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357BB2AD"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134541">
        <w:rPr>
          <w:rFonts w:ascii="Segoe UI" w:hAnsi="Segoe UI" w:cs="Segoe UI"/>
          <w:sz w:val="28"/>
          <w:szCs w:val="28"/>
          <w:u w:val="single"/>
        </w:rPr>
        <w:t xml:space="preserve"> 150613</w:t>
      </w:r>
      <w:r w:rsidRPr="005C6A76">
        <w:rPr>
          <w:rFonts w:ascii="Segoe UI" w:hAnsi="Segoe UI" w:cs="Segoe UI"/>
          <w:sz w:val="28"/>
          <w:szCs w:val="28"/>
          <w:u w:val="single"/>
        </w:rPr>
        <w:t xml:space="preserve"> </w:t>
      </w:r>
    </w:p>
    <w:p w14:paraId="04182FE6" w14:textId="626950AD" w:rsidR="003B009A" w:rsidRPr="005C6A76" w:rsidRDefault="00134541"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Core Plus</w:t>
      </w:r>
    </w:p>
    <w:p w14:paraId="1B544C56" w14:textId="45AC82DD" w:rsidR="003B009A" w:rsidRDefault="003B009A" w:rsidP="00661237">
      <w:pPr>
        <w:jc w:val="both"/>
        <w:rPr>
          <w:rFonts w:ascii="Segoe UI" w:hAnsi="Segoe UI" w:cs="Segoe UI"/>
          <w:bCs/>
          <w:color w:val="0563C1" w:themeColor="hyperlink"/>
          <w:sz w:val="22"/>
          <w:szCs w:val="22"/>
          <w:u w:val="single"/>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134541">
        <w:rPr>
          <w:rFonts w:ascii="Segoe UI" w:hAnsi="Segoe UI" w:cs="Segoe UI"/>
          <w:b/>
          <w:sz w:val="22"/>
          <w:szCs w:val="22"/>
          <w:u w:val="single"/>
        </w:rPr>
        <w:t>1 credit of 11</w:t>
      </w:r>
      <w:r w:rsidR="00134541" w:rsidRPr="00134541">
        <w:rPr>
          <w:rFonts w:ascii="Segoe UI" w:hAnsi="Segoe UI" w:cs="Segoe UI"/>
          <w:b/>
          <w:sz w:val="22"/>
          <w:szCs w:val="22"/>
          <w:u w:val="single"/>
          <w:vertAlign w:val="superscript"/>
        </w:rPr>
        <w:t>th</w:t>
      </w:r>
      <w:r w:rsidR="00134541">
        <w:rPr>
          <w:rFonts w:ascii="Segoe UI" w:hAnsi="Segoe UI" w:cs="Segoe UI"/>
          <w:b/>
          <w:sz w:val="22"/>
          <w:szCs w:val="22"/>
          <w:u w:val="single"/>
        </w:rPr>
        <w:t xml:space="preserve"> or 12</w:t>
      </w:r>
      <w:r w:rsidR="00134541" w:rsidRPr="00134541">
        <w:rPr>
          <w:rFonts w:ascii="Segoe UI" w:hAnsi="Segoe UI" w:cs="Segoe UI"/>
          <w:b/>
          <w:sz w:val="22"/>
          <w:szCs w:val="22"/>
          <w:u w:val="single"/>
          <w:vertAlign w:val="superscript"/>
        </w:rPr>
        <w:t>th</w:t>
      </w:r>
      <w:r w:rsidR="00134541">
        <w:rPr>
          <w:rFonts w:ascii="Segoe UI" w:hAnsi="Segoe UI" w:cs="Segoe UI"/>
          <w:b/>
          <w:sz w:val="22"/>
          <w:szCs w:val="22"/>
          <w:u w:val="single"/>
        </w:rPr>
        <w:t xml:space="preserve"> ELA</w:t>
      </w:r>
      <w:r w:rsidRPr="005C6A76">
        <w:rPr>
          <w:rFonts w:ascii="Segoe UI" w:hAnsi="Segoe UI" w:cs="Segoe UI"/>
          <w:b/>
          <w:sz w:val="22"/>
          <w:szCs w:val="22"/>
          <w:u w:val="single"/>
        </w:rPr>
        <w:t>.</w:t>
      </w:r>
      <w:r w:rsidRPr="005C6A76">
        <w:rPr>
          <w:rFonts w:ascii="Segoe UI" w:hAnsi="Segoe UI" w:cs="Segoe UI"/>
          <w:sz w:val="22"/>
          <w:szCs w:val="22"/>
        </w:rPr>
        <w:t xml:space="preserve"> </w:t>
      </w:r>
      <w:bookmarkStart w:id="1" w:name="_Hlk62460285"/>
      <w:r w:rsidR="00661237" w:rsidRPr="00661237">
        <w:rPr>
          <w:rFonts w:ascii="Segoe UI" w:hAnsi="Segoe UI" w:cs="Segoe UI"/>
          <w:bCs/>
          <w:sz w:val="22"/>
          <w:szCs w:val="22"/>
        </w:rPr>
        <w:t xml:space="preserve">Washington English Language Arts Standards (Common Core State Standards) </w:t>
      </w:r>
      <w:r w:rsidR="00661237" w:rsidRPr="00661237">
        <w:rPr>
          <w:rFonts w:ascii="Segoe UI" w:eastAsiaTheme="minorHAnsi" w:hAnsi="Segoe UI" w:cs="Segoe UI"/>
          <w:color w:val="202020"/>
          <w:sz w:val="22"/>
          <w:szCs w:val="22"/>
        </w:rPr>
        <w:t>establish guidelines for literacy in history/social studies, science, and technical subjects.</w:t>
      </w:r>
      <w:r w:rsidR="00661237" w:rsidRPr="00661237">
        <w:rPr>
          <w:rFonts w:ascii="Segoe UI" w:hAnsi="Segoe UI" w:cs="Segoe UI"/>
          <w:bCs/>
          <w:sz w:val="22"/>
          <w:szCs w:val="22"/>
        </w:rPr>
        <w:t xml:space="preserve"> </w:t>
      </w:r>
      <w:r w:rsidR="00661237" w:rsidRPr="00661237">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00661237" w:rsidRPr="00661237">
        <w:rPr>
          <w:rFonts w:ascii="Segoe UI" w:hAnsi="Segoe UI" w:cs="Segoe UI"/>
          <w:bCs/>
          <w:sz w:val="22"/>
          <w:szCs w:val="22"/>
        </w:rPr>
        <w:t xml:space="preserve">The details about English Language Arts Standards can be found at </w:t>
      </w:r>
      <w:hyperlink r:id="rId11" w:history="1">
        <w:r w:rsidR="00661237" w:rsidRPr="00661237">
          <w:rPr>
            <w:rFonts w:ascii="Segoe UI" w:hAnsi="Segoe UI" w:cs="Segoe UI"/>
            <w:bCs/>
            <w:color w:val="0563C1" w:themeColor="hyperlink"/>
            <w:sz w:val="22"/>
            <w:szCs w:val="22"/>
            <w:u w:val="single"/>
          </w:rPr>
          <w:t>Common Core English Language Arts Standards.</w:t>
        </w:r>
      </w:hyperlink>
      <w:bookmarkEnd w:id="1"/>
    </w:p>
    <w:p w14:paraId="06253832" w14:textId="77777777" w:rsidR="00661237" w:rsidRPr="005C6A76" w:rsidRDefault="00661237" w:rsidP="00661237">
      <w:pPr>
        <w:jc w:val="both"/>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02EE94F"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0C1EFA">
              <w:rPr>
                <w:rFonts w:cs="Segoe UI"/>
                <w:bCs/>
                <w:szCs w:val="22"/>
              </w:rPr>
              <w:t>Core Plus</w:t>
            </w:r>
          </w:p>
        </w:tc>
        <w:tc>
          <w:tcPr>
            <w:tcW w:w="7470" w:type="dxa"/>
            <w:shd w:val="clear" w:color="auto" w:fill="auto"/>
          </w:tcPr>
          <w:p w14:paraId="1A5B0BD5" w14:textId="18FA0CD6" w:rsidR="006B35CA" w:rsidRPr="00134541" w:rsidRDefault="006B35CA" w:rsidP="00DB6CD0">
            <w:pPr>
              <w:pStyle w:val="Header"/>
              <w:rPr>
                <w:rFonts w:cs="Segoe UI"/>
                <w:b/>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134541" w:rsidRPr="000C1EFA">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6B403689" w:rsidR="006B35CA" w:rsidRPr="00134541" w:rsidRDefault="006B35CA" w:rsidP="009A2E7B">
            <w:pPr>
              <w:pStyle w:val="Header"/>
              <w:rPr>
                <w:rFonts w:cs="Segoe UI"/>
                <w:b/>
                <w:szCs w:val="22"/>
              </w:rPr>
            </w:pPr>
            <w:r w:rsidRPr="005C6A76">
              <w:rPr>
                <w:rFonts w:cs="Segoe UI"/>
                <w:b/>
                <w:szCs w:val="22"/>
              </w:rPr>
              <w:t>CIP Code:</w:t>
            </w:r>
            <w:r w:rsidRPr="001241A7">
              <w:rPr>
                <w:rFonts w:cs="Segoe UI"/>
                <w:bCs/>
                <w:szCs w:val="22"/>
              </w:rPr>
              <w:t xml:space="preserve"> </w:t>
            </w:r>
            <w:r w:rsidR="00134541" w:rsidRPr="000C1EFA">
              <w:rPr>
                <w:rFonts w:cs="Segoe UI"/>
                <w:bCs/>
                <w:szCs w:val="22"/>
              </w:rPr>
              <w:t>150613</w:t>
            </w:r>
          </w:p>
        </w:tc>
        <w:tc>
          <w:tcPr>
            <w:tcW w:w="4230" w:type="dxa"/>
            <w:shd w:val="clear" w:color="auto" w:fill="auto"/>
          </w:tcPr>
          <w:p w14:paraId="0ACC3E3A" w14:textId="14204FB6"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2" w:name="Check1"/>
            <w:r>
              <w:rPr>
                <w:rFonts w:cs="Segoe UI"/>
                <w:b/>
                <w:szCs w:val="22"/>
              </w:rPr>
              <w:instrText xml:space="preserve"> FORMCHECKBOX </w:instrText>
            </w:r>
            <w:r w:rsidR="005A1E6F">
              <w:rPr>
                <w:rFonts w:cs="Segoe UI"/>
                <w:b/>
                <w:szCs w:val="22"/>
              </w:rPr>
            </w:r>
            <w:r w:rsidR="005A1E6F">
              <w:rPr>
                <w:rFonts w:cs="Segoe UI"/>
                <w:b/>
                <w:szCs w:val="22"/>
              </w:rPr>
              <w:fldChar w:fldCharType="separate"/>
            </w:r>
            <w:r>
              <w:rPr>
                <w:rFonts w:cs="Segoe UI"/>
                <w:b/>
                <w:szCs w:val="22"/>
              </w:rPr>
              <w:fldChar w:fldCharType="end"/>
            </w:r>
            <w:bookmarkEnd w:id="2"/>
            <w:r w:rsidR="001241A7">
              <w:rPr>
                <w:rFonts w:cs="Segoe UI"/>
                <w:b/>
                <w:szCs w:val="22"/>
              </w:rPr>
              <w:t xml:space="preserve"> </w:t>
            </w:r>
            <w:r w:rsidR="006B35CA" w:rsidRPr="000C1EFA">
              <w:rPr>
                <w:rFonts w:cs="Segoe UI"/>
                <w:bCs/>
                <w:szCs w:val="22"/>
              </w:rPr>
              <w:t xml:space="preserve">Exploratory </w:t>
            </w:r>
            <w:r w:rsidR="006B35CA" w:rsidRPr="005C6A76">
              <w:rPr>
                <w:rFonts w:cs="Segoe UI"/>
                <w:b/>
                <w:szCs w:val="22"/>
              </w:rPr>
              <w:t xml:space="preserve">  </w:t>
            </w:r>
            <w:r w:rsidR="00134541">
              <w:rPr>
                <w:rFonts w:cs="Segoe UI"/>
                <w:b/>
                <w:szCs w:val="22"/>
              </w:rPr>
              <w:fldChar w:fldCharType="begin">
                <w:ffData>
                  <w:name w:val=""/>
                  <w:enabled/>
                  <w:calcOnExit w:val="0"/>
                  <w:checkBox>
                    <w:sizeAuto/>
                    <w:default w:val="1"/>
                  </w:checkBox>
                </w:ffData>
              </w:fldChar>
            </w:r>
            <w:r w:rsidR="00134541">
              <w:rPr>
                <w:rFonts w:cs="Segoe UI"/>
                <w:b/>
                <w:szCs w:val="22"/>
              </w:rPr>
              <w:instrText xml:space="preserve"> FORMCHECKBOX </w:instrText>
            </w:r>
            <w:r w:rsidR="005A1E6F">
              <w:rPr>
                <w:rFonts w:cs="Segoe UI"/>
                <w:b/>
                <w:szCs w:val="22"/>
              </w:rPr>
            </w:r>
            <w:r w:rsidR="005A1E6F">
              <w:rPr>
                <w:rFonts w:cs="Segoe UI"/>
                <w:b/>
                <w:szCs w:val="22"/>
              </w:rPr>
              <w:fldChar w:fldCharType="separate"/>
            </w:r>
            <w:r w:rsidR="00134541">
              <w:rPr>
                <w:rFonts w:cs="Segoe UI"/>
                <w:b/>
                <w:szCs w:val="22"/>
              </w:rPr>
              <w:fldChar w:fldCharType="end"/>
            </w:r>
            <w:r w:rsidR="001241A7">
              <w:rPr>
                <w:rFonts w:cs="Segoe UI"/>
                <w:b/>
                <w:szCs w:val="22"/>
              </w:rPr>
              <w:t xml:space="preserve"> </w:t>
            </w:r>
            <w:r w:rsidR="006B35CA" w:rsidRPr="000C1EFA">
              <w:rPr>
                <w:rFonts w:cs="Segoe UI"/>
                <w:bCs/>
                <w:szCs w:val="22"/>
              </w:rPr>
              <w:t>Preparatory</w:t>
            </w:r>
            <w:r w:rsidR="006B35CA" w:rsidRPr="005C6A76">
              <w:rPr>
                <w:rFonts w:cs="Segoe UI"/>
                <w:b/>
                <w:szCs w:val="22"/>
              </w:rPr>
              <w:tab/>
            </w:r>
          </w:p>
        </w:tc>
        <w:tc>
          <w:tcPr>
            <w:tcW w:w="7470" w:type="dxa"/>
            <w:shd w:val="clear" w:color="auto" w:fill="auto"/>
          </w:tcPr>
          <w:p w14:paraId="587BE680" w14:textId="6BC5FE15" w:rsidR="006B35CA" w:rsidRPr="00134541" w:rsidRDefault="006B35CA" w:rsidP="00F03FAE">
            <w:pPr>
              <w:pStyle w:val="Header"/>
              <w:rPr>
                <w:rFonts w:cs="Segoe UI"/>
                <w:b/>
                <w:szCs w:val="22"/>
              </w:rPr>
            </w:pPr>
            <w:r w:rsidRPr="005C6A76">
              <w:rPr>
                <w:rFonts w:cs="Segoe UI"/>
                <w:b/>
                <w:szCs w:val="22"/>
              </w:rPr>
              <w:t>Date Last Modified:</w:t>
            </w:r>
            <w:r w:rsidR="00E24E71" w:rsidRPr="001241A7">
              <w:rPr>
                <w:rFonts w:cs="Segoe UI"/>
                <w:bCs/>
                <w:szCs w:val="22"/>
              </w:rPr>
              <w:t xml:space="preserve">  </w:t>
            </w:r>
            <w:r w:rsidR="000C1EFA" w:rsidRPr="000C1EFA">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4F934815"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134541" w:rsidRPr="000C1EFA">
              <w:rPr>
                <w:rFonts w:cs="Segoe UI"/>
                <w:bCs/>
                <w:szCs w:val="22"/>
              </w:rPr>
              <w:t>Manufacturing</w:t>
            </w:r>
          </w:p>
        </w:tc>
        <w:tc>
          <w:tcPr>
            <w:tcW w:w="7470" w:type="dxa"/>
            <w:tcBorders>
              <w:left w:val="nil"/>
            </w:tcBorders>
            <w:shd w:val="clear" w:color="auto" w:fill="auto"/>
          </w:tcPr>
          <w:p w14:paraId="0F214563" w14:textId="765ABE79"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134541" w:rsidRPr="000C1EFA">
              <w:rPr>
                <w:rFonts w:cs="Segoe UI"/>
                <w:bCs/>
                <w:szCs w:val="22"/>
              </w:rPr>
              <w:t>Manufacturing Production Process Development</w:t>
            </w:r>
            <w:r w:rsidRPr="001241A7">
              <w:rPr>
                <w:rFonts w:cs="Segoe UI"/>
                <w:bCs/>
                <w:szCs w:val="22"/>
              </w:rPr>
              <w:t xml:space="preserve">                                          </w:t>
            </w:r>
          </w:p>
        </w:tc>
      </w:tr>
      <w:tr w:rsidR="00005FF0" w:rsidRPr="000C1EFA" w14:paraId="4AF7562B" w14:textId="77777777" w:rsidTr="00301E92">
        <w:trPr>
          <w:trHeight w:val="215"/>
          <w:jc w:val="center"/>
        </w:trPr>
        <w:tc>
          <w:tcPr>
            <w:tcW w:w="15019" w:type="dxa"/>
            <w:gridSpan w:val="3"/>
            <w:shd w:val="clear" w:color="auto" w:fill="auto"/>
          </w:tcPr>
          <w:p w14:paraId="7CD3231F" w14:textId="100CB9F8" w:rsidR="00005FF0" w:rsidRPr="000C1EFA" w:rsidRDefault="00005FF0" w:rsidP="000C1EFA">
            <w:pPr>
              <w:rPr>
                <w:rFonts w:cs="Segoe UI"/>
                <w:b/>
                <w:sz w:val="22"/>
                <w:szCs w:val="22"/>
              </w:rPr>
            </w:pPr>
            <w:r w:rsidRPr="000C1EFA">
              <w:rPr>
                <w:rFonts w:ascii="Segoe UI" w:hAnsi="Segoe UI" w:cs="Segoe UI"/>
                <w:b/>
                <w:sz w:val="22"/>
                <w:szCs w:val="22"/>
              </w:rPr>
              <w:t>Course Summary</w:t>
            </w:r>
            <w:r w:rsidRPr="000C1EFA">
              <w:rPr>
                <w:rFonts w:ascii="Segoe UI" w:hAnsi="Segoe UI" w:cs="Segoe UI"/>
                <w:sz w:val="22"/>
                <w:szCs w:val="22"/>
              </w:rPr>
              <w:t>:</w:t>
            </w:r>
            <w:r w:rsidR="000C1EFA" w:rsidRPr="000C1EFA">
              <w:rPr>
                <w:rFonts w:ascii="Segoe UI" w:hAnsi="Segoe UI" w:cs="Segoe UI"/>
                <w:sz w:val="22"/>
                <w:szCs w:val="22"/>
              </w:rPr>
              <w:t xml:space="preserve">  </w:t>
            </w:r>
            <w:r w:rsidR="000C1EFA" w:rsidRPr="000C1EFA">
              <w:rPr>
                <w:rFonts w:ascii="Segoe UI" w:eastAsiaTheme="minorHAnsi" w:hAnsi="Segoe UI" w:cs="Segoe UI"/>
                <w:sz w:val="22"/>
                <w:szCs w:val="22"/>
              </w:rPr>
              <w:t>This Core Plus course is a blend of manufacturing technology and English language arts which can receive equivalency credit in the 11th and 12th grade, the curriculum is aligned with CORE Plus to provide manufacturing production and process development learning to help students gather knowledge of material sciences, tool usage, Mathematics, fasteners, plans reading, etc. As well as, focusing students in English language arts in that they will be able to practice communication skills to be well versed in workplace communication skills along with a foundation in technical writing. Learners in this course will apply their learning to the trade of manufacturing to be a presentable, sharpened communicator. The course will take place over a total of 540 hours in 18 separate units to be able to concentrate skills and disciplines so that students will learn in a multidimensional manner. The successful completion of this course will allow a student to progress in the CORE Plus pathway and become a successful learner and employee within the manufacturing sector.</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5F9596A6" w:rsidR="000C1BDC" w:rsidRPr="005C6A76" w:rsidRDefault="000C1BDC" w:rsidP="00005FF0">
            <w:pPr>
              <w:pStyle w:val="Header"/>
              <w:rPr>
                <w:rFonts w:cs="Segoe UI"/>
                <w:b/>
                <w:szCs w:val="22"/>
              </w:rPr>
            </w:pPr>
            <w:r w:rsidRPr="005C6A76">
              <w:rPr>
                <w:rFonts w:cs="Segoe UI"/>
                <w:b/>
                <w:szCs w:val="22"/>
              </w:rPr>
              <w:t xml:space="preserve">Eligible for Equivalent Credit </w:t>
            </w:r>
            <w:r w:rsidR="00661237" w:rsidRPr="005C6A76">
              <w:rPr>
                <w:rFonts w:cs="Segoe UI"/>
                <w:b/>
                <w:szCs w:val="22"/>
              </w:rPr>
              <w:t>in</w:t>
            </w:r>
            <w:r w:rsidR="00661237">
              <w:rPr>
                <w:rFonts w:cs="Segoe UI"/>
                <w:b/>
                <w:szCs w:val="22"/>
              </w:rPr>
              <w:t>:</w:t>
            </w:r>
            <w:r w:rsidRPr="005C6A76">
              <w:rPr>
                <w:rFonts w:cs="Segoe UI"/>
                <w:b/>
                <w:szCs w:val="22"/>
              </w:rPr>
              <w:t xml:space="preserve"> </w:t>
            </w:r>
            <w:r w:rsidR="00134541" w:rsidRPr="000C1EFA">
              <w:rPr>
                <w:rFonts w:cs="Segoe UI"/>
                <w:bCs/>
                <w:szCs w:val="22"/>
              </w:rPr>
              <w:t>English</w:t>
            </w:r>
          </w:p>
        </w:tc>
        <w:tc>
          <w:tcPr>
            <w:tcW w:w="7470" w:type="dxa"/>
            <w:tcBorders>
              <w:left w:val="nil"/>
            </w:tcBorders>
            <w:shd w:val="clear" w:color="auto" w:fill="auto"/>
          </w:tcPr>
          <w:p w14:paraId="3D052B87" w14:textId="3AF30ADA" w:rsidR="000C1BDC" w:rsidRPr="00134541"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134541" w:rsidRPr="000C1EFA">
              <w:rPr>
                <w:rFonts w:cs="Segoe UI"/>
                <w:bCs/>
                <w:szCs w:val="22"/>
              </w:rPr>
              <w:t>18</w:t>
            </w:r>
          </w:p>
        </w:tc>
      </w:tr>
    </w:tbl>
    <w:p w14:paraId="229F64A2" w14:textId="25B14EB0" w:rsidR="00C3636A" w:rsidRDefault="00C3636A">
      <w:pPr>
        <w:rPr>
          <w:rFonts w:ascii="Segoe UI" w:hAnsi="Segoe UI" w:cs="Segoe UI"/>
          <w:sz w:val="20"/>
          <w:szCs w:val="20"/>
        </w:rPr>
      </w:pPr>
    </w:p>
    <w:p w14:paraId="1E246E83" w14:textId="77777777" w:rsidR="000C1EFA" w:rsidRPr="005C6A76" w:rsidRDefault="000C1EF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08C13FB7" w:rsidR="00257992" w:rsidRDefault="00257992" w:rsidP="00C3636A">
      <w:pPr>
        <w:jc w:val="center"/>
        <w:rPr>
          <w:rFonts w:ascii="Segoe UI" w:hAnsi="Segoe UI" w:cs="Segoe UI"/>
          <w:i/>
          <w:color w:val="FF6D14"/>
          <w:sz w:val="20"/>
          <w:szCs w:val="20"/>
        </w:rPr>
      </w:pPr>
    </w:p>
    <w:p w14:paraId="78B6080C" w14:textId="77777777" w:rsidR="00661237" w:rsidRDefault="00661237"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66497A15" w:rsidR="00B05DBD" w:rsidRPr="006D4A50" w:rsidRDefault="00B05DBD" w:rsidP="00E57B46">
            <w:pPr>
              <w:rPr>
                <w:rFonts w:ascii="Segoe UI" w:hAnsi="Segoe UI" w:cs="Segoe UI"/>
                <w:b/>
                <w:sz w:val="20"/>
                <w:szCs w:val="20"/>
              </w:rPr>
            </w:pPr>
            <w:bookmarkStart w:id="3"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6D4A50" w:rsidRPr="000C1EFA">
              <w:rPr>
                <w:rFonts w:ascii="Segoe UI" w:hAnsi="Segoe UI" w:cs="Segoe UI"/>
                <w:bCs/>
                <w:sz w:val="22"/>
                <w:szCs w:val="20"/>
              </w:rPr>
              <w:t>Materials Science</w:t>
            </w:r>
          </w:p>
        </w:tc>
        <w:tc>
          <w:tcPr>
            <w:tcW w:w="4629" w:type="dxa"/>
            <w:shd w:val="pct15" w:color="auto" w:fill="auto"/>
            <w:vAlign w:val="bottom"/>
          </w:tcPr>
          <w:p w14:paraId="3EC75007" w14:textId="7BAC2347" w:rsidR="00B05DBD" w:rsidRPr="006D4A50"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D4A50" w:rsidRPr="000C1EFA">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63C0F97A" w14:textId="77777777" w:rsidR="00F91ED3" w:rsidRPr="006D4A50" w:rsidRDefault="00F91ED3" w:rsidP="00301E92">
            <w:pPr>
              <w:rPr>
                <w:rFonts w:ascii="Segoe UI" w:hAnsi="Segoe UI" w:cs="Segoe UI"/>
                <w:b/>
                <w:sz w:val="22"/>
                <w:szCs w:val="22"/>
              </w:rPr>
            </w:pPr>
            <w:r w:rsidRPr="006D4A50">
              <w:rPr>
                <w:rFonts w:ascii="Segoe UI" w:hAnsi="Segoe UI" w:cs="Segoe UI"/>
                <w:b/>
                <w:sz w:val="22"/>
                <w:szCs w:val="22"/>
              </w:rPr>
              <w:t>Performance Assessments</w:t>
            </w:r>
            <w:r w:rsidRPr="006D4A50">
              <w:rPr>
                <w:rFonts w:ascii="Segoe UI" w:hAnsi="Segoe UI" w:cs="Segoe UI"/>
                <w:bCs/>
                <w:sz w:val="22"/>
                <w:szCs w:val="22"/>
              </w:rPr>
              <w:t>:</w:t>
            </w:r>
          </w:p>
          <w:p w14:paraId="7D2FB14E" w14:textId="77777777" w:rsidR="006D4A50" w:rsidRPr="006D4A50" w:rsidRDefault="006D4A50" w:rsidP="006D4A50">
            <w:pPr>
              <w:rPr>
                <w:rFonts w:ascii="Segoe UI" w:hAnsi="Segoe UI" w:cs="Segoe UI"/>
                <w:sz w:val="22"/>
                <w:szCs w:val="22"/>
              </w:rPr>
            </w:pPr>
            <w:r w:rsidRPr="006D4A50">
              <w:rPr>
                <w:rFonts w:ascii="Segoe UI" w:hAnsi="Segoe UI" w:cs="Segoe UI"/>
                <w:sz w:val="22"/>
                <w:szCs w:val="22"/>
              </w:rPr>
              <w:t>Assessments will be formal and informal, written, verbal and practical:</w:t>
            </w:r>
          </w:p>
          <w:p w14:paraId="29B2046F" w14:textId="77777777" w:rsidR="006D4A50" w:rsidRPr="006D4A50" w:rsidRDefault="006D4A50" w:rsidP="006D4A50">
            <w:pPr>
              <w:rPr>
                <w:rFonts w:ascii="Segoe UI" w:hAnsi="Segoe UI" w:cs="Segoe UI"/>
                <w:sz w:val="22"/>
                <w:szCs w:val="22"/>
              </w:rPr>
            </w:pPr>
          </w:p>
          <w:p w14:paraId="2D60DCFC" w14:textId="77777777" w:rsidR="006D4A50" w:rsidRPr="006D4A50" w:rsidRDefault="006D4A50" w:rsidP="006D4A50">
            <w:pPr>
              <w:pStyle w:val="ListParagraph"/>
              <w:ind w:left="0"/>
              <w:rPr>
                <w:rFonts w:ascii="Segoe UI" w:hAnsi="Segoe UI" w:cs="Segoe UI"/>
                <w:sz w:val="22"/>
                <w:szCs w:val="22"/>
              </w:rPr>
            </w:pPr>
            <w:r w:rsidRPr="006D4A50">
              <w:rPr>
                <w:rFonts w:ascii="Segoe UI" w:hAnsi="Segoe UI" w:cs="Segoe UI"/>
                <w:sz w:val="22"/>
                <w:szCs w:val="22"/>
              </w:rPr>
              <w:t>Lesson 1:</w:t>
            </w:r>
          </w:p>
          <w:p w14:paraId="780A6E09"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Handout: Scope and Sequence for Classifying Matter</w:t>
            </w:r>
          </w:p>
          <w:p w14:paraId="432C3BD7"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 xml:space="preserve">Activity: General Comparison of Properties: Metals, Ceramics, Polymers Overhead </w:t>
            </w:r>
          </w:p>
          <w:p w14:paraId="13008897"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Introductory Activity – Oobleck</w:t>
            </w:r>
          </w:p>
          <w:p w14:paraId="1684C866"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 xml:space="preserve">Activity: The Stuff of History </w:t>
            </w:r>
          </w:p>
          <w:p w14:paraId="7F08A5BA"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Lab: A Physical Challenge Lab – Can elements be classified by physical properties?</w:t>
            </w:r>
          </w:p>
          <w:p w14:paraId="09CAC503"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 xml:space="preserve">Lab: White Powder </w:t>
            </w:r>
          </w:p>
          <w:p w14:paraId="42F4C20E"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 xml:space="preserve">Lab: Materials ID </w:t>
            </w:r>
          </w:p>
          <w:p w14:paraId="42C5753E"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Overheads/handouts: Classification of Materials</w:t>
            </w:r>
          </w:p>
          <w:p w14:paraId="2C2FA36A"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Overheads/handouts: Types of Bonding</w:t>
            </w:r>
          </w:p>
          <w:p w14:paraId="3A9CF5D2"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Overheads/handouts: Types of Properties</w:t>
            </w:r>
          </w:p>
          <w:p w14:paraId="328F4ABD"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Handout: Materials ID Descriptions</w:t>
            </w:r>
          </w:p>
          <w:p w14:paraId="3E32F925"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Student Booklet: Reading, Writing, and Activities</w:t>
            </w:r>
          </w:p>
          <w:p w14:paraId="448CDB08" w14:textId="77777777" w:rsidR="006D4A50" w:rsidRPr="006D4A50" w:rsidRDefault="006D4A50" w:rsidP="006D4A50">
            <w:pPr>
              <w:pStyle w:val="ListParagraph"/>
              <w:ind w:left="0"/>
              <w:rPr>
                <w:rFonts w:ascii="Segoe UI" w:hAnsi="Segoe UI" w:cs="Segoe UI"/>
                <w:sz w:val="22"/>
                <w:szCs w:val="22"/>
              </w:rPr>
            </w:pPr>
          </w:p>
          <w:p w14:paraId="6ABB8C88" w14:textId="77777777" w:rsidR="006D4A50" w:rsidRPr="006D4A50" w:rsidRDefault="006D4A50" w:rsidP="006D4A50">
            <w:pPr>
              <w:pStyle w:val="ListParagraph"/>
              <w:ind w:left="0"/>
              <w:rPr>
                <w:rFonts w:ascii="Segoe UI" w:hAnsi="Segoe UI" w:cs="Segoe UI"/>
                <w:sz w:val="22"/>
                <w:szCs w:val="22"/>
              </w:rPr>
            </w:pPr>
            <w:r w:rsidRPr="006D4A50">
              <w:rPr>
                <w:rFonts w:ascii="Segoe UI" w:hAnsi="Segoe UI" w:cs="Segoe UI"/>
                <w:sz w:val="22"/>
                <w:szCs w:val="22"/>
              </w:rPr>
              <w:t>Lesson 2:</w:t>
            </w:r>
          </w:p>
          <w:p w14:paraId="380B3A50"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Sulfur </w:t>
            </w:r>
          </w:p>
          <w:p w14:paraId="21C8E109"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Rhombic Sulfur </w:t>
            </w:r>
          </w:p>
          <w:p w14:paraId="326DE52C"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Amorphous Sulfur </w:t>
            </w:r>
          </w:p>
          <w:p w14:paraId="3CFD86BA"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1: Copper Sulfate Demonstration (Growing single crystals)</w:t>
            </w:r>
          </w:p>
          <w:p w14:paraId="65265AD2"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2: Phenyl Salicylate Demonstration</w:t>
            </w:r>
          </w:p>
          <w:p w14:paraId="0B770E8C"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Growing Silver Crystals </w:t>
            </w:r>
          </w:p>
          <w:p w14:paraId="7175C5AE"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Models of Crystals </w:t>
            </w:r>
          </w:p>
          <w:p w14:paraId="4E2DA696"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Iron Wire Demo</w:t>
            </w:r>
          </w:p>
          <w:p w14:paraId="485CA46E"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3: Copper Wire Demonstration</w:t>
            </w:r>
          </w:p>
          <w:p w14:paraId="251CE4EE"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 xml:space="preserve">Lab: Heat – Treating Steel </w:t>
            </w:r>
          </w:p>
          <w:p w14:paraId="6087578D"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Lab: Heat Treating Iron</w:t>
            </w:r>
          </w:p>
          <w:p w14:paraId="433694F0"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Journaling</w:t>
            </w:r>
          </w:p>
          <w:p w14:paraId="1FFC976D"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Extra Activities: MAST Module Metals – Experiment 3 Processing Metals and Experiment 4 Tensile Strength Test for Various Metals</w:t>
            </w:r>
          </w:p>
          <w:p w14:paraId="3849FB14"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Student Booklet: Reading, Writing, and Activities</w:t>
            </w:r>
          </w:p>
          <w:p w14:paraId="0931F6E0" w14:textId="77777777" w:rsidR="006D4A50" w:rsidRPr="006D4A50" w:rsidRDefault="006D4A50" w:rsidP="006D4A50">
            <w:pPr>
              <w:pStyle w:val="ListParagraph"/>
              <w:ind w:left="0"/>
              <w:rPr>
                <w:rFonts w:ascii="Segoe UI" w:hAnsi="Segoe UI" w:cs="Segoe UI"/>
                <w:sz w:val="22"/>
                <w:szCs w:val="22"/>
              </w:rPr>
            </w:pPr>
          </w:p>
          <w:p w14:paraId="5CD8A339" w14:textId="77777777" w:rsidR="006D4A50" w:rsidRPr="006D4A50" w:rsidRDefault="006D4A50" w:rsidP="006D4A50">
            <w:pPr>
              <w:pStyle w:val="ListParagraph"/>
              <w:ind w:left="0"/>
              <w:rPr>
                <w:rFonts w:ascii="Segoe UI" w:hAnsi="Segoe UI" w:cs="Segoe UI"/>
                <w:sz w:val="22"/>
                <w:szCs w:val="22"/>
              </w:rPr>
            </w:pPr>
            <w:r w:rsidRPr="006D4A50">
              <w:rPr>
                <w:rFonts w:ascii="Segoe UI" w:hAnsi="Segoe UI" w:cs="Segoe UI"/>
                <w:sz w:val="22"/>
                <w:szCs w:val="22"/>
              </w:rPr>
              <w:t>Lesson 3:</w:t>
            </w:r>
          </w:p>
          <w:p w14:paraId="7DFAB638"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Lab: Metal Stations</w:t>
            </w:r>
          </w:p>
          <w:p w14:paraId="162D6D7E" w14:textId="77777777" w:rsidR="006D4A50" w:rsidRPr="006D4A50" w:rsidRDefault="006D4A50" w:rsidP="00501B56">
            <w:pPr>
              <w:pStyle w:val="ListParagraph"/>
              <w:numPr>
                <w:ilvl w:val="1"/>
                <w:numId w:val="2"/>
              </w:numPr>
              <w:rPr>
                <w:rFonts w:ascii="Segoe UI" w:hAnsi="Segoe UI" w:cs="Segoe UI"/>
                <w:sz w:val="22"/>
                <w:szCs w:val="22"/>
              </w:rPr>
            </w:pPr>
            <w:r w:rsidRPr="006D4A50">
              <w:rPr>
                <w:rFonts w:ascii="Segoe UI" w:hAnsi="Segoe UI" w:cs="Segoe UI"/>
                <w:sz w:val="22"/>
                <w:szCs w:val="22"/>
              </w:rPr>
              <w:lastRenderedPageBreak/>
              <w:t>Cost of a Penny</w:t>
            </w:r>
          </w:p>
          <w:p w14:paraId="67CE4B05" w14:textId="77777777" w:rsidR="006D4A50" w:rsidRPr="006D4A50" w:rsidRDefault="006D4A50" w:rsidP="00501B56">
            <w:pPr>
              <w:pStyle w:val="ListParagraph"/>
              <w:numPr>
                <w:ilvl w:val="1"/>
                <w:numId w:val="2"/>
              </w:numPr>
              <w:rPr>
                <w:rFonts w:ascii="Segoe UI" w:hAnsi="Segoe UI" w:cs="Segoe UI"/>
                <w:sz w:val="22"/>
                <w:szCs w:val="22"/>
              </w:rPr>
            </w:pPr>
            <w:r w:rsidRPr="006D4A50">
              <w:rPr>
                <w:rFonts w:ascii="Segoe UI" w:hAnsi="Segoe UI" w:cs="Segoe UI"/>
                <w:sz w:val="22"/>
                <w:szCs w:val="22"/>
              </w:rPr>
              <w:t>Brassing a Penny</w:t>
            </w:r>
          </w:p>
          <w:p w14:paraId="7020ED42" w14:textId="77777777" w:rsidR="006D4A50" w:rsidRPr="006D4A50" w:rsidRDefault="006D4A50" w:rsidP="00501B56">
            <w:pPr>
              <w:pStyle w:val="ListParagraph"/>
              <w:numPr>
                <w:ilvl w:val="1"/>
                <w:numId w:val="2"/>
              </w:numPr>
              <w:rPr>
                <w:rFonts w:ascii="Segoe UI" w:hAnsi="Segoe UI" w:cs="Segoe UI"/>
                <w:sz w:val="22"/>
                <w:szCs w:val="22"/>
              </w:rPr>
            </w:pPr>
            <w:r w:rsidRPr="006D4A50">
              <w:rPr>
                <w:rFonts w:ascii="Segoe UI" w:hAnsi="Segoe UI" w:cs="Segoe UI"/>
                <w:sz w:val="22"/>
                <w:szCs w:val="22"/>
              </w:rPr>
              <w:t>Penny and Electricity (Rolling of a Penny)</w:t>
            </w:r>
          </w:p>
          <w:p w14:paraId="3A3AF324"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Lab: Reactivity of Metals</w:t>
            </w:r>
          </w:p>
          <w:p w14:paraId="028E70CB"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Lab: Fruit Juice</w:t>
            </w:r>
          </w:p>
          <w:p w14:paraId="2D89BE84"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Lab: NACE Kit Labs</w:t>
            </w:r>
          </w:p>
          <w:p w14:paraId="185E8C39"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Compression Ignition Demonstration</w:t>
            </w:r>
          </w:p>
          <w:p w14:paraId="7E362F02"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Demonstration – Aluminum and HCI</w:t>
            </w:r>
          </w:p>
          <w:p w14:paraId="7FB66ACA" w14:textId="77777777" w:rsidR="006D4A50" w:rsidRPr="006D4A50" w:rsidRDefault="006D4A50" w:rsidP="00501B56">
            <w:pPr>
              <w:pStyle w:val="ListParagraph"/>
              <w:numPr>
                <w:ilvl w:val="0"/>
                <w:numId w:val="2"/>
              </w:numPr>
              <w:rPr>
                <w:rFonts w:ascii="Segoe UI" w:hAnsi="Segoe UI" w:cs="Segoe UI"/>
                <w:sz w:val="22"/>
                <w:szCs w:val="22"/>
              </w:rPr>
            </w:pPr>
            <w:r w:rsidRPr="006D4A50">
              <w:rPr>
                <w:rFonts w:ascii="Segoe UI" w:hAnsi="Segoe UI" w:cs="Segoe UI"/>
                <w:sz w:val="22"/>
                <w:szCs w:val="22"/>
              </w:rPr>
              <w:t>Activity: Aluminum Coating and Protection</w:t>
            </w:r>
          </w:p>
          <w:p w14:paraId="142BCC62" w14:textId="77777777" w:rsidR="006D4A50" w:rsidRPr="006D4A50" w:rsidRDefault="006D4A50" w:rsidP="00501B56">
            <w:pPr>
              <w:pStyle w:val="AddendumBullet1"/>
              <w:numPr>
                <w:ilvl w:val="0"/>
                <w:numId w:val="2"/>
              </w:numPr>
              <w:spacing w:after="0" w:line="240" w:lineRule="auto"/>
              <w:rPr>
                <w:rFonts w:ascii="Segoe UI" w:hAnsi="Segoe UI" w:cs="Segoe UI"/>
              </w:rPr>
            </w:pPr>
            <w:r w:rsidRPr="006D4A50">
              <w:rPr>
                <w:rFonts w:ascii="Segoe UI" w:hAnsi="Segoe UI" w:cs="Segoe UI"/>
              </w:rPr>
              <w:t>Student Booklet: Reading, Writing, and Activities</w:t>
            </w:r>
          </w:p>
          <w:p w14:paraId="6F4C8EF6" w14:textId="77777777" w:rsidR="006D4A50" w:rsidRPr="006D4A50" w:rsidRDefault="006D4A50" w:rsidP="006D4A50">
            <w:pPr>
              <w:pStyle w:val="ListParagraph"/>
              <w:ind w:left="0"/>
              <w:rPr>
                <w:rFonts w:ascii="Segoe UI" w:hAnsi="Segoe UI" w:cs="Segoe UI"/>
                <w:sz w:val="22"/>
                <w:szCs w:val="22"/>
              </w:rPr>
            </w:pPr>
          </w:p>
          <w:p w14:paraId="67155885" w14:textId="77777777" w:rsidR="006D4A50" w:rsidRPr="006D4A50" w:rsidRDefault="006D4A50" w:rsidP="006D4A50">
            <w:pPr>
              <w:pStyle w:val="ListParagraph"/>
              <w:ind w:left="0"/>
              <w:rPr>
                <w:rFonts w:ascii="Segoe UI" w:hAnsi="Segoe UI" w:cs="Segoe UI"/>
                <w:sz w:val="22"/>
                <w:szCs w:val="22"/>
              </w:rPr>
            </w:pPr>
            <w:r w:rsidRPr="006D4A50">
              <w:rPr>
                <w:rFonts w:ascii="Segoe UI" w:hAnsi="Segoe UI" w:cs="Segoe UI"/>
                <w:sz w:val="22"/>
                <w:szCs w:val="22"/>
              </w:rPr>
              <w:t>Lesson 4:</w:t>
            </w:r>
          </w:p>
          <w:p w14:paraId="38F1C88C" w14:textId="77777777" w:rsidR="006D4A50" w:rsidRPr="006D4A50" w:rsidRDefault="006D4A50" w:rsidP="006D4A50">
            <w:pPr>
              <w:ind w:left="112"/>
              <w:rPr>
                <w:rFonts w:ascii="Segoe UI" w:hAnsi="Segoe UI" w:cs="Segoe UI"/>
                <w:sz w:val="22"/>
                <w:szCs w:val="22"/>
              </w:rPr>
            </w:pPr>
            <w:r w:rsidRPr="006D4A50">
              <w:rPr>
                <w:rFonts w:ascii="Segoe UI" w:hAnsi="Segoe UI" w:cs="Segoe UI"/>
                <w:sz w:val="22"/>
                <w:szCs w:val="22"/>
              </w:rPr>
              <w:t>Module 1: Chemistry for Composites</w:t>
            </w:r>
          </w:p>
          <w:p w14:paraId="2EA781B8" w14:textId="77777777" w:rsidR="006D4A50" w:rsidRPr="006D4A50" w:rsidRDefault="006D4A50" w:rsidP="006D4A50">
            <w:pPr>
              <w:ind w:left="112"/>
              <w:rPr>
                <w:rFonts w:ascii="Segoe UI" w:hAnsi="Segoe UI" w:cs="Segoe UI"/>
                <w:sz w:val="22"/>
                <w:szCs w:val="22"/>
              </w:rPr>
            </w:pPr>
            <w:r w:rsidRPr="006D4A50">
              <w:rPr>
                <w:rFonts w:ascii="Segoe UI" w:hAnsi="Segoe UI" w:cs="Segoe UI"/>
                <w:sz w:val="22"/>
                <w:szCs w:val="22"/>
              </w:rPr>
              <w:t xml:space="preserve">Note: There are multiple activities and labs to choose from. Select which ones are appropriate for your class and where you have the equipment and supplies. </w:t>
            </w:r>
          </w:p>
          <w:p w14:paraId="6B284808" w14:textId="77777777" w:rsidR="006D4A50" w:rsidRPr="006D4A50" w:rsidRDefault="006D4A50" w:rsidP="006D4A50">
            <w:pPr>
              <w:ind w:left="112"/>
              <w:rPr>
                <w:rFonts w:ascii="Segoe UI" w:hAnsi="Segoe UI" w:cs="Segoe UI"/>
                <w:sz w:val="22"/>
                <w:szCs w:val="22"/>
              </w:rPr>
            </w:pPr>
            <w:r w:rsidRPr="006D4A50">
              <w:rPr>
                <w:rFonts w:ascii="Segoe UI" w:hAnsi="Segoe UI" w:cs="Segoe UI"/>
                <w:sz w:val="22"/>
                <w:szCs w:val="22"/>
              </w:rPr>
              <w:t>Addendum includes:</w:t>
            </w:r>
          </w:p>
          <w:p w14:paraId="03605318"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Activity 1: Nylon Polymerization</w:t>
            </w:r>
          </w:p>
          <w:p w14:paraId="216080AF"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Activity 2: Match the Fabric to the Label</w:t>
            </w:r>
          </w:p>
          <w:p w14:paraId="1E959158"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Activity 3: Weaves</w:t>
            </w:r>
          </w:p>
          <w:p w14:paraId="6AF5A246"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Activity 4: Cardboard Laminate</w:t>
            </w:r>
          </w:p>
          <w:p w14:paraId="6C5F584E"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Honeycomb Panel</w:t>
            </w:r>
          </w:p>
          <w:p w14:paraId="20CB925D"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Fiberglass Hand Layup</w:t>
            </w:r>
          </w:p>
          <w:p w14:paraId="3CBAAE29"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Composite Panel Repair</w:t>
            </w:r>
          </w:p>
          <w:p w14:paraId="60B83375"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Foam Core Composites</w:t>
            </w:r>
          </w:p>
          <w:p w14:paraId="159B042C"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 xml:space="preserve">Lab: Wet Lay-Up </w:t>
            </w:r>
          </w:p>
          <w:p w14:paraId="76FBB857"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Wet Lay-Up with Foam Core</w:t>
            </w:r>
          </w:p>
          <w:p w14:paraId="31DBCFD4"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Wet Lay-Up in Mold</w:t>
            </w:r>
          </w:p>
          <w:p w14:paraId="58C0B2FC"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Vacuum Bagging Wet Lay-Up</w:t>
            </w:r>
          </w:p>
          <w:p w14:paraId="739F4583"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Resin Infusion</w:t>
            </w:r>
          </w:p>
          <w:p w14:paraId="403A95DF"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Vacuum Bagging PrePreg</w:t>
            </w:r>
          </w:p>
          <w:p w14:paraId="2294596A"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Vacuum Bagging PrePreg with Foam Core</w:t>
            </w:r>
          </w:p>
          <w:p w14:paraId="30370356"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Vacuum Bagging PrePreg with Honeycomb</w:t>
            </w:r>
          </w:p>
          <w:p w14:paraId="4987CD30"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Lab: Isotropic Panel (Clipboard), 2-Day Minimum</w:t>
            </w:r>
          </w:p>
          <w:p w14:paraId="79D78732" w14:textId="77777777" w:rsidR="006D4A50" w:rsidRPr="006D4A50" w:rsidRDefault="006D4A50" w:rsidP="006D4A50">
            <w:pPr>
              <w:ind w:left="202"/>
              <w:rPr>
                <w:rFonts w:ascii="Segoe UI" w:hAnsi="Segoe UI" w:cs="Segoe UI"/>
                <w:sz w:val="22"/>
                <w:szCs w:val="22"/>
              </w:rPr>
            </w:pPr>
            <w:r w:rsidRPr="006D4A50">
              <w:rPr>
                <w:rFonts w:ascii="Segoe UI" w:hAnsi="Segoe UI" w:cs="Segoe UI"/>
                <w:sz w:val="22"/>
                <w:szCs w:val="22"/>
              </w:rPr>
              <w:t>Module 2: Structure and Repair I</w:t>
            </w:r>
          </w:p>
          <w:p w14:paraId="5C6A846B"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t>•</w:t>
            </w:r>
            <w:r w:rsidRPr="006D4A50">
              <w:rPr>
                <w:rFonts w:ascii="Segoe UI" w:hAnsi="Segoe UI" w:cs="Segoe UI"/>
                <w:sz w:val="22"/>
                <w:szCs w:val="22"/>
              </w:rPr>
              <w:tab/>
              <w:t xml:space="preserve">Student Quiz </w:t>
            </w:r>
          </w:p>
          <w:p w14:paraId="7D66F56D" w14:textId="77777777" w:rsidR="006D4A50" w:rsidRPr="006D4A50" w:rsidRDefault="006D4A50" w:rsidP="006D4A50">
            <w:pPr>
              <w:ind w:left="112"/>
              <w:rPr>
                <w:rFonts w:ascii="Segoe UI" w:hAnsi="Segoe UI" w:cs="Segoe UI"/>
                <w:sz w:val="22"/>
                <w:szCs w:val="22"/>
              </w:rPr>
            </w:pPr>
            <w:r w:rsidRPr="006D4A50">
              <w:rPr>
                <w:rFonts w:ascii="Segoe UI" w:hAnsi="Segoe UI" w:cs="Segoe UI"/>
                <w:sz w:val="22"/>
                <w:szCs w:val="22"/>
              </w:rPr>
              <w:t>Module 3: Structure and Repair II</w:t>
            </w:r>
          </w:p>
          <w:p w14:paraId="71E260C3" w14:textId="77777777" w:rsidR="006D4A50" w:rsidRPr="006D4A50" w:rsidRDefault="006D4A50" w:rsidP="006D4A50">
            <w:pPr>
              <w:ind w:left="382"/>
              <w:rPr>
                <w:rFonts w:ascii="Segoe UI" w:hAnsi="Segoe UI" w:cs="Segoe UI"/>
                <w:sz w:val="22"/>
                <w:szCs w:val="22"/>
              </w:rPr>
            </w:pPr>
            <w:r w:rsidRPr="006D4A50">
              <w:rPr>
                <w:rFonts w:ascii="Segoe UI" w:hAnsi="Segoe UI" w:cs="Segoe UI"/>
                <w:sz w:val="22"/>
                <w:szCs w:val="22"/>
              </w:rPr>
              <w:lastRenderedPageBreak/>
              <w:t>•</w:t>
            </w:r>
            <w:r w:rsidRPr="006D4A50">
              <w:rPr>
                <w:rFonts w:ascii="Segoe UI" w:hAnsi="Segoe UI" w:cs="Segoe UI"/>
                <w:sz w:val="22"/>
                <w:szCs w:val="22"/>
              </w:rPr>
              <w:tab/>
              <w:t xml:space="preserve">Student Quiz </w:t>
            </w:r>
          </w:p>
          <w:p w14:paraId="3EC6479F" w14:textId="23FE098C" w:rsidR="006D4A50" w:rsidRPr="006D4A50" w:rsidRDefault="006D4A50" w:rsidP="006D4A50">
            <w:pPr>
              <w:rPr>
                <w:rFonts w:ascii="Segoe UI" w:hAnsi="Segoe UI" w:cs="Segoe UI"/>
                <w:sz w:val="22"/>
                <w:szCs w:val="22"/>
              </w:rPr>
            </w:pPr>
          </w:p>
        </w:tc>
      </w:tr>
      <w:tr w:rsidR="002365D0" w:rsidRPr="006D4A50" w14:paraId="5F970151" w14:textId="77777777" w:rsidTr="007F6018">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1B64CF" w14:paraId="0028504A" w14:textId="77777777" w:rsidTr="00D37508">
              <w:trPr>
                <w:trHeight w:val="170"/>
                <w:jc w:val="center"/>
              </w:trPr>
              <w:tc>
                <w:tcPr>
                  <w:tcW w:w="15019" w:type="dxa"/>
                  <w:shd w:val="clear" w:color="auto" w:fill="auto"/>
                </w:tcPr>
                <w:p w14:paraId="2A172F39" w14:textId="77777777" w:rsidR="002365D0" w:rsidRPr="001B64CF"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1B64CF">
                    <w:rPr>
                      <w:rFonts w:ascii="Segoe UI" w:eastAsia="Arial" w:hAnsi="Segoe UI" w:cs="Segoe UI"/>
                      <w:b/>
                      <w:color w:val="000000"/>
                      <w:sz w:val="22"/>
                      <w:szCs w:val="22"/>
                      <w:u w:color="000000"/>
                      <w:bdr w:val="nil"/>
                    </w:rPr>
                    <w:lastRenderedPageBreak/>
                    <w:t>Leadership Alignment</w:t>
                  </w:r>
                  <w:r w:rsidRPr="001B64CF">
                    <w:rPr>
                      <w:rFonts w:ascii="Segoe UI" w:eastAsia="Arial" w:hAnsi="Segoe UI" w:cs="Segoe UI"/>
                      <w:bCs/>
                      <w:color w:val="000000"/>
                      <w:sz w:val="22"/>
                      <w:szCs w:val="22"/>
                      <w:u w:color="000000"/>
                      <w:bdr w:val="nil"/>
                    </w:rPr>
                    <w:t>: (Districts to complete for each unit)</w:t>
                  </w:r>
                </w:p>
                <w:p w14:paraId="567B7453" w14:textId="77777777" w:rsidR="002365D0" w:rsidRPr="001B64CF"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B64CF">
                    <w:rPr>
                      <w:rFonts w:ascii="Segoe UI" w:eastAsia="Segoe UI" w:hAnsi="Segoe UI" w:cs="Segoe UI"/>
                      <w:i/>
                      <w:iCs/>
                      <w:color w:val="000000"/>
                      <w:sz w:val="22"/>
                      <w:szCs w:val="22"/>
                      <w:u w:color="000000"/>
                      <w:bdr w:val="nil"/>
                    </w:rPr>
                    <w:t>Leadership alignment must include a unit specific project/activity that aligns with the 21</w:t>
                  </w:r>
                  <w:r w:rsidRPr="001B64CF">
                    <w:rPr>
                      <w:rFonts w:ascii="Segoe UI" w:eastAsia="Segoe UI" w:hAnsi="Segoe UI" w:cs="Segoe UI"/>
                      <w:i/>
                      <w:iCs/>
                      <w:color w:val="000000"/>
                      <w:sz w:val="22"/>
                      <w:szCs w:val="22"/>
                      <w:u w:color="000000"/>
                      <w:bdr w:val="nil"/>
                      <w:vertAlign w:val="superscript"/>
                    </w:rPr>
                    <w:t>st</w:t>
                  </w:r>
                  <w:r w:rsidRPr="001B64CF">
                    <w:rPr>
                      <w:rFonts w:ascii="Segoe UI" w:eastAsia="Segoe UI" w:hAnsi="Segoe UI" w:cs="Segoe UI"/>
                      <w:i/>
                      <w:iCs/>
                      <w:color w:val="000000"/>
                      <w:sz w:val="22"/>
                      <w:szCs w:val="22"/>
                      <w:u w:color="000000"/>
                      <w:bdr w:val="nil"/>
                    </w:rPr>
                    <w:t xml:space="preserve"> Century Leadership Skills. </w:t>
                  </w:r>
                </w:p>
                <w:p w14:paraId="592A6D17" w14:textId="77777777" w:rsidR="002365D0" w:rsidRPr="001B64CF" w:rsidRDefault="002365D0" w:rsidP="002365D0">
                  <w:pPr>
                    <w:rPr>
                      <w:rFonts w:ascii="Segoe UI" w:eastAsia="Segoe UI" w:hAnsi="Segoe UI" w:cs="Segoe UI"/>
                      <w:i/>
                      <w:iCs/>
                      <w:sz w:val="22"/>
                      <w:szCs w:val="22"/>
                    </w:rPr>
                  </w:pPr>
                  <w:r w:rsidRPr="001B64CF">
                    <w:rPr>
                      <w:rFonts w:ascii="Segoe UI" w:eastAsia="Segoe UI" w:hAnsi="Segoe UI" w:cs="Segoe UI"/>
                      <w:i/>
                      <w:iCs/>
                      <w:sz w:val="22"/>
                      <w:szCs w:val="22"/>
                    </w:rPr>
                    <w:t>Example:</w:t>
                  </w:r>
                </w:p>
                <w:p w14:paraId="4BA7FC7F" w14:textId="77777777" w:rsidR="002365D0" w:rsidRPr="001B64CF" w:rsidRDefault="002365D0" w:rsidP="002365D0">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068E789F" w14:textId="77777777" w:rsidR="002365D0" w:rsidRPr="001B64CF" w:rsidRDefault="002365D0" w:rsidP="002365D0">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listen effectively to decipher meaning, including knowledge, values, attitudes and intentions. </w:t>
                  </w:r>
                </w:p>
                <w:p w14:paraId="22B60F21" w14:textId="77777777" w:rsidR="002365D0" w:rsidRPr="001B64CF" w:rsidRDefault="002365D0" w:rsidP="002365D0">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use communication for a range of purposes (e.g. to inform, instruct, motivate and persuade). </w:t>
                  </w:r>
                </w:p>
                <w:p w14:paraId="3D6F34A3" w14:textId="77777777" w:rsidR="002365D0" w:rsidRPr="001B64CF" w:rsidRDefault="002365D0" w:rsidP="002365D0">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6E432E46" w14:textId="77777777" w:rsidR="002365D0" w:rsidRPr="001B64CF" w:rsidRDefault="002365D0" w:rsidP="002365D0">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Students communicate effectively in diverse environments (including multi-lingual).</w:t>
                  </w:r>
                </w:p>
                <w:p w14:paraId="22532433" w14:textId="77777777" w:rsidR="002365D0" w:rsidRPr="001B64CF" w:rsidRDefault="002365D0" w:rsidP="002365D0">
                  <w:pPr>
                    <w:rPr>
                      <w:rFonts w:ascii="Segoe UI" w:eastAsiaTheme="minorHAnsi" w:hAnsi="Segoe UI" w:cs="Segoe UI"/>
                      <w:sz w:val="22"/>
                      <w:szCs w:val="22"/>
                    </w:rPr>
                  </w:pPr>
                  <w:r w:rsidRPr="001B64CF">
                    <w:rPr>
                      <w:rFonts w:ascii="Segoe UI" w:eastAsiaTheme="minorHAnsi" w:hAnsi="Segoe UI" w:cs="Segoe UI"/>
                      <w:sz w:val="22"/>
                      <w:szCs w:val="22"/>
                    </w:rPr>
                    <w:t>Leadership Skills:</w:t>
                  </w:r>
                </w:p>
                <w:p w14:paraId="6AA07A3D"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1.A Think Creatively</w:t>
                  </w:r>
                </w:p>
                <w:p w14:paraId="297E5B77"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1.B Work Creatively with Others </w:t>
                  </w:r>
                </w:p>
                <w:p w14:paraId="6F87ADE2"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2.A Reason Effectively</w:t>
                  </w:r>
                </w:p>
                <w:p w14:paraId="4326A625"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2.B Use Systems Thinking</w:t>
                  </w:r>
                </w:p>
                <w:p w14:paraId="3CC0BAC6"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2.C Make Judgments and Decisions </w:t>
                  </w:r>
                </w:p>
                <w:p w14:paraId="48CA15E5" w14:textId="77777777" w:rsidR="002365D0" w:rsidRPr="001B64CF" w:rsidRDefault="002365D0" w:rsidP="002365D0">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2.D Solve Problems</w:t>
                  </w:r>
                </w:p>
                <w:p w14:paraId="0BB6D57A" w14:textId="77777777" w:rsidR="002365D0" w:rsidRPr="001B64CF" w:rsidRDefault="002365D0" w:rsidP="002365D0">
                  <w:pPr>
                    <w:pStyle w:val="ListParagraph"/>
                    <w:numPr>
                      <w:ilvl w:val="0"/>
                      <w:numId w:val="55"/>
                    </w:numPr>
                    <w:rPr>
                      <w:rFonts w:ascii="Segoe UI" w:hAnsi="Segoe UI" w:cs="Segoe UI"/>
                      <w:b/>
                      <w:sz w:val="22"/>
                      <w:szCs w:val="22"/>
                    </w:rPr>
                  </w:pPr>
                  <w:r w:rsidRPr="001B64CF">
                    <w:rPr>
                      <w:rFonts w:ascii="Segoe UI" w:eastAsiaTheme="minorHAnsi" w:hAnsi="Segoe UI" w:cs="Segoe UI"/>
                      <w:sz w:val="22"/>
                      <w:szCs w:val="22"/>
                    </w:rPr>
                    <w:t>4.A Access and Evaluate Information</w:t>
                  </w:r>
                </w:p>
              </w:tc>
            </w:tr>
          </w:tbl>
          <w:p w14:paraId="2D278145" w14:textId="095324DE" w:rsidR="002365D0" w:rsidRPr="006D4A50" w:rsidRDefault="002365D0" w:rsidP="002365D0">
            <w:pPr>
              <w:rPr>
                <w:rFonts w:ascii="Segoe UI" w:hAnsi="Segoe UI" w:cs="Segoe UI"/>
                <w:b/>
                <w:sz w:val="22"/>
                <w:szCs w:val="22"/>
              </w:rPr>
            </w:pPr>
          </w:p>
        </w:tc>
      </w:tr>
      <w:tr w:rsidR="00301E92" w:rsidRPr="005C6A76" w14:paraId="63211F11" w14:textId="77777777" w:rsidTr="007F6018">
        <w:trPr>
          <w:trHeight w:val="170"/>
          <w:jc w:val="center"/>
        </w:trPr>
        <w:tc>
          <w:tcPr>
            <w:tcW w:w="15019" w:type="dxa"/>
            <w:gridSpan w:val="3"/>
            <w:shd w:val="clear" w:color="auto" w:fill="auto"/>
          </w:tcPr>
          <w:p w14:paraId="3F1A64AE" w14:textId="77777777" w:rsidR="00A10508" w:rsidRPr="006D4A50" w:rsidRDefault="00A10508" w:rsidP="00301E92">
            <w:pPr>
              <w:rPr>
                <w:rFonts w:ascii="Segoe UI" w:hAnsi="Segoe UI" w:cs="Segoe UI"/>
                <w:sz w:val="22"/>
                <w:szCs w:val="22"/>
              </w:rPr>
            </w:pPr>
            <w:r w:rsidRPr="006D4A50">
              <w:rPr>
                <w:rFonts w:ascii="Segoe UI" w:hAnsi="Segoe UI" w:cs="Segoe UI"/>
                <w:b/>
                <w:sz w:val="22"/>
                <w:szCs w:val="22"/>
              </w:rPr>
              <w:t>Industry Standards and</w:t>
            </w:r>
            <w:r w:rsidR="00456266" w:rsidRPr="006D4A50">
              <w:rPr>
                <w:rFonts w:ascii="Segoe UI" w:hAnsi="Segoe UI" w:cs="Segoe UI"/>
                <w:b/>
                <w:sz w:val="22"/>
                <w:szCs w:val="22"/>
              </w:rPr>
              <w:t>/or</w:t>
            </w:r>
            <w:r w:rsidRPr="006D4A50">
              <w:rPr>
                <w:rFonts w:ascii="Segoe UI" w:hAnsi="Segoe UI" w:cs="Segoe UI"/>
                <w:b/>
                <w:sz w:val="22"/>
                <w:szCs w:val="22"/>
              </w:rPr>
              <w:t xml:space="preserve"> Competencies</w:t>
            </w:r>
            <w:r w:rsidR="00F91ED3" w:rsidRPr="006D4A50">
              <w:rPr>
                <w:rFonts w:ascii="Segoe UI" w:hAnsi="Segoe UI" w:cs="Segoe UI"/>
                <w:sz w:val="22"/>
                <w:szCs w:val="22"/>
              </w:rPr>
              <w:t>:</w:t>
            </w:r>
          </w:p>
          <w:p w14:paraId="6E078801" w14:textId="77777777" w:rsidR="006D4A50" w:rsidRPr="006D4A50" w:rsidRDefault="006D4A50" w:rsidP="006D4A50">
            <w:pPr>
              <w:shd w:val="clear" w:color="auto" w:fill="FFFFFF"/>
              <w:rPr>
                <w:rFonts w:ascii="Segoe UI" w:hAnsi="Segoe UI" w:cs="Segoe UI"/>
                <w:sz w:val="22"/>
                <w:szCs w:val="22"/>
              </w:rPr>
            </w:pPr>
            <w:r w:rsidRPr="006D4A50">
              <w:rPr>
                <w:rFonts w:ascii="Segoe UI" w:hAnsi="Segoe UI" w:cs="Segoe UI"/>
                <w:sz w:val="22"/>
                <w:szCs w:val="22"/>
              </w:rPr>
              <w:t>Student will be able to:</w:t>
            </w:r>
          </w:p>
          <w:p w14:paraId="31F97A30"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Explain the importance of materials sciences.</w:t>
            </w:r>
          </w:p>
          <w:p w14:paraId="4AD14599"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Apply basic chemistry to explain physical and chemical characteristics of the four categories of materials.</w:t>
            </w:r>
          </w:p>
          <w:p w14:paraId="5967E755"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Apply knowledge of materials science to explain materials choices in design.</w:t>
            </w:r>
          </w:p>
          <w:p w14:paraId="02227F2D"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Use critical thinking to evaluate and apply appropriate materials choice for specific applications.</w:t>
            </w:r>
          </w:p>
          <w:p w14:paraId="007585EB"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Demonstrate practical reasoning, and hands-on/minds-on, problem-solving skills in designing, fabricating, and constructing projects during the course.</w:t>
            </w:r>
          </w:p>
          <w:p w14:paraId="379F2E10"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Use writing to record observations, procedures, and experiments and as a tool for thinking, studying, and learning the subject matter.</w:t>
            </w:r>
          </w:p>
          <w:p w14:paraId="70B6F44B" w14:textId="77777777" w:rsidR="006D4A50" w:rsidRPr="006D4A50" w:rsidRDefault="006D4A50" w:rsidP="00501B56">
            <w:pPr>
              <w:pStyle w:val="ListParagraph"/>
              <w:numPr>
                <w:ilvl w:val="3"/>
                <w:numId w:val="3"/>
              </w:numPr>
              <w:shd w:val="clear" w:color="auto" w:fill="FFFFFF"/>
              <w:ind w:left="2182"/>
              <w:rPr>
                <w:rFonts w:ascii="Segoe UI" w:hAnsi="Segoe UI" w:cs="Segoe UI"/>
                <w:sz w:val="22"/>
                <w:szCs w:val="22"/>
              </w:rPr>
            </w:pPr>
            <w:r w:rsidRPr="006D4A50">
              <w:rPr>
                <w:rFonts w:ascii="Segoe UI" w:hAnsi="Segoe UI" w:cs="Segoe UI"/>
                <w:sz w:val="22"/>
                <w:szCs w:val="22"/>
              </w:rPr>
              <w:t>Define materials science and how it has changed through history.</w:t>
            </w:r>
          </w:p>
          <w:p w14:paraId="35C6E233"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Classify matter.</w:t>
            </w:r>
          </w:p>
          <w:p w14:paraId="29E0893C"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Summarize the spatial relationships found on the Periodic Table of Elements.</w:t>
            </w:r>
          </w:p>
          <w:p w14:paraId="25FD79F2"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Define types of structure, crystalline vs. amorphous.</w:t>
            </w:r>
          </w:p>
          <w:p w14:paraId="083C06C5"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Define types of bonding.</w:t>
            </w:r>
          </w:p>
          <w:p w14:paraId="01DC5C7B"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Identify types of properties.</w:t>
            </w:r>
          </w:p>
          <w:p w14:paraId="7DD494E6" w14:textId="77777777" w:rsidR="006D4A50" w:rsidRPr="006D4A50" w:rsidRDefault="006D4A50" w:rsidP="00501B56">
            <w:pPr>
              <w:pStyle w:val="ListParagraph"/>
              <w:numPr>
                <w:ilvl w:val="0"/>
                <w:numId w:val="3"/>
              </w:numPr>
              <w:shd w:val="clear" w:color="auto" w:fill="FFFFFF"/>
              <w:autoSpaceDE w:val="0"/>
              <w:autoSpaceDN w:val="0"/>
              <w:adjustRightInd w:val="0"/>
              <w:rPr>
                <w:rFonts w:ascii="Segoe UI" w:hAnsi="Segoe UI" w:cs="Segoe UI"/>
                <w:sz w:val="22"/>
                <w:szCs w:val="22"/>
              </w:rPr>
            </w:pPr>
            <w:r w:rsidRPr="006D4A50">
              <w:rPr>
                <w:rFonts w:ascii="Segoe UI" w:hAnsi="Segoe UI" w:cs="Segoe UI"/>
                <w:sz w:val="22"/>
                <w:szCs w:val="22"/>
              </w:rPr>
              <w:t>Relate properties to types of bonding.</w:t>
            </w:r>
          </w:p>
          <w:p w14:paraId="5F6140EE"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lastRenderedPageBreak/>
              <w:t xml:space="preserve">Describe through writing and discussion the basic properties of materials: mechanical, thermal, chemical, optical, and magnetic.  </w:t>
            </w:r>
          </w:p>
          <w:p w14:paraId="3104C14E"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Characterize materials on the basis of chemical bonding and crystal structure.</w:t>
            </w:r>
          </w:p>
          <w:p w14:paraId="1E7894D2"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Distinguish between crystal structure and crystal system.</w:t>
            </w:r>
          </w:p>
          <w:p w14:paraId="12F1FAB5"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Describe the relationship between atomic radius and lattice parameter.</w:t>
            </w:r>
          </w:p>
          <w:p w14:paraId="682BB0FE"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Compare and contrast crystalline and amorphous structures. </w:t>
            </w:r>
          </w:p>
          <w:p w14:paraId="092D113E"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Provide examples of materials that change among amorphous and crystalline states. </w:t>
            </w:r>
          </w:p>
          <w:p w14:paraId="20FB3950"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Describe the effect of crystal defects and imperfections in material properties.</w:t>
            </w:r>
          </w:p>
          <w:p w14:paraId="60D277F8"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List several common materials used in the design and construction of structures.</w:t>
            </w:r>
          </w:p>
          <w:p w14:paraId="055150FF"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Define simple properties of materials, such as strength, flexibility, transparency.</w:t>
            </w:r>
          </w:p>
          <w:p w14:paraId="1B9CE955"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Select suitable materials for making a particular object based on their properties.</w:t>
            </w:r>
          </w:p>
          <w:p w14:paraId="6DB0192C"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Explain the advantages and disadvantages of common materials used in engineering structures.</w:t>
            </w:r>
          </w:p>
          <w:p w14:paraId="17C2AF23"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Distinguish between chemical and physical properties of a material. </w:t>
            </w:r>
          </w:p>
          <w:p w14:paraId="22C598D3" w14:textId="77777777" w:rsidR="006D4A50" w:rsidRPr="006D4A50" w:rsidRDefault="006D4A50" w:rsidP="00501B56">
            <w:pPr>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Differentiate between oxidation and reduction especially as they pertain to galvanic corrosion. </w:t>
            </w:r>
          </w:p>
          <w:p w14:paraId="11849898"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Define thermal expansion.</w:t>
            </w:r>
          </w:p>
          <w:p w14:paraId="26DEACB4"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Evaluate the effects of thermal expansion on design considerations.</w:t>
            </w:r>
          </w:p>
          <w:p w14:paraId="479432AF" w14:textId="77777777" w:rsidR="006D4A50" w:rsidRPr="006D4A50" w:rsidRDefault="006D4A50" w:rsidP="00501B56">
            <w:pPr>
              <w:pStyle w:val="ListParagraph"/>
              <w:numPr>
                <w:ilvl w:val="0"/>
                <w:numId w:val="3"/>
              </w:numPr>
              <w:shd w:val="clear" w:color="auto" w:fill="FFFFFF"/>
              <w:textAlignment w:val="baseline"/>
              <w:rPr>
                <w:rFonts w:ascii="Segoe UI" w:hAnsi="Segoe UI" w:cs="Segoe UI"/>
                <w:sz w:val="22"/>
                <w:szCs w:val="22"/>
              </w:rPr>
            </w:pPr>
            <w:r w:rsidRPr="006D4A50">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1B692D62" w14:textId="77777777" w:rsidR="006D4A50" w:rsidRPr="006D4A50" w:rsidRDefault="006D4A50" w:rsidP="00501B56">
            <w:pPr>
              <w:pStyle w:val="ListParagraph"/>
              <w:numPr>
                <w:ilvl w:val="0"/>
                <w:numId w:val="3"/>
              </w:numPr>
              <w:shd w:val="clear" w:color="auto" w:fill="FFFFFF"/>
              <w:textAlignment w:val="baseline"/>
              <w:rPr>
                <w:rFonts w:ascii="Segoe UI" w:hAnsi="Segoe UI" w:cs="Segoe UI"/>
                <w:sz w:val="22"/>
                <w:szCs w:val="22"/>
              </w:rPr>
            </w:pPr>
            <w:r w:rsidRPr="006D4A50">
              <w:rPr>
                <w:rFonts w:ascii="Segoe UI" w:hAnsi="Segoe UI" w:cs="Segoe UI"/>
                <w:sz w:val="22"/>
                <w:szCs w:val="22"/>
              </w:rPr>
              <w:t>Define mechanical properties: tensile strength, compression, fatigue, flexure, impact, torsion, hardness, and shear.</w:t>
            </w:r>
          </w:p>
          <w:p w14:paraId="2CFEB8DB" w14:textId="77777777" w:rsidR="006D4A50" w:rsidRPr="006D4A50" w:rsidRDefault="006D4A50" w:rsidP="00501B56">
            <w:pPr>
              <w:pStyle w:val="ListParagraph"/>
              <w:numPr>
                <w:ilvl w:val="0"/>
                <w:numId w:val="3"/>
              </w:numPr>
              <w:shd w:val="clear" w:color="auto" w:fill="FFFFFF"/>
              <w:textAlignment w:val="baseline"/>
              <w:rPr>
                <w:rFonts w:ascii="Segoe UI" w:hAnsi="Segoe UI" w:cs="Segoe UI"/>
                <w:sz w:val="22"/>
                <w:szCs w:val="22"/>
              </w:rPr>
            </w:pPr>
            <w:r w:rsidRPr="006D4A50">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43068280"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Describe composite materials. </w:t>
            </w:r>
          </w:p>
          <w:p w14:paraId="6BC93347"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Explain the use of ancillary materials. </w:t>
            </w:r>
          </w:p>
          <w:p w14:paraId="20C10F46"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Demonstrate basic fabrication techniques. </w:t>
            </w:r>
          </w:p>
          <w:p w14:paraId="2973BA3C" w14:textId="77777777" w:rsidR="006D4A50" w:rsidRPr="006D4A50" w:rsidRDefault="006D4A50" w:rsidP="00501B56">
            <w:pPr>
              <w:pStyle w:val="ListParagraph"/>
              <w:numPr>
                <w:ilvl w:val="0"/>
                <w:numId w:val="3"/>
              </w:numPr>
              <w:shd w:val="clear" w:color="auto" w:fill="FFFFFF"/>
              <w:rPr>
                <w:rFonts w:ascii="Segoe UI" w:hAnsi="Segoe UI" w:cs="Segoe UI"/>
                <w:sz w:val="22"/>
                <w:szCs w:val="22"/>
              </w:rPr>
            </w:pPr>
            <w:r w:rsidRPr="006D4A50">
              <w:rPr>
                <w:rFonts w:ascii="Segoe UI" w:hAnsi="Segoe UI" w:cs="Segoe UI"/>
                <w:sz w:val="22"/>
                <w:szCs w:val="22"/>
              </w:rPr>
              <w:t xml:space="preserve">Define fiber-reinforced composites. </w:t>
            </w:r>
          </w:p>
          <w:p w14:paraId="57BC666A"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Discuss properties of composites. </w:t>
            </w:r>
          </w:p>
          <w:p w14:paraId="71B1C972"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Recognize products made from fiber-reinforced composites. </w:t>
            </w:r>
          </w:p>
          <w:p w14:paraId="4C8A0B8E"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Explain the differences between polymers and composites. </w:t>
            </w:r>
          </w:p>
          <w:p w14:paraId="66EA2B36"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Explain the key differences between composites properties and metal properties. </w:t>
            </w:r>
          </w:p>
          <w:p w14:paraId="4088B4A6"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Calculate resin-fiber ratio. </w:t>
            </w:r>
          </w:p>
          <w:p w14:paraId="57870BB6" w14:textId="77777777" w:rsidR="006D4A50" w:rsidRPr="006D4A50" w:rsidRDefault="006D4A50" w:rsidP="00501B56">
            <w:pPr>
              <w:pStyle w:val="ListParagraph"/>
              <w:numPr>
                <w:ilvl w:val="0"/>
                <w:numId w:val="3"/>
              </w:numPr>
              <w:rPr>
                <w:rFonts w:ascii="Segoe UI" w:hAnsi="Segoe UI" w:cs="Segoe UI"/>
                <w:sz w:val="22"/>
                <w:szCs w:val="22"/>
              </w:rPr>
            </w:pPr>
            <w:r w:rsidRPr="006D4A50">
              <w:rPr>
                <w:rFonts w:ascii="Segoe UI" w:hAnsi="Segoe UI" w:cs="Segoe UI"/>
                <w:sz w:val="22"/>
                <w:szCs w:val="22"/>
              </w:rPr>
              <w:t xml:space="preserve">Fabricate a fiber reinforced composite part. </w:t>
            </w:r>
          </w:p>
          <w:p w14:paraId="1F63BDBB" w14:textId="77777777" w:rsidR="006D4A50" w:rsidRPr="006D4A50" w:rsidRDefault="006D4A50" w:rsidP="00501B56">
            <w:pPr>
              <w:pStyle w:val="ListParagraph"/>
              <w:numPr>
                <w:ilvl w:val="0"/>
                <w:numId w:val="3"/>
              </w:numPr>
              <w:rPr>
                <w:rFonts w:ascii="Segoe UI" w:hAnsi="Segoe UI" w:cs="Segoe UI"/>
                <w:color w:val="000000"/>
                <w:sz w:val="22"/>
                <w:szCs w:val="22"/>
              </w:rPr>
            </w:pPr>
            <w:r w:rsidRPr="006D4A50">
              <w:rPr>
                <w:rFonts w:ascii="Segoe UI" w:hAnsi="Segoe UI" w:cs="Segoe UI"/>
                <w:sz w:val="22"/>
                <w:szCs w:val="22"/>
              </w:rPr>
              <w:t xml:space="preserve">Demonstrate safe fabrication practices. </w:t>
            </w:r>
          </w:p>
          <w:p w14:paraId="72954265" w14:textId="6317B410" w:rsidR="00301E92" w:rsidRPr="006D4A50" w:rsidRDefault="006D4A50" w:rsidP="00501B56">
            <w:pPr>
              <w:pStyle w:val="ListParagraph"/>
              <w:numPr>
                <w:ilvl w:val="0"/>
                <w:numId w:val="3"/>
              </w:numPr>
              <w:rPr>
                <w:rFonts w:ascii="Segoe UI" w:hAnsi="Segoe UI" w:cs="Segoe UI"/>
                <w:color w:val="000000"/>
                <w:sz w:val="22"/>
                <w:szCs w:val="22"/>
              </w:rPr>
            </w:pPr>
            <w:r w:rsidRPr="006D4A50">
              <w:rPr>
                <w:rFonts w:ascii="Segoe UI" w:hAnsi="Segoe UI" w:cs="Segoe UI"/>
                <w:sz w:val="22"/>
                <w:szCs w:val="22"/>
              </w:rPr>
              <w:t>Define and prevent resin migration and materials contamination.</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F3B21" w:rsidRDefault="006B35CA" w:rsidP="00301E92">
            <w:pPr>
              <w:rPr>
                <w:rFonts w:ascii="Segoe UI" w:hAnsi="Segoe UI" w:cs="Segoe UI"/>
                <w:b/>
                <w:color w:val="000000"/>
                <w:sz w:val="22"/>
                <w:szCs w:val="22"/>
              </w:rPr>
            </w:pPr>
            <w:r w:rsidRPr="005F3B21">
              <w:rPr>
                <w:rFonts w:ascii="Segoe UI" w:hAnsi="Segoe UI" w:cs="Segoe UI"/>
                <w:b/>
                <w:color w:val="000000"/>
                <w:sz w:val="22"/>
                <w:szCs w:val="22"/>
              </w:rPr>
              <w:lastRenderedPageBreak/>
              <w:t xml:space="preserve">Aligned Washington State </w:t>
            </w:r>
            <w:r w:rsidR="00B25513" w:rsidRPr="005F3B21">
              <w:rPr>
                <w:rFonts w:ascii="Segoe UI" w:hAnsi="Segoe UI" w:cs="Segoe UI"/>
                <w:b/>
                <w:color w:val="000000"/>
                <w:sz w:val="22"/>
                <w:szCs w:val="22"/>
              </w:rPr>
              <w:t xml:space="preserve">Academic </w:t>
            </w:r>
            <w:r w:rsidRPr="005F3B21">
              <w:rPr>
                <w:rFonts w:ascii="Segoe UI" w:hAnsi="Segoe UI" w:cs="Segoe UI"/>
                <w:b/>
                <w:color w:val="000000"/>
                <w:sz w:val="22"/>
                <w:szCs w:val="22"/>
              </w:rPr>
              <w:t>Standard</w:t>
            </w:r>
            <w:r w:rsidR="00567ECB" w:rsidRPr="005F3B21">
              <w:rPr>
                <w:rFonts w:ascii="Segoe UI" w:hAnsi="Segoe UI" w:cs="Segoe UI"/>
                <w:b/>
                <w:color w:val="000000"/>
                <w:sz w:val="22"/>
                <w:szCs w:val="22"/>
              </w:rPr>
              <w:t>s</w:t>
            </w:r>
          </w:p>
        </w:tc>
      </w:tr>
      <w:tr w:rsidR="003307BB" w:rsidRPr="005C6A76" w14:paraId="766806F1" w14:textId="77777777" w:rsidTr="00456266">
        <w:trPr>
          <w:trHeight w:val="288"/>
          <w:jc w:val="center"/>
        </w:trPr>
        <w:tc>
          <w:tcPr>
            <w:tcW w:w="4360" w:type="dxa"/>
            <w:shd w:val="clear" w:color="auto" w:fill="auto"/>
            <w:vAlign w:val="center"/>
          </w:tcPr>
          <w:p w14:paraId="1966A8F8" w14:textId="77777777" w:rsidR="003307BB" w:rsidRPr="005F3B21" w:rsidRDefault="00456266" w:rsidP="00D1049C">
            <w:pPr>
              <w:rPr>
                <w:rFonts w:ascii="Segoe UI" w:hAnsi="Segoe UI" w:cs="Segoe UI"/>
                <w:b/>
                <w:color w:val="000000"/>
                <w:sz w:val="22"/>
                <w:szCs w:val="22"/>
              </w:rPr>
            </w:pPr>
            <w:r w:rsidRPr="005F3B21">
              <w:rPr>
                <w:rFonts w:ascii="Segoe UI" w:hAnsi="Segoe UI" w:cs="Segoe UI"/>
                <w:b/>
                <w:color w:val="000000"/>
                <w:sz w:val="22"/>
                <w:szCs w:val="22"/>
              </w:rPr>
              <w:t>English Language Arts: Common Core</w:t>
            </w:r>
          </w:p>
        </w:tc>
        <w:tc>
          <w:tcPr>
            <w:tcW w:w="10659" w:type="dxa"/>
            <w:gridSpan w:val="2"/>
            <w:shd w:val="clear" w:color="auto" w:fill="auto"/>
            <w:vAlign w:val="center"/>
          </w:tcPr>
          <w:p w14:paraId="3CD47B57" w14:textId="77777777" w:rsidR="005F3B21" w:rsidRPr="005F3B21" w:rsidRDefault="005F3B21" w:rsidP="005F3B21">
            <w:pPr>
              <w:tabs>
                <w:tab w:val="left" w:pos="813"/>
              </w:tabs>
              <w:ind w:left="882" w:hanging="882"/>
              <w:rPr>
                <w:rFonts w:ascii="Segoe UI" w:hAnsi="Segoe UI" w:cs="Segoe UI"/>
                <w:bCs/>
                <w:color w:val="000000"/>
                <w:sz w:val="22"/>
                <w:szCs w:val="22"/>
              </w:rPr>
            </w:pPr>
            <w:r w:rsidRPr="005F3B21">
              <w:rPr>
                <w:rFonts w:ascii="Segoe UI" w:hAnsi="Segoe UI" w:cs="Segoe UI"/>
                <w:bCs/>
                <w:sz w:val="22"/>
                <w:szCs w:val="22"/>
              </w:rPr>
              <w:t xml:space="preserve">CCSS English Language Arts: </w:t>
            </w:r>
            <w:r w:rsidRPr="005F3B21">
              <w:rPr>
                <w:rFonts w:ascii="Segoe UI" w:hAnsi="Segoe UI" w:cs="Segoe UI"/>
                <w:bCs/>
                <w:i/>
                <w:sz w:val="22"/>
                <w:szCs w:val="22"/>
              </w:rPr>
              <w:t>Informational Text</w:t>
            </w:r>
            <w:r w:rsidRPr="005F3B21">
              <w:rPr>
                <w:rFonts w:ascii="Segoe UI" w:hAnsi="Segoe UI" w:cs="Segoe UI"/>
                <w:bCs/>
                <w:color w:val="000000"/>
                <w:sz w:val="22"/>
                <w:szCs w:val="22"/>
              </w:rPr>
              <w:t xml:space="preserve"> </w:t>
            </w:r>
          </w:p>
          <w:p w14:paraId="3CD0BA9D" w14:textId="17A1FF86"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lastRenderedPageBreak/>
              <w:t>4</w:t>
            </w:r>
            <w:r w:rsidRPr="005F3B21">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E93EEFB"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5</w:t>
            </w:r>
            <w:r w:rsidRPr="005F3B21">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7C43D3C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7</w:t>
            </w:r>
            <w:r w:rsidRPr="005F3B21">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4BA56C88" w14:textId="77777777" w:rsidR="005F3B21" w:rsidRDefault="005F3B21" w:rsidP="005F3B21">
            <w:pPr>
              <w:tabs>
                <w:tab w:val="left" w:pos="813"/>
              </w:tabs>
              <w:ind w:left="882" w:hanging="882"/>
              <w:rPr>
                <w:rFonts w:ascii="Segoe UI" w:hAnsi="Segoe UI" w:cs="Segoe UI"/>
                <w:color w:val="000000"/>
                <w:sz w:val="22"/>
                <w:szCs w:val="22"/>
              </w:rPr>
            </w:pPr>
          </w:p>
          <w:p w14:paraId="51201C6F" w14:textId="68F2F4C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Writing</w:t>
            </w:r>
          </w:p>
          <w:p w14:paraId="57EFAF81"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w:t>
            </w:r>
            <w:r w:rsidRPr="005F3B21">
              <w:rPr>
                <w:rFonts w:ascii="Segoe UI" w:hAnsi="Segoe UI" w:cs="Segoe UI"/>
                <w:color w:val="000000"/>
                <w:sz w:val="22"/>
                <w:szCs w:val="22"/>
              </w:rPr>
              <w:tab/>
              <w:t>Text Types and Purposes</w:t>
            </w:r>
          </w:p>
          <w:p w14:paraId="212CD842"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50712122"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2a.</w:t>
            </w:r>
            <w:r w:rsidRPr="005F3B21">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F11084B"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2f.</w:t>
            </w:r>
            <w:r w:rsidRPr="005F3B21">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736B18B7" w14:textId="3FBF3FF1"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3.</w:t>
            </w:r>
            <w:r w:rsidRPr="005F3B21">
              <w:rPr>
                <w:rFonts w:ascii="Segoe UI" w:hAnsi="Segoe UI" w:cs="Segoe UI"/>
                <w:color w:val="000000"/>
                <w:sz w:val="22"/>
                <w:szCs w:val="22"/>
              </w:rPr>
              <w:tab/>
              <w:t>Text Types and Purposes</w:t>
            </w:r>
            <w:r>
              <w:rPr>
                <w:rFonts w:ascii="Segoe UI" w:hAnsi="Segoe UI" w:cs="Segoe UI"/>
                <w:color w:val="000000"/>
                <w:sz w:val="22"/>
                <w:szCs w:val="22"/>
              </w:rPr>
              <w:t xml:space="preserve"> - </w:t>
            </w:r>
            <w:r w:rsidRPr="005F3B21">
              <w:rPr>
                <w:rFonts w:ascii="Segoe UI" w:hAnsi="Segoe UI" w:cs="Segoe UI"/>
                <w:color w:val="000000"/>
                <w:sz w:val="22"/>
                <w:szCs w:val="22"/>
              </w:rPr>
              <w:t>Write narratives to develop real or imagined experiences or events using effective technique, well-chosen details, and well-structured event sequences.</w:t>
            </w:r>
          </w:p>
          <w:p w14:paraId="6EA0237B"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3d.</w:t>
            </w:r>
            <w:r w:rsidRPr="005F3B21">
              <w:rPr>
                <w:rFonts w:ascii="Segoe UI" w:hAnsi="Segoe UI" w:cs="Segoe UI"/>
                <w:color w:val="000000"/>
                <w:sz w:val="22"/>
                <w:szCs w:val="22"/>
              </w:rPr>
              <w:tab/>
              <w:t>Use precise words and phrases, telling details, and sensory language to convey a vivid picture of the experiences, events, setting, and/or characters.</w:t>
            </w:r>
          </w:p>
          <w:p w14:paraId="107E216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3e.</w:t>
            </w:r>
            <w:r w:rsidRPr="005F3B21">
              <w:rPr>
                <w:rFonts w:ascii="Segoe UI" w:hAnsi="Segoe UI" w:cs="Segoe UI"/>
                <w:color w:val="000000"/>
                <w:sz w:val="22"/>
                <w:szCs w:val="22"/>
              </w:rPr>
              <w:tab/>
              <w:t>Provide a conclusion that follows from and reflects on what is experienced, observed, or resolved over the course of the narrative.</w:t>
            </w:r>
          </w:p>
          <w:p w14:paraId="51D3CEF8"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10</w:t>
            </w:r>
            <w:r w:rsidRPr="005F3B21">
              <w:rPr>
                <w:rFonts w:ascii="Segoe UI" w:hAnsi="Segoe UI" w:cs="Segoe UI"/>
                <w:color w:val="000000"/>
                <w:sz w:val="22"/>
                <w:szCs w:val="22"/>
              </w:rPr>
              <w:tab/>
              <w:t>Write routinely over extended time frames (time for research, reflection, and revision) and shorter time frames (a single sitting or a day or two) for a range of tasks, purposes, and audiences.</w:t>
            </w:r>
          </w:p>
          <w:p w14:paraId="7C665621" w14:textId="77777777" w:rsidR="005F3B21" w:rsidRDefault="005F3B21" w:rsidP="005F3B21">
            <w:pPr>
              <w:tabs>
                <w:tab w:val="left" w:pos="813"/>
              </w:tabs>
              <w:ind w:left="882" w:hanging="882"/>
              <w:rPr>
                <w:rFonts w:ascii="Segoe UI" w:hAnsi="Segoe UI" w:cs="Segoe UI"/>
                <w:color w:val="000000"/>
                <w:sz w:val="22"/>
                <w:szCs w:val="22"/>
              </w:rPr>
            </w:pPr>
          </w:p>
          <w:p w14:paraId="45B7F189" w14:textId="24416903"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 Speaking &amp; Listening</w:t>
            </w:r>
          </w:p>
          <w:p w14:paraId="3CB9EEC2"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1a.</w:t>
            </w:r>
            <w:r w:rsidRPr="005F3B21">
              <w:rPr>
                <w:rFonts w:ascii="Segoe UI" w:hAnsi="Segoe UI" w:cs="Segoe UI"/>
                <w:color w:val="000000"/>
                <w:sz w:val="22"/>
                <w:szCs w:val="22"/>
              </w:rPr>
              <w:tab/>
              <w:t>Comprehension and Collaboration-Initiate and participate effectively in a range of collaborative discussions (one on-one, in groups, and teacher-led) with diverse partners on grades 11–12 topics, texts, and issues, building on others’ ideas and expressing their own clearly and persuasively.</w:t>
            </w:r>
          </w:p>
          <w:p w14:paraId="37EAE524" w14:textId="03D20E8B"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1c</w:t>
            </w:r>
            <w:r w:rsidRPr="005F3B21">
              <w:rPr>
                <w:rFonts w:ascii="Segoe UI" w:hAnsi="Segoe UI" w:cs="Segoe UI"/>
                <w:color w:val="000000"/>
                <w:sz w:val="22"/>
                <w:szCs w:val="22"/>
              </w:rPr>
              <w:tab/>
              <w:t>Propel conversations by posing and responding to questions that probe reasoning and evidence; ensure a hearing for a full range of positions on a topic or</w:t>
            </w:r>
            <w:r>
              <w:rPr>
                <w:rFonts w:ascii="Segoe UI" w:hAnsi="Segoe UI" w:cs="Segoe UI"/>
                <w:color w:val="000000"/>
                <w:sz w:val="22"/>
                <w:szCs w:val="22"/>
              </w:rPr>
              <w:t xml:space="preserve"> - </w:t>
            </w:r>
            <w:r w:rsidRPr="005F3B21">
              <w:rPr>
                <w:rFonts w:ascii="Segoe UI" w:hAnsi="Segoe UI" w:cs="Segoe UI"/>
                <w:color w:val="000000"/>
                <w:sz w:val="22"/>
                <w:szCs w:val="22"/>
              </w:rPr>
              <w:t>issue; clarify, verify, or challenge ideas and conclusions; and promote divergent and creative perspectives.</w:t>
            </w:r>
          </w:p>
          <w:p w14:paraId="51E28ECB" w14:textId="795C2C38"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w:t>
            </w:r>
            <w:r w:rsidRPr="005F3B21">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5F3B21">
              <w:rPr>
                <w:rFonts w:ascii="Segoe UI" w:hAnsi="Segoe UI" w:cs="Segoe UI"/>
                <w:color w:val="000000"/>
                <w:sz w:val="22"/>
                <w:szCs w:val="22"/>
              </w:rPr>
              <w:t>informed decisions and solve problems, evaluating the credibility and accuracy of each source and noting any discrepancies among the data</w:t>
            </w:r>
          </w:p>
          <w:p w14:paraId="44A8B9ED" w14:textId="77777777" w:rsidR="005F3B21" w:rsidRDefault="005F3B21" w:rsidP="005F3B21">
            <w:pPr>
              <w:tabs>
                <w:tab w:val="left" w:pos="813"/>
              </w:tabs>
              <w:ind w:left="882" w:hanging="882"/>
              <w:rPr>
                <w:rFonts w:ascii="Segoe UI" w:hAnsi="Segoe UI" w:cs="Segoe UI"/>
                <w:color w:val="000000"/>
                <w:sz w:val="22"/>
                <w:szCs w:val="22"/>
              </w:rPr>
            </w:pPr>
          </w:p>
          <w:p w14:paraId="7B8CF13C" w14:textId="6019463F"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Language</w:t>
            </w:r>
          </w:p>
          <w:p w14:paraId="15F23E20" w14:textId="27DB872A"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w:t>
            </w:r>
            <w:r w:rsidRPr="005F3B21">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5F3B21">
              <w:rPr>
                <w:rFonts w:ascii="Segoe UI" w:hAnsi="Segoe UI" w:cs="Segoe UI"/>
                <w:color w:val="000000"/>
                <w:sz w:val="22"/>
                <w:szCs w:val="22"/>
              </w:rPr>
              <w:t>Demonstrate command of the conventions of standard English grammar and usage when writing or speaking.</w:t>
            </w:r>
          </w:p>
          <w:p w14:paraId="09462001"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 xml:space="preserve">2. </w:t>
            </w:r>
            <w:r w:rsidRPr="005F3B21">
              <w:rPr>
                <w:rFonts w:ascii="Segoe UI" w:hAnsi="Segoe UI" w:cs="Segoe UI"/>
                <w:color w:val="000000"/>
                <w:sz w:val="22"/>
                <w:szCs w:val="22"/>
              </w:rPr>
              <w:tab/>
              <w:t>Demonstrate command of the conventions of standard English capitalization, punctuation, and spelling when writing.</w:t>
            </w:r>
          </w:p>
          <w:p w14:paraId="624679B0"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2a.</w:t>
            </w:r>
            <w:r w:rsidRPr="005F3B21">
              <w:rPr>
                <w:rFonts w:ascii="Segoe UI" w:hAnsi="Segoe UI" w:cs="Segoe UI"/>
                <w:color w:val="000000"/>
                <w:sz w:val="22"/>
                <w:szCs w:val="22"/>
              </w:rPr>
              <w:tab/>
              <w:t>Observe hyphenation conventions.</w:t>
            </w:r>
          </w:p>
          <w:p w14:paraId="44B73F09"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2b.</w:t>
            </w:r>
            <w:r w:rsidRPr="005F3B21">
              <w:rPr>
                <w:rFonts w:ascii="Segoe UI" w:hAnsi="Segoe UI" w:cs="Segoe UI"/>
                <w:color w:val="000000"/>
                <w:sz w:val="22"/>
                <w:szCs w:val="22"/>
              </w:rPr>
              <w:tab/>
              <w:t>Spell correctly.</w:t>
            </w:r>
          </w:p>
          <w:p w14:paraId="44FA1DE7"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w:t>
            </w:r>
            <w:r w:rsidRPr="005F3B21">
              <w:rPr>
                <w:rFonts w:ascii="Segoe UI" w:hAnsi="Segoe UI" w:cs="Segoe UI"/>
                <w:color w:val="000000"/>
                <w:sz w:val="22"/>
                <w:szCs w:val="22"/>
              </w:rPr>
              <w:tab/>
              <w:t>Determine or clarify the meaning of unknown and multiple-meaning words and phrases based on grades 11-12 reading and content, choosing flexibly from a range of strategies.</w:t>
            </w:r>
          </w:p>
          <w:p w14:paraId="4A59F46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4c</w:t>
            </w:r>
            <w:r w:rsidRPr="005F3B21">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7801997C"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6</w:t>
            </w:r>
            <w:r w:rsidRPr="005F3B21">
              <w:rPr>
                <w:rFonts w:ascii="Segoe UI" w:hAnsi="Segoe UI" w:cs="Segoe UI"/>
                <w:color w:val="000000"/>
                <w:sz w:val="22"/>
                <w:szCs w:val="22"/>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EB36A74" w14:textId="77777777" w:rsid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ab/>
            </w:r>
          </w:p>
          <w:p w14:paraId="706A1F3B" w14:textId="2BDD2A7B"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Social Studies and Science &amp; Technical Subjects</w:t>
            </w:r>
          </w:p>
          <w:p w14:paraId="323D1DEF"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RH 1</w:t>
            </w:r>
            <w:r w:rsidRPr="005F3B21">
              <w:rPr>
                <w:rFonts w:ascii="Segoe UI" w:hAnsi="Segoe UI" w:cs="Segoe UI"/>
                <w:color w:val="000000"/>
                <w:sz w:val="22"/>
                <w:szCs w:val="22"/>
              </w:rPr>
              <w:tab/>
              <w:t>Cite specific textual evidence to support analysis of primary and secondary sources, connecting insights gained from specific details to an understanding of the text as a whole.</w:t>
            </w:r>
          </w:p>
          <w:p w14:paraId="6DB22B4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RH 2</w:t>
            </w:r>
            <w:r w:rsidRPr="005F3B21">
              <w:rPr>
                <w:rFonts w:ascii="Segoe UI" w:hAnsi="Segoe UI" w:cs="Segoe UI"/>
                <w:color w:val="000000"/>
                <w:sz w:val="22"/>
                <w:szCs w:val="22"/>
              </w:rPr>
              <w:tab/>
              <w:t>Determine the central ideas or information of a primary or secondary source; provide an accurate summary that makes clear the relationships among the key details and ideas.</w:t>
            </w:r>
          </w:p>
          <w:p w14:paraId="6732E0E9"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RH 7</w:t>
            </w:r>
            <w:r w:rsidRPr="005F3B21">
              <w:rPr>
                <w:rFonts w:ascii="Segoe UI" w:hAnsi="Segoe UI" w:cs="Segoe UI"/>
                <w:color w:val="000000"/>
                <w:sz w:val="22"/>
                <w:szCs w:val="22"/>
              </w:rPr>
              <w:tab/>
              <w:t>Integrate and evaluate multiple sources of information presented in diverse formats and media (e.g., visually, quantitatively, as well as in words) in order to address a question or solve a problem.</w:t>
            </w:r>
          </w:p>
          <w:p w14:paraId="25EB4BBF"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RH 9</w:t>
            </w:r>
            <w:r w:rsidRPr="005F3B21">
              <w:rPr>
                <w:rFonts w:ascii="Segoe UI" w:hAnsi="Segoe UI" w:cs="Segoe UI"/>
                <w:color w:val="000000"/>
                <w:sz w:val="22"/>
                <w:szCs w:val="22"/>
              </w:rPr>
              <w:tab/>
              <w:t>Integrate information from diverse sources, both primary and secondary, into a coherent understanding of an idea or event, noting discrepancies among sources.</w:t>
            </w:r>
          </w:p>
          <w:p w14:paraId="4EC5B6F4"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RST 3</w:t>
            </w:r>
            <w:r w:rsidRPr="005F3B21">
              <w:rPr>
                <w:rFonts w:ascii="Segoe UI" w:hAnsi="Segoe UI" w:cs="Segoe UI"/>
                <w:color w:val="000000"/>
                <w:sz w:val="22"/>
                <w:szCs w:val="22"/>
              </w:rPr>
              <w:tab/>
              <w:t>Follow precisely a complex multistep procedure when carrying out experiments, taking measurements, or performing technical tasks; analyze the specific results based on explanations in the text.</w:t>
            </w:r>
          </w:p>
          <w:p w14:paraId="12087CF2"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RST 4</w:t>
            </w:r>
            <w:r w:rsidRPr="005F3B21">
              <w:rPr>
                <w:rFonts w:ascii="Segoe UI" w:hAnsi="Segoe UI" w:cs="Segoe UI"/>
                <w:color w:val="000000"/>
                <w:sz w:val="22"/>
                <w:szCs w:val="22"/>
              </w:rPr>
              <w:tab/>
              <w:t>Determine the meaning of symbols, key terms, and other domain-specific words and phrases as they are used in a specific scientific or technical context relevant to grades 11-12 texts and topics.</w:t>
            </w:r>
          </w:p>
          <w:p w14:paraId="6AADFC4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RST 7</w:t>
            </w:r>
            <w:r w:rsidRPr="005F3B21">
              <w:rPr>
                <w:rFonts w:ascii="Segoe UI" w:hAnsi="Segoe UI" w:cs="Segoe UI"/>
                <w:color w:val="000000"/>
                <w:sz w:val="22"/>
                <w:szCs w:val="22"/>
              </w:rPr>
              <w:tab/>
              <w:t>Integrate and evaluate multiple sources of information presented in diverse formats and media (e.g., quantitative data, video, multimedia) in order to address a question or solve a problem.</w:t>
            </w:r>
          </w:p>
          <w:p w14:paraId="2FB3D14A"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lastRenderedPageBreak/>
              <w:t>RST 8</w:t>
            </w:r>
            <w:r w:rsidRPr="005F3B21">
              <w:rPr>
                <w:rFonts w:ascii="Segoe UI" w:hAnsi="Segoe UI" w:cs="Segoe UI"/>
                <w:color w:val="000000"/>
                <w:sz w:val="22"/>
                <w:szCs w:val="22"/>
              </w:rPr>
              <w:tab/>
              <w:t>Evaluate the hypotheses, data, analysis, and conclusions in a science or technical text, verifying the data when possible and corroborating or challenging conclusions with other sources of information.</w:t>
            </w:r>
          </w:p>
          <w:p w14:paraId="2070BEC7"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RST 9</w:t>
            </w:r>
            <w:r w:rsidRPr="005F3B21">
              <w:rPr>
                <w:rFonts w:ascii="Segoe UI" w:hAnsi="Segoe UI" w:cs="Segoe UI"/>
                <w:color w:val="000000"/>
                <w:sz w:val="22"/>
                <w:szCs w:val="22"/>
              </w:rPr>
              <w:tab/>
              <w:t>Synthesize information from a range of sources (e.g., texts, experiments, simulations) into a coherent understanding of a process, phenomenon, or concept, resolving conflicting information when possible.</w:t>
            </w:r>
          </w:p>
          <w:p w14:paraId="126CE3B3" w14:textId="77777777" w:rsidR="003307BB" w:rsidRPr="005F3B21" w:rsidRDefault="003307BB" w:rsidP="00D1049C">
            <w:pPr>
              <w:tabs>
                <w:tab w:val="left" w:pos="813"/>
              </w:tabs>
              <w:ind w:left="882" w:hanging="882"/>
              <w:rPr>
                <w:rFonts w:ascii="Segoe UI" w:hAnsi="Segoe UI" w:cs="Segoe UI"/>
                <w:color w:val="000000"/>
                <w:sz w:val="22"/>
                <w:szCs w:val="22"/>
              </w:rPr>
            </w:pPr>
          </w:p>
        </w:tc>
      </w:tr>
    </w:tbl>
    <w:p w14:paraId="278D960A" w14:textId="29C35A9C" w:rsidR="003307BB" w:rsidRDefault="003307BB" w:rsidP="00F91ED3">
      <w:pPr>
        <w:rPr>
          <w:rFonts w:ascii="Segoe UI" w:hAnsi="Segoe UI" w:cs="Segoe UI"/>
          <w:i/>
          <w:color w:val="FF6D14"/>
          <w:sz w:val="22"/>
          <w:szCs w:val="22"/>
        </w:rPr>
      </w:pPr>
    </w:p>
    <w:p w14:paraId="4677E864" w14:textId="45DEF702" w:rsidR="000C1EFA" w:rsidRDefault="000C1EFA" w:rsidP="00F91ED3">
      <w:pPr>
        <w:rPr>
          <w:rFonts w:ascii="Segoe UI" w:hAnsi="Segoe UI" w:cs="Segoe UI"/>
          <w:i/>
          <w:color w:val="FF6D14"/>
          <w:sz w:val="22"/>
          <w:szCs w:val="22"/>
        </w:rPr>
      </w:pPr>
    </w:p>
    <w:p w14:paraId="15B6E0DB" w14:textId="77777777" w:rsidR="000C1EFA" w:rsidRPr="005C6A76" w:rsidRDefault="000C1EFA" w:rsidP="00F91ED3">
      <w:pPr>
        <w:rPr>
          <w:rFonts w:ascii="Segoe UI" w:hAnsi="Segoe UI" w:cs="Segoe UI"/>
          <w:i/>
          <w:color w:val="FF6D14"/>
          <w:sz w:val="22"/>
          <w:szCs w:val="22"/>
        </w:rPr>
      </w:pPr>
    </w:p>
    <w:bookmarkEnd w:id="3"/>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D4A50" w:rsidRPr="005C6A76" w14:paraId="1E7CC3E1" w14:textId="77777777" w:rsidTr="006D4A50">
        <w:trPr>
          <w:trHeight w:val="215"/>
          <w:jc w:val="center"/>
        </w:trPr>
        <w:tc>
          <w:tcPr>
            <w:tcW w:w="10390" w:type="dxa"/>
            <w:gridSpan w:val="2"/>
            <w:shd w:val="pct15" w:color="auto" w:fill="auto"/>
            <w:vAlign w:val="bottom"/>
          </w:tcPr>
          <w:p w14:paraId="4750EB79" w14:textId="3AC907BB"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5F3B21">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5F3B21" w:rsidRPr="000C1EFA">
              <w:rPr>
                <w:rFonts w:ascii="Segoe UI" w:hAnsi="Segoe UI" w:cs="Segoe UI"/>
                <w:bCs/>
                <w:sz w:val="22"/>
                <w:szCs w:val="20"/>
              </w:rPr>
              <w:t>Shop Tools</w:t>
            </w:r>
          </w:p>
        </w:tc>
        <w:tc>
          <w:tcPr>
            <w:tcW w:w="4629" w:type="dxa"/>
            <w:shd w:val="pct15" w:color="auto" w:fill="auto"/>
            <w:vAlign w:val="bottom"/>
          </w:tcPr>
          <w:p w14:paraId="066652A2" w14:textId="54CE8339" w:rsidR="006D4A50" w:rsidRPr="005F3B21"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F3B21" w:rsidRPr="000C1EFA">
              <w:rPr>
                <w:rFonts w:ascii="Segoe UI" w:hAnsi="Segoe UI" w:cs="Segoe UI"/>
                <w:bCs/>
                <w:sz w:val="22"/>
                <w:szCs w:val="20"/>
              </w:rPr>
              <w:t>20</w:t>
            </w:r>
          </w:p>
        </w:tc>
      </w:tr>
      <w:tr w:rsidR="006D4A50" w:rsidRPr="005C6A76" w14:paraId="49C39513" w14:textId="77777777" w:rsidTr="006D4A50">
        <w:trPr>
          <w:trHeight w:val="602"/>
          <w:jc w:val="center"/>
        </w:trPr>
        <w:tc>
          <w:tcPr>
            <w:tcW w:w="15019" w:type="dxa"/>
            <w:gridSpan w:val="3"/>
            <w:tcBorders>
              <w:bottom w:val="single" w:sz="4" w:space="0" w:color="auto"/>
            </w:tcBorders>
            <w:shd w:val="clear" w:color="auto" w:fill="auto"/>
          </w:tcPr>
          <w:p w14:paraId="519CAF15"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2F5A940" w14:textId="77777777" w:rsidR="005F3B21" w:rsidRPr="005F3B21" w:rsidRDefault="005F3B21" w:rsidP="005F3B21">
            <w:pPr>
              <w:rPr>
                <w:rFonts w:ascii="Segoe UI" w:hAnsi="Segoe UI" w:cs="Segoe UI"/>
                <w:sz w:val="22"/>
                <w:szCs w:val="22"/>
              </w:rPr>
            </w:pPr>
            <w:r w:rsidRPr="005F3B21">
              <w:rPr>
                <w:rFonts w:ascii="Segoe UI" w:hAnsi="Segoe UI" w:cs="Segoe UI"/>
                <w:sz w:val="22"/>
                <w:szCs w:val="22"/>
              </w:rPr>
              <w:t>Assessments will be formal and informal, written, verbal and practical:</w:t>
            </w:r>
          </w:p>
          <w:p w14:paraId="256AAFF4" w14:textId="77777777" w:rsidR="005F3B21" w:rsidRPr="005F3B21" w:rsidRDefault="005F3B21" w:rsidP="005F3B21">
            <w:pPr>
              <w:rPr>
                <w:rFonts w:ascii="Segoe UI" w:hAnsi="Segoe UI" w:cs="Segoe UI"/>
                <w:sz w:val="22"/>
                <w:szCs w:val="22"/>
              </w:rPr>
            </w:pPr>
            <w:r w:rsidRPr="005F3B21">
              <w:rPr>
                <w:rFonts w:ascii="Segoe UI" w:hAnsi="Segoe UI" w:cs="Segoe UI"/>
                <w:sz w:val="22"/>
                <w:szCs w:val="22"/>
              </w:rPr>
              <w:t>Lesson 1:</w:t>
            </w:r>
          </w:p>
          <w:p w14:paraId="08ECE3DC" w14:textId="77777777" w:rsidR="005F3B21" w:rsidRPr="005F3B21" w:rsidRDefault="005F3B21" w:rsidP="005F3B21">
            <w:pPr>
              <w:pStyle w:val="AddendumBullet1"/>
              <w:spacing w:after="0" w:line="240" w:lineRule="auto"/>
              <w:rPr>
                <w:rFonts w:ascii="Segoe UI" w:hAnsi="Segoe UI" w:cs="Segoe UI"/>
              </w:rPr>
            </w:pPr>
            <w:r w:rsidRPr="005F3B21">
              <w:rPr>
                <w:rFonts w:ascii="Segoe UI" w:hAnsi="Segoe UI" w:cs="Segoe UI"/>
              </w:rPr>
              <w:t>Hand Tools ID Activity</w:t>
            </w:r>
          </w:p>
          <w:p w14:paraId="02EE2C98" w14:textId="77777777" w:rsidR="005F3B21" w:rsidRPr="005F3B21" w:rsidRDefault="005F3B21" w:rsidP="005F3B21">
            <w:pPr>
              <w:pStyle w:val="AddendumBullet1"/>
              <w:numPr>
                <w:ilvl w:val="0"/>
                <w:numId w:val="0"/>
              </w:numPr>
              <w:spacing w:after="0" w:line="240" w:lineRule="auto"/>
              <w:ind w:left="22" w:firstLine="22"/>
              <w:rPr>
                <w:rFonts w:ascii="Segoe UI" w:hAnsi="Segoe UI" w:cs="Segoe UI"/>
              </w:rPr>
            </w:pPr>
            <w:r w:rsidRPr="005F3B21">
              <w:rPr>
                <w:rFonts w:ascii="Segoe UI" w:hAnsi="Segoe UI" w:cs="Segoe UI"/>
              </w:rPr>
              <w:t xml:space="preserve">Lesson 2: </w:t>
            </w:r>
          </w:p>
          <w:p w14:paraId="06316324" w14:textId="77777777" w:rsidR="005F3B21" w:rsidRPr="005F3B21" w:rsidRDefault="005F3B21" w:rsidP="00501B56">
            <w:pPr>
              <w:pStyle w:val="AddendumBullet1"/>
              <w:numPr>
                <w:ilvl w:val="0"/>
                <w:numId w:val="4"/>
              </w:numPr>
              <w:spacing w:after="0" w:line="240" w:lineRule="auto"/>
              <w:rPr>
                <w:rFonts w:ascii="Segoe UI" w:hAnsi="Segoe UI" w:cs="Segoe UI"/>
              </w:rPr>
            </w:pPr>
            <w:r w:rsidRPr="005F3B21">
              <w:rPr>
                <w:rFonts w:ascii="Segoe UI" w:hAnsi="Segoe UI" w:cs="Segoe UI"/>
              </w:rPr>
              <w:t>Class Discussion</w:t>
            </w:r>
          </w:p>
          <w:p w14:paraId="2FB51E18" w14:textId="77777777" w:rsidR="005F3B21" w:rsidRPr="005F3B21" w:rsidRDefault="005F3B21" w:rsidP="005F3B21">
            <w:pPr>
              <w:pStyle w:val="AddendumBullet1"/>
              <w:numPr>
                <w:ilvl w:val="0"/>
                <w:numId w:val="0"/>
              </w:numPr>
              <w:spacing w:after="0" w:line="240" w:lineRule="auto"/>
              <w:ind w:left="22" w:firstLine="22"/>
              <w:rPr>
                <w:rFonts w:ascii="Segoe UI" w:hAnsi="Segoe UI" w:cs="Segoe UI"/>
              </w:rPr>
            </w:pPr>
            <w:r w:rsidRPr="005F3B21">
              <w:rPr>
                <w:rFonts w:ascii="Segoe UI" w:hAnsi="Segoe UI" w:cs="Segoe UI"/>
              </w:rPr>
              <w:t>Lesson 3:</w:t>
            </w:r>
          </w:p>
          <w:p w14:paraId="23E95737" w14:textId="66367E24" w:rsidR="005F3B21" w:rsidRPr="005F3B21" w:rsidRDefault="005F3B21" w:rsidP="00501B56">
            <w:pPr>
              <w:pStyle w:val="AddendumBullet1"/>
              <w:numPr>
                <w:ilvl w:val="0"/>
                <w:numId w:val="4"/>
              </w:numPr>
              <w:spacing w:after="0" w:line="240" w:lineRule="auto"/>
              <w:rPr>
                <w:sz w:val="20"/>
              </w:rPr>
            </w:pPr>
            <w:r w:rsidRPr="005F3B21">
              <w:rPr>
                <w:rFonts w:ascii="Segoe UI" w:hAnsi="Segoe UI" w:cs="Segoe UI"/>
                <w:bCs/>
              </w:rPr>
              <w:t>Power Shop Equipment Test</w:t>
            </w:r>
          </w:p>
        </w:tc>
      </w:tr>
      <w:tr w:rsidR="002365D0" w:rsidRPr="005F3B21" w14:paraId="48716934" w14:textId="77777777" w:rsidTr="006D4A50">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8527CE" w14:paraId="0A50B3BE" w14:textId="77777777" w:rsidTr="002E60BD">
              <w:trPr>
                <w:trHeight w:val="170"/>
                <w:jc w:val="center"/>
              </w:trPr>
              <w:tc>
                <w:tcPr>
                  <w:tcW w:w="15019" w:type="dxa"/>
                  <w:shd w:val="clear" w:color="auto" w:fill="auto"/>
                </w:tcPr>
                <w:p w14:paraId="65C3558A" w14:textId="77777777" w:rsidR="002365D0" w:rsidRPr="008527CE"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8527CE">
                    <w:rPr>
                      <w:rFonts w:ascii="Segoe UI" w:eastAsia="Arial" w:hAnsi="Segoe UI" w:cs="Segoe UI"/>
                      <w:b/>
                      <w:color w:val="000000"/>
                      <w:sz w:val="22"/>
                      <w:szCs w:val="22"/>
                      <w:u w:color="000000"/>
                      <w:bdr w:val="nil"/>
                    </w:rPr>
                    <w:t>Leadership Alignment</w:t>
                  </w:r>
                  <w:r w:rsidRPr="008527CE">
                    <w:rPr>
                      <w:rFonts w:ascii="Segoe UI" w:eastAsia="Arial" w:hAnsi="Segoe UI" w:cs="Segoe UI"/>
                      <w:bCs/>
                      <w:color w:val="000000"/>
                      <w:sz w:val="22"/>
                      <w:szCs w:val="22"/>
                      <w:u w:color="000000"/>
                      <w:bdr w:val="nil"/>
                    </w:rPr>
                    <w:t>: (Districts to complete for each unit)</w:t>
                  </w:r>
                </w:p>
                <w:p w14:paraId="11B5763D" w14:textId="77777777" w:rsidR="002365D0" w:rsidRPr="008527CE"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7CE">
                    <w:rPr>
                      <w:rFonts w:ascii="Segoe UI" w:eastAsia="Segoe UI" w:hAnsi="Segoe UI" w:cs="Segoe UI"/>
                      <w:i/>
                      <w:iCs/>
                      <w:color w:val="000000"/>
                      <w:sz w:val="22"/>
                      <w:szCs w:val="22"/>
                      <w:u w:color="000000"/>
                      <w:bdr w:val="nil"/>
                    </w:rPr>
                    <w:t>Leadership alignment must include a unit specific project/activity that aligns with the 21</w:t>
                  </w:r>
                  <w:r w:rsidRPr="008527CE">
                    <w:rPr>
                      <w:rFonts w:ascii="Segoe UI" w:eastAsia="Segoe UI" w:hAnsi="Segoe UI" w:cs="Segoe UI"/>
                      <w:i/>
                      <w:iCs/>
                      <w:color w:val="000000"/>
                      <w:sz w:val="22"/>
                      <w:szCs w:val="22"/>
                      <w:u w:color="000000"/>
                      <w:bdr w:val="nil"/>
                      <w:vertAlign w:val="superscript"/>
                    </w:rPr>
                    <w:t>st</w:t>
                  </w:r>
                  <w:r w:rsidRPr="008527CE">
                    <w:rPr>
                      <w:rFonts w:ascii="Segoe UI" w:eastAsia="Segoe UI" w:hAnsi="Segoe UI" w:cs="Segoe UI"/>
                      <w:i/>
                      <w:iCs/>
                      <w:color w:val="000000"/>
                      <w:sz w:val="22"/>
                      <w:szCs w:val="22"/>
                      <w:u w:color="000000"/>
                      <w:bdr w:val="nil"/>
                    </w:rPr>
                    <w:t xml:space="preserve"> Century Leadership Skills. </w:t>
                  </w:r>
                </w:p>
                <w:p w14:paraId="7985B33C" w14:textId="77777777" w:rsidR="002365D0" w:rsidRPr="008527CE" w:rsidRDefault="002365D0" w:rsidP="002365D0">
                  <w:pPr>
                    <w:rPr>
                      <w:rFonts w:ascii="Segoe UI" w:eastAsia="Segoe UI" w:hAnsi="Segoe UI" w:cs="Segoe UI"/>
                      <w:i/>
                      <w:iCs/>
                      <w:sz w:val="22"/>
                      <w:szCs w:val="22"/>
                    </w:rPr>
                  </w:pPr>
                  <w:r w:rsidRPr="008527CE">
                    <w:rPr>
                      <w:rFonts w:ascii="Segoe UI" w:eastAsia="Segoe UI" w:hAnsi="Segoe UI" w:cs="Segoe UI"/>
                      <w:i/>
                      <w:iCs/>
                      <w:sz w:val="22"/>
                      <w:szCs w:val="22"/>
                    </w:rPr>
                    <w:t>Example:</w:t>
                  </w:r>
                </w:p>
                <w:p w14:paraId="193A0407" w14:textId="77777777" w:rsidR="002365D0" w:rsidRPr="008527CE" w:rsidRDefault="002365D0" w:rsidP="002365D0">
                  <w:pPr>
                    <w:pStyle w:val="ListParagraph"/>
                    <w:numPr>
                      <w:ilvl w:val="0"/>
                      <w:numId w:val="56"/>
                    </w:numPr>
                    <w:rPr>
                      <w:rFonts w:ascii="Segoe UI" w:eastAsiaTheme="minorHAnsi" w:hAnsi="Segoe UI" w:cs="Segoe UI"/>
                      <w:color w:val="000000"/>
                      <w:sz w:val="22"/>
                      <w:szCs w:val="22"/>
                    </w:rPr>
                  </w:pPr>
                  <w:r w:rsidRPr="008527CE">
                    <w:rPr>
                      <w:rFonts w:ascii="Segoe UI" w:eastAsiaTheme="minorHAnsi" w:hAnsi="Segoe UI" w:cs="Segoe UI"/>
                      <w:color w:val="000000"/>
                      <w:sz w:val="22"/>
                      <w:szCs w:val="22"/>
                    </w:rPr>
                    <w:t>Students make presentations regarding shop tools and equipment.  Through the assignment creation and presentation students will.</w:t>
                  </w:r>
                </w:p>
                <w:p w14:paraId="61B94480" w14:textId="77777777" w:rsidR="002365D0" w:rsidRPr="008527CE" w:rsidRDefault="002365D0" w:rsidP="002365D0">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work in small groups, on teams, with partners and as individuals to</w:t>
                  </w:r>
                  <w:r w:rsidRPr="008527CE">
                    <w:rPr>
                      <w:rFonts w:ascii="Segoe UI" w:eastAsiaTheme="minorHAnsi" w:hAnsi="Segoe UI" w:cs="Segoe UI"/>
                      <w:b/>
                      <w:color w:val="000000"/>
                      <w:sz w:val="22"/>
                      <w:szCs w:val="22"/>
                    </w:rPr>
                    <w:t xml:space="preserve"> </w:t>
                  </w:r>
                  <w:r w:rsidRPr="008527CE">
                    <w:rPr>
                      <w:rFonts w:ascii="Segoe UI" w:eastAsiaTheme="minorHAnsi" w:hAnsi="Segoe UI" w:cs="Segoe UI"/>
                      <w:bCs/>
                      <w:color w:val="000000"/>
                      <w:sz w:val="22"/>
                      <w:szCs w:val="22"/>
                    </w:rPr>
                    <w:t>complete safety assignments.</w:t>
                  </w:r>
                </w:p>
                <w:p w14:paraId="1B85D90A" w14:textId="77777777" w:rsidR="002365D0" w:rsidRPr="008527CE" w:rsidRDefault="002365D0" w:rsidP="002365D0">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78E415BE" w14:textId="77777777" w:rsidR="002365D0" w:rsidRPr="008527CE" w:rsidRDefault="002365D0" w:rsidP="002365D0">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6123144E" w14:textId="77777777" w:rsidR="002365D0" w:rsidRPr="008527CE" w:rsidRDefault="002365D0" w:rsidP="002365D0">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 xml:space="preserve">Students </w:t>
                  </w:r>
                  <w:r w:rsidRPr="008527CE">
                    <w:rPr>
                      <w:rFonts w:ascii="Segoe UI" w:eastAsiaTheme="minorHAnsi" w:hAnsi="Segoe UI" w:cs="Segoe UI"/>
                      <w:sz w:val="22"/>
                      <w:szCs w:val="22"/>
                    </w:rPr>
                    <w:t>are e</w:t>
                  </w:r>
                  <w:r w:rsidRPr="008527CE">
                    <w:rPr>
                      <w:rFonts w:ascii="Segoe UI" w:eastAsiaTheme="minorHAnsi" w:hAnsi="Segoe UI" w:cs="Segoe UI"/>
                      <w:bCs/>
                      <w:color w:val="000000"/>
                      <w:sz w:val="22"/>
                      <w:szCs w:val="22"/>
                    </w:rPr>
                    <w:t>mpowered and expected to enforce all safety procedures in the shop/lab setting.</w:t>
                  </w:r>
                </w:p>
                <w:p w14:paraId="19CEDEF6" w14:textId="77777777" w:rsidR="002365D0" w:rsidRPr="008527CE" w:rsidRDefault="002365D0" w:rsidP="002365D0">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lead to serve as peer evaluators and guides on basic skill development assignments.</w:t>
                  </w:r>
                </w:p>
                <w:p w14:paraId="304C490D" w14:textId="77777777" w:rsidR="002365D0" w:rsidRPr="008527CE" w:rsidRDefault="002365D0" w:rsidP="002365D0">
                  <w:pPr>
                    <w:rPr>
                      <w:rFonts w:ascii="Segoe UI" w:hAnsi="Segoe UI" w:cs="Segoe UI"/>
                      <w:sz w:val="22"/>
                      <w:szCs w:val="22"/>
                    </w:rPr>
                  </w:pPr>
                  <w:r w:rsidRPr="008527CE">
                    <w:rPr>
                      <w:rFonts w:ascii="Segoe UI" w:hAnsi="Segoe UI" w:cs="Segoe UI"/>
                      <w:sz w:val="22"/>
                      <w:szCs w:val="22"/>
                    </w:rPr>
                    <w:t>Leadership Skills:</w:t>
                  </w:r>
                </w:p>
                <w:p w14:paraId="799B4EB6" w14:textId="77777777" w:rsidR="002365D0" w:rsidRPr="008527CE" w:rsidRDefault="002365D0" w:rsidP="002365D0">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 xml:space="preserve">Guide and Lead Others (11.A.1, 11.A.2) </w:t>
                  </w:r>
                </w:p>
                <w:p w14:paraId="562797E6" w14:textId="77777777" w:rsidR="002365D0" w:rsidRPr="008527CE" w:rsidRDefault="002365D0" w:rsidP="002365D0">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Be Responsible to Others (11.B.1)</w:t>
                  </w:r>
                </w:p>
                <w:p w14:paraId="47FB2F17"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Reason Effectively (2.A.1)</w:t>
                  </w:r>
                </w:p>
                <w:p w14:paraId="0A4A6BB6"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Systems Thinking (2.B.1)</w:t>
                  </w:r>
                </w:p>
                <w:p w14:paraId="6412DD3D"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Make Judgments and Decisions (2.C.1, 2.C.3)</w:t>
                  </w:r>
                </w:p>
                <w:p w14:paraId="42BE48DF"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lastRenderedPageBreak/>
                    <w:t>Solve Problems (2.D.2)</w:t>
                  </w:r>
                </w:p>
                <w:p w14:paraId="18FE7971"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Communicate Clearly (3.A.1, 3.A.2, 3.A.3, 3.A.4, 3.A.5)</w:t>
                  </w:r>
                </w:p>
                <w:p w14:paraId="7585A323"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Collaborate with Others (3.B.1, 3.B.2, 3.B.3)</w:t>
                  </w:r>
                </w:p>
                <w:p w14:paraId="22D073AC"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Assess and Evaluate Information (4.A.1, 4.A.2)</w:t>
                  </w:r>
                </w:p>
                <w:p w14:paraId="31F24E00"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and Manage Information (4.B.1, 4.B.3)</w:t>
                  </w:r>
                </w:p>
                <w:p w14:paraId="37A7188A"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Adapt to Change (7.A.1)</w:t>
                  </w:r>
                </w:p>
                <w:p w14:paraId="20652500" w14:textId="77777777" w:rsidR="002365D0" w:rsidRPr="008527CE" w:rsidRDefault="002365D0" w:rsidP="002365D0">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Be Flexible (7.B.1, 7.B.2)</w:t>
                  </w:r>
                </w:p>
                <w:p w14:paraId="634933AF" w14:textId="77777777" w:rsidR="002365D0" w:rsidRPr="008527CE" w:rsidRDefault="002365D0" w:rsidP="002365D0">
                  <w:pPr>
                    <w:pStyle w:val="ListParagraph"/>
                    <w:numPr>
                      <w:ilvl w:val="0"/>
                      <w:numId w:val="57"/>
                    </w:numPr>
                    <w:rPr>
                      <w:rFonts w:ascii="Segoe UI" w:hAnsi="Segoe UI" w:cs="Segoe UI"/>
                      <w:b/>
                      <w:sz w:val="22"/>
                      <w:szCs w:val="22"/>
                    </w:rPr>
                  </w:pPr>
                  <w:r w:rsidRPr="008527CE">
                    <w:rPr>
                      <w:rFonts w:ascii="Segoe UI" w:eastAsiaTheme="minorHAnsi" w:hAnsi="Segoe UI" w:cs="Segoe UI"/>
                      <w:sz w:val="22"/>
                      <w:szCs w:val="22"/>
                    </w:rPr>
                    <w:t>Work Independently (8.B.1)</w:t>
                  </w:r>
                </w:p>
              </w:tc>
            </w:tr>
          </w:tbl>
          <w:p w14:paraId="3CFCC72A" w14:textId="733C3A78" w:rsidR="002365D0" w:rsidRPr="005F3B21" w:rsidRDefault="002365D0" w:rsidP="002365D0">
            <w:pPr>
              <w:rPr>
                <w:rFonts w:ascii="Segoe UI" w:hAnsi="Segoe UI" w:cs="Segoe UI"/>
                <w:b/>
                <w:sz w:val="22"/>
                <w:szCs w:val="22"/>
              </w:rPr>
            </w:pPr>
          </w:p>
        </w:tc>
      </w:tr>
      <w:tr w:rsidR="006D4A50" w:rsidRPr="005C6A76" w14:paraId="4126216F" w14:textId="77777777" w:rsidTr="006D4A50">
        <w:trPr>
          <w:trHeight w:val="170"/>
          <w:jc w:val="center"/>
        </w:trPr>
        <w:tc>
          <w:tcPr>
            <w:tcW w:w="15019" w:type="dxa"/>
            <w:gridSpan w:val="3"/>
            <w:shd w:val="clear" w:color="auto" w:fill="auto"/>
          </w:tcPr>
          <w:p w14:paraId="41DDCCA7"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D134DFF"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Articulate tool use hazards and main causes for hand tool mishaps.</w:t>
            </w:r>
          </w:p>
          <w:p w14:paraId="58A408E0"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 xml:space="preserve">List the workplace tasks that require hand tools to accomplish. </w:t>
            </w:r>
          </w:p>
          <w:p w14:paraId="27F56007"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Describe and select the appropriate hand tool to accomplish a particular workplace task.</w:t>
            </w:r>
          </w:p>
          <w:p w14:paraId="0B71C08B"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Distinguish between tools that are similar in appearance, stating the commonly used terms for each tool and normal routine application.</w:t>
            </w:r>
          </w:p>
          <w:p w14:paraId="25F4395D"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Explain basic techniques and proper use of hand tools.</w:t>
            </w:r>
          </w:p>
          <w:p w14:paraId="25496659"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Style w:val="A2"/>
                <w:rFonts w:ascii="Segoe UI" w:hAnsi="Segoe UI" w:cs="Segoe UI"/>
                <w:color w:val="auto"/>
              </w:rPr>
              <w:t xml:space="preserve">Identify and use equipment and tools for manufacturing. </w:t>
            </w:r>
          </w:p>
          <w:p w14:paraId="0BE83BB4" w14:textId="77777777" w:rsidR="005F3B21" w:rsidRPr="005F3B21" w:rsidRDefault="005F3B21" w:rsidP="00501B56">
            <w:pPr>
              <w:pStyle w:val="ListParagraph"/>
              <w:numPr>
                <w:ilvl w:val="0"/>
                <w:numId w:val="5"/>
              </w:numPr>
              <w:autoSpaceDE w:val="0"/>
              <w:autoSpaceDN w:val="0"/>
              <w:adjustRightInd w:val="0"/>
              <w:rPr>
                <w:rFonts w:ascii="Segoe UI" w:hAnsi="Segoe UI" w:cs="Segoe UI"/>
                <w:sz w:val="22"/>
                <w:szCs w:val="22"/>
              </w:rPr>
            </w:pPr>
            <w:r w:rsidRPr="005F3B21">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674713EC" w14:textId="77777777" w:rsidR="005F3B21" w:rsidRPr="005F3B21" w:rsidRDefault="005F3B21" w:rsidP="00501B56">
            <w:pPr>
              <w:pStyle w:val="ListParagraph"/>
              <w:numPr>
                <w:ilvl w:val="0"/>
                <w:numId w:val="5"/>
              </w:numPr>
              <w:autoSpaceDE w:val="0"/>
              <w:autoSpaceDN w:val="0"/>
              <w:adjustRightInd w:val="0"/>
              <w:rPr>
                <w:rFonts w:ascii="Segoe UI" w:hAnsi="Segoe UI" w:cs="Segoe UI"/>
                <w:sz w:val="22"/>
                <w:szCs w:val="22"/>
              </w:rPr>
            </w:pPr>
            <w:r w:rsidRPr="005F3B21">
              <w:rPr>
                <w:rFonts w:ascii="Segoe UI" w:hAnsi="Segoe UI" w:cs="Segoe UI"/>
                <w:sz w:val="22"/>
                <w:szCs w:val="22"/>
              </w:rPr>
              <w:t xml:space="preserve">Interpret a drawing to lay out a job, including the placement of holes, and selection of appropriate tools and fasteners to perform the job. </w:t>
            </w:r>
          </w:p>
          <w:p w14:paraId="2CD43308" w14:textId="77777777" w:rsidR="005F3B21" w:rsidRPr="005F3B21" w:rsidRDefault="005F3B21" w:rsidP="00501B56">
            <w:pPr>
              <w:pStyle w:val="ListParagraph"/>
              <w:numPr>
                <w:ilvl w:val="0"/>
                <w:numId w:val="5"/>
              </w:numPr>
              <w:autoSpaceDE w:val="0"/>
              <w:autoSpaceDN w:val="0"/>
              <w:adjustRightInd w:val="0"/>
              <w:rPr>
                <w:rFonts w:ascii="Segoe UI" w:hAnsi="Segoe UI" w:cs="Segoe UI"/>
                <w:sz w:val="22"/>
                <w:szCs w:val="22"/>
              </w:rPr>
            </w:pPr>
            <w:r w:rsidRPr="005F3B21">
              <w:rPr>
                <w:rFonts w:ascii="Segoe UI" w:hAnsi="Segoe UI" w:cs="Segoe UI"/>
                <w:sz w:val="22"/>
                <w:szCs w:val="22"/>
              </w:rPr>
              <w:t xml:space="preserve">Use gages appropriately. </w:t>
            </w:r>
          </w:p>
          <w:p w14:paraId="63B67BC4" w14:textId="77777777" w:rsidR="005F3B21" w:rsidRPr="005F3B21" w:rsidRDefault="005F3B21" w:rsidP="00501B56">
            <w:pPr>
              <w:pStyle w:val="ListParagraph"/>
              <w:numPr>
                <w:ilvl w:val="0"/>
                <w:numId w:val="5"/>
              </w:numPr>
              <w:autoSpaceDE w:val="0"/>
              <w:autoSpaceDN w:val="0"/>
              <w:adjustRightInd w:val="0"/>
              <w:rPr>
                <w:rFonts w:ascii="Segoe UI" w:hAnsi="Segoe UI" w:cs="Segoe UI"/>
                <w:sz w:val="22"/>
                <w:szCs w:val="22"/>
              </w:rPr>
            </w:pPr>
            <w:r w:rsidRPr="005F3B21">
              <w:rPr>
                <w:rFonts w:ascii="Segoe UI" w:hAnsi="Segoe UI" w:cs="Segoe UI"/>
                <w:sz w:val="22"/>
                <w:szCs w:val="22"/>
              </w:rPr>
              <w:t xml:space="preserve">Install Lockwire. </w:t>
            </w:r>
          </w:p>
          <w:p w14:paraId="6AB70171"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Complete the job, per drawing specifications, in accord with the Instructor’s performance criteria.</w:t>
            </w:r>
          </w:p>
          <w:p w14:paraId="09BF33D5"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Articulate general safety hazards associated with the operation of installed power shop equipment.</w:t>
            </w:r>
          </w:p>
          <w:p w14:paraId="07341573"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 xml:space="preserve">List workplace tasks or functions that require power shop equipment to accomplish. </w:t>
            </w:r>
          </w:p>
          <w:p w14:paraId="7427908D"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Describe and select the appropriate power equipment to accomplish a particular workplace function.</w:t>
            </w:r>
          </w:p>
          <w:p w14:paraId="2CE15EC5"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Explain the potential hazards of each individual power shop machine.</w:t>
            </w:r>
          </w:p>
          <w:p w14:paraId="5CFD749F"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List and point to the safety controls used for each power shop machine and items to inspect prior to use.</w:t>
            </w:r>
          </w:p>
          <w:p w14:paraId="026FD56D"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 xml:space="preserve">Specify the features and major components of each shop machine in this Unit. </w:t>
            </w:r>
          </w:p>
          <w:p w14:paraId="175B6C06" w14:textId="77777777" w:rsidR="005F3B21" w:rsidRPr="005F3B21" w:rsidRDefault="005F3B21" w:rsidP="00501B56">
            <w:pPr>
              <w:pStyle w:val="Default"/>
              <w:numPr>
                <w:ilvl w:val="0"/>
                <w:numId w:val="5"/>
              </w:numPr>
              <w:rPr>
                <w:rFonts w:ascii="Segoe UI" w:hAnsi="Segoe UI" w:cs="Segoe UI"/>
                <w:color w:val="auto"/>
                <w:sz w:val="22"/>
                <w:szCs w:val="22"/>
              </w:rPr>
            </w:pPr>
            <w:r w:rsidRPr="005F3B21">
              <w:rPr>
                <w:rFonts w:ascii="Segoe UI" w:hAnsi="Segoe UI" w:cs="Segoe UI"/>
                <w:color w:val="auto"/>
                <w:sz w:val="22"/>
                <w:szCs w:val="22"/>
              </w:rPr>
              <w:t xml:space="preserve">Explain basic techniques and proper use of </w:t>
            </w:r>
            <w:r w:rsidRPr="005F3B21">
              <w:rPr>
                <w:rFonts w:ascii="Segoe UI" w:hAnsi="Segoe UI" w:cs="Segoe UI"/>
                <w:color w:val="auto"/>
                <w:kern w:val="24"/>
                <w:sz w:val="22"/>
                <w:szCs w:val="22"/>
              </w:rPr>
              <w:t>common power shop equipment and machinery, including the drill press, disk sander, belt sander, pedestal grinder, band saw, and the manual foot shear</w:t>
            </w:r>
            <w:r w:rsidRPr="005F3B21">
              <w:rPr>
                <w:rFonts w:ascii="Segoe UI" w:hAnsi="Segoe UI" w:cs="Segoe UI"/>
                <w:color w:val="auto"/>
                <w:sz w:val="22"/>
                <w:szCs w:val="22"/>
              </w:rPr>
              <w:t>.</w:t>
            </w:r>
          </w:p>
          <w:p w14:paraId="7500F78F" w14:textId="35316BE9" w:rsidR="006D4A50" w:rsidRPr="005C6A76" w:rsidRDefault="006D4A50" w:rsidP="006D4A5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6D4A50" w:rsidRPr="005C6A76" w14:paraId="41F10CC2" w14:textId="77777777" w:rsidTr="006D4A50">
        <w:trPr>
          <w:trHeight w:val="206"/>
          <w:jc w:val="center"/>
        </w:trPr>
        <w:tc>
          <w:tcPr>
            <w:tcW w:w="15019" w:type="dxa"/>
            <w:gridSpan w:val="3"/>
            <w:shd w:val="pct15" w:color="auto" w:fill="auto"/>
            <w:vAlign w:val="bottom"/>
          </w:tcPr>
          <w:p w14:paraId="6EDD7C28"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4A50" w:rsidRPr="005C6A76" w14:paraId="7D59C37E" w14:textId="77777777" w:rsidTr="006D4A50">
        <w:trPr>
          <w:trHeight w:val="288"/>
          <w:jc w:val="center"/>
        </w:trPr>
        <w:tc>
          <w:tcPr>
            <w:tcW w:w="4360" w:type="dxa"/>
            <w:shd w:val="clear" w:color="auto" w:fill="auto"/>
            <w:vAlign w:val="center"/>
          </w:tcPr>
          <w:p w14:paraId="79920A97"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6F5528A9"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English/Language Arts: Reading-Informational Text</w:t>
            </w:r>
          </w:p>
          <w:p w14:paraId="3105D468"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3</w:t>
            </w:r>
            <w:r w:rsidRPr="005F3B21">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47B25ABE"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lastRenderedPageBreak/>
              <w:t>4</w:t>
            </w:r>
            <w:r w:rsidRPr="005F3B21">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050175F"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7</w:t>
            </w:r>
            <w:r w:rsidRPr="005F3B21">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3B9D6404"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10</w:t>
            </w:r>
            <w:r w:rsidRPr="005F3B21">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3DB16723" w14:textId="77777777" w:rsidR="005F3B21" w:rsidRDefault="005F3B21" w:rsidP="005F3B21">
            <w:pPr>
              <w:tabs>
                <w:tab w:val="left" w:pos="813"/>
              </w:tabs>
              <w:ind w:left="882" w:hanging="882"/>
              <w:rPr>
                <w:rFonts w:ascii="Segoe UI" w:hAnsi="Segoe UI" w:cs="Segoe UI"/>
                <w:color w:val="000000"/>
                <w:sz w:val="22"/>
                <w:szCs w:val="22"/>
              </w:rPr>
            </w:pPr>
          </w:p>
          <w:p w14:paraId="2012B264" w14:textId="29CD2281"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English/Language Arts: Writing</w:t>
            </w:r>
          </w:p>
          <w:p w14:paraId="5AECFE44" w14:textId="3BCBE406"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w:t>
            </w:r>
            <w:r w:rsidRPr="005F3B21">
              <w:rPr>
                <w:rFonts w:ascii="Segoe UI" w:hAnsi="Segoe UI" w:cs="Segoe UI"/>
                <w:color w:val="000000"/>
                <w:sz w:val="22"/>
                <w:szCs w:val="22"/>
              </w:rPr>
              <w:tab/>
              <w:t>Write informative/explanatory texts to examine and convey complex ideas, concepts, and information clearly and accurately through the</w:t>
            </w:r>
            <w:r>
              <w:rPr>
                <w:rFonts w:ascii="Segoe UI" w:hAnsi="Segoe UI" w:cs="Segoe UI"/>
                <w:color w:val="000000"/>
                <w:sz w:val="22"/>
                <w:szCs w:val="22"/>
              </w:rPr>
              <w:t xml:space="preserve"> </w:t>
            </w:r>
            <w:r w:rsidRPr="005F3B21">
              <w:rPr>
                <w:rFonts w:ascii="Segoe UI" w:hAnsi="Segoe UI" w:cs="Segoe UI"/>
                <w:color w:val="000000"/>
                <w:sz w:val="22"/>
                <w:szCs w:val="22"/>
              </w:rPr>
              <w:t>effective selection, organization, and analysis of content.</w:t>
            </w:r>
          </w:p>
          <w:p w14:paraId="3B6D77FB" w14:textId="5F38772F"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2A</w:t>
            </w:r>
            <w:r w:rsidRPr="005F3B21">
              <w:rPr>
                <w:rFonts w:ascii="Segoe UI" w:hAnsi="Segoe UI" w:cs="Segoe UI"/>
                <w:color w:val="000000"/>
                <w:sz w:val="22"/>
                <w:szCs w:val="22"/>
              </w:rPr>
              <w:tab/>
              <w:t>Introduce a topic; organize complex ideas, concepts, and information so that each new element builds on that which precedes it to create a</w:t>
            </w:r>
            <w:r>
              <w:rPr>
                <w:rFonts w:ascii="Segoe UI" w:hAnsi="Segoe UI" w:cs="Segoe UI"/>
                <w:color w:val="000000"/>
                <w:sz w:val="22"/>
                <w:szCs w:val="22"/>
              </w:rPr>
              <w:t xml:space="preserve"> </w:t>
            </w:r>
            <w:r w:rsidRPr="005F3B21">
              <w:rPr>
                <w:rFonts w:ascii="Segoe UI" w:hAnsi="Segoe UI" w:cs="Segoe UI"/>
                <w:color w:val="000000"/>
                <w:sz w:val="22"/>
                <w:szCs w:val="22"/>
              </w:rPr>
              <w:t>unified whole; include formatting (e.g., headings), graphics (e.g., figures, tables), and multimedia when useful to aiding comprehension.</w:t>
            </w:r>
          </w:p>
          <w:p w14:paraId="39EF037A" w14:textId="234C7058"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2C</w:t>
            </w:r>
            <w:r w:rsidRPr="005F3B21">
              <w:rPr>
                <w:rFonts w:ascii="Segoe UI" w:hAnsi="Segoe UI" w:cs="Segoe UI"/>
                <w:color w:val="000000"/>
                <w:sz w:val="22"/>
                <w:szCs w:val="22"/>
              </w:rPr>
              <w:tab/>
              <w:t>Use appropriate and varied transitions and syntax to link the major sections of the text, create cohesion, and clarify the relationships</w:t>
            </w:r>
            <w:r>
              <w:rPr>
                <w:rFonts w:ascii="Segoe UI" w:hAnsi="Segoe UI" w:cs="Segoe UI"/>
                <w:color w:val="000000"/>
                <w:sz w:val="22"/>
                <w:szCs w:val="22"/>
              </w:rPr>
              <w:t xml:space="preserve"> </w:t>
            </w:r>
            <w:r w:rsidRPr="005F3B21">
              <w:rPr>
                <w:rFonts w:ascii="Segoe UI" w:hAnsi="Segoe UI" w:cs="Segoe UI"/>
                <w:color w:val="000000"/>
                <w:sz w:val="22"/>
                <w:szCs w:val="22"/>
              </w:rPr>
              <w:t>among complex ideas and concepts.</w:t>
            </w:r>
          </w:p>
          <w:p w14:paraId="42DBB0BD" w14:textId="026F5CA2"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2D</w:t>
            </w:r>
            <w:r w:rsidRPr="005F3B21">
              <w:rPr>
                <w:rFonts w:ascii="Segoe UI" w:hAnsi="Segoe UI" w:cs="Segoe UI"/>
                <w:color w:val="000000"/>
                <w:sz w:val="22"/>
                <w:szCs w:val="22"/>
              </w:rPr>
              <w:tab/>
              <w:t>Use precise language, domain-specific vocabulary, and techniques such as metaphor, simile, and analogy to manage the complexity of the</w:t>
            </w:r>
            <w:r>
              <w:rPr>
                <w:rFonts w:ascii="Segoe UI" w:hAnsi="Segoe UI" w:cs="Segoe UI"/>
                <w:color w:val="000000"/>
                <w:sz w:val="22"/>
                <w:szCs w:val="22"/>
              </w:rPr>
              <w:t xml:space="preserve"> </w:t>
            </w:r>
            <w:r w:rsidRPr="005F3B21">
              <w:rPr>
                <w:rFonts w:ascii="Segoe UI" w:hAnsi="Segoe UI" w:cs="Segoe UI"/>
                <w:color w:val="000000"/>
                <w:sz w:val="22"/>
                <w:szCs w:val="22"/>
              </w:rPr>
              <w:t>topic.</w:t>
            </w:r>
          </w:p>
          <w:p w14:paraId="16ADD94B" w14:textId="360B7834"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w:t>
            </w:r>
            <w:r w:rsidRPr="005F3B21">
              <w:rPr>
                <w:rFonts w:ascii="Segoe UI" w:hAnsi="Segoe UI" w:cs="Segoe UI"/>
                <w:color w:val="000000"/>
                <w:sz w:val="22"/>
                <w:szCs w:val="22"/>
              </w:rPr>
              <w:tab/>
              <w:t>Produce clear and coherent writing in which the development, organization, and style are appropriate to task, purpose, and audience.</w:t>
            </w:r>
            <w:r>
              <w:rPr>
                <w:rFonts w:ascii="Segoe UI" w:hAnsi="Segoe UI" w:cs="Segoe UI"/>
                <w:color w:val="000000"/>
                <w:sz w:val="22"/>
                <w:szCs w:val="22"/>
              </w:rPr>
              <w:t xml:space="preserve"> </w:t>
            </w:r>
            <w:r w:rsidRPr="005F3B21">
              <w:rPr>
                <w:rFonts w:ascii="Segoe UI" w:hAnsi="Segoe UI" w:cs="Segoe UI"/>
                <w:color w:val="000000"/>
                <w:sz w:val="22"/>
                <w:szCs w:val="22"/>
              </w:rPr>
              <w:t>(Grade-specific expectations for writing types are defined in standards 1-3 above.)</w:t>
            </w:r>
          </w:p>
          <w:p w14:paraId="51EF2338" w14:textId="3CD6E0F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7</w:t>
            </w:r>
            <w:r w:rsidRPr="005F3B21">
              <w:rPr>
                <w:rFonts w:ascii="Segoe UI" w:hAnsi="Segoe UI" w:cs="Segoe UI"/>
                <w:color w:val="000000"/>
                <w:sz w:val="22"/>
                <w:szCs w:val="22"/>
              </w:rPr>
              <w:tab/>
              <w:t>Conduct short as well as more sustained research projects to answer a question (including a self-generated question) or solve a problem;</w:t>
            </w:r>
            <w:r>
              <w:rPr>
                <w:rFonts w:ascii="Segoe UI" w:hAnsi="Segoe UI" w:cs="Segoe UI"/>
                <w:color w:val="000000"/>
                <w:sz w:val="22"/>
                <w:szCs w:val="22"/>
              </w:rPr>
              <w:t xml:space="preserve"> </w:t>
            </w:r>
            <w:r w:rsidRPr="005F3B21">
              <w:rPr>
                <w:rFonts w:ascii="Segoe UI" w:hAnsi="Segoe UI" w:cs="Segoe UI"/>
                <w:color w:val="000000"/>
                <w:sz w:val="22"/>
                <w:szCs w:val="22"/>
              </w:rPr>
              <w:t>narrow or broaden the inquiry when appropriate; synthesize multiple sources on the subject, demonstrating understanding of the subject</w:t>
            </w:r>
            <w:r>
              <w:rPr>
                <w:rFonts w:ascii="Segoe UI" w:hAnsi="Segoe UI" w:cs="Segoe UI"/>
                <w:color w:val="000000"/>
                <w:sz w:val="22"/>
                <w:szCs w:val="22"/>
              </w:rPr>
              <w:t xml:space="preserve"> </w:t>
            </w:r>
            <w:r w:rsidRPr="005F3B21">
              <w:rPr>
                <w:rFonts w:ascii="Segoe UI" w:hAnsi="Segoe UI" w:cs="Segoe UI"/>
                <w:color w:val="000000"/>
                <w:sz w:val="22"/>
                <w:szCs w:val="22"/>
              </w:rPr>
              <w:t>under investigation.</w:t>
            </w:r>
          </w:p>
          <w:p w14:paraId="18ED7E63" w14:textId="6D29446E"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10</w:t>
            </w:r>
            <w:r w:rsidRPr="005F3B21">
              <w:rPr>
                <w:rFonts w:ascii="Segoe UI" w:hAnsi="Segoe UI" w:cs="Segoe UI"/>
                <w:color w:val="000000"/>
                <w:sz w:val="22"/>
                <w:szCs w:val="22"/>
              </w:rPr>
              <w:tab/>
              <w:t>Write routinely over extended time frames (time for research, reflection, and revision) and shorter time frames (a single sitting or a day or</w:t>
            </w:r>
            <w:r>
              <w:rPr>
                <w:rFonts w:ascii="Segoe UI" w:hAnsi="Segoe UI" w:cs="Segoe UI"/>
                <w:color w:val="000000"/>
                <w:sz w:val="22"/>
                <w:szCs w:val="22"/>
              </w:rPr>
              <w:t xml:space="preserve"> </w:t>
            </w:r>
            <w:r w:rsidRPr="005F3B21">
              <w:rPr>
                <w:rFonts w:ascii="Segoe UI" w:hAnsi="Segoe UI" w:cs="Segoe UI"/>
                <w:color w:val="000000"/>
                <w:sz w:val="22"/>
                <w:szCs w:val="22"/>
              </w:rPr>
              <w:t>two) for a range of tasks, purposes, and audiences.</w:t>
            </w:r>
          </w:p>
          <w:p w14:paraId="11A2A239" w14:textId="77777777" w:rsidR="005F3B21" w:rsidRDefault="005F3B21" w:rsidP="005F3B21">
            <w:pPr>
              <w:tabs>
                <w:tab w:val="left" w:pos="813"/>
              </w:tabs>
              <w:ind w:left="882" w:hanging="882"/>
              <w:rPr>
                <w:rFonts w:ascii="Segoe UI" w:hAnsi="Segoe UI" w:cs="Segoe UI"/>
                <w:color w:val="000000"/>
                <w:sz w:val="22"/>
                <w:szCs w:val="22"/>
              </w:rPr>
            </w:pPr>
          </w:p>
          <w:p w14:paraId="6A1655E2" w14:textId="17F79F30"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Speaking &amp; Listening</w:t>
            </w:r>
          </w:p>
          <w:p w14:paraId="1FF5EC32" w14:textId="6130B5E9"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1.a</w:t>
            </w:r>
            <w:r w:rsidRPr="005F3B21">
              <w:rPr>
                <w:rFonts w:ascii="Segoe UI" w:hAnsi="Segoe UI" w:cs="Segoe UI"/>
                <w:color w:val="000000"/>
                <w:sz w:val="22"/>
                <w:szCs w:val="22"/>
              </w:rPr>
              <w:tab/>
              <w:t>Come to discussions prepared, having read and researched material under study; explicitly draw on that preparation by referring to</w:t>
            </w:r>
            <w:r>
              <w:rPr>
                <w:rFonts w:ascii="Segoe UI" w:hAnsi="Segoe UI" w:cs="Segoe UI"/>
                <w:color w:val="000000"/>
                <w:sz w:val="22"/>
                <w:szCs w:val="22"/>
              </w:rPr>
              <w:t xml:space="preserve"> </w:t>
            </w:r>
            <w:r w:rsidRPr="005F3B21">
              <w:rPr>
                <w:rFonts w:ascii="Segoe UI" w:hAnsi="Segoe UI" w:cs="Segoe UI"/>
                <w:color w:val="000000"/>
                <w:sz w:val="22"/>
                <w:szCs w:val="22"/>
              </w:rPr>
              <w:t>evidence from texts and other research on the topic or issue to stimulate a thoughtful, well-reasoned exchange of ideas.</w:t>
            </w:r>
          </w:p>
          <w:p w14:paraId="2F2CDA8F" w14:textId="622E9AB1"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1.c</w:t>
            </w:r>
            <w:r w:rsidRPr="005F3B21">
              <w:rPr>
                <w:rFonts w:ascii="Segoe UI" w:hAnsi="Segoe UI" w:cs="Segoe UI"/>
                <w:color w:val="000000"/>
                <w:sz w:val="22"/>
                <w:szCs w:val="22"/>
              </w:rPr>
              <w:tab/>
              <w:t>Propel conversations by posing and responding to questions that probe reasoning and evidence; ensure a hearing for a full range of</w:t>
            </w:r>
            <w:r>
              <w:rPr>
                <w:rFonts w:ascii="Segoe UI" w:hAnsi="Segoe UI" w:cs="Segoe UI"/>
                <w:color w:val="000000"/>
                <w:sz w:val="22"/>
                <w:szCs w:val="22"/>
              </w:rPr>
              <w:t xml:space="preserve"> </w:t>
            </w:r>
            <w:r w:rsidRPr="005F3B21">
              <w:rPr>
                <w:rFonts w:ascii="Segoe UI" w:hAnsi="Segoe UI" w:cs="Segoe UI"/>
                <w:color w:val="000000"/>
                <w:sz w:val="22"/>
                <w:szCs w:val="22"/>
              </w:rPr>
              <w:t>positions on a topic or issue; clarify, verify, or challenge ideas and conclusions; and promote divergent and creative perspectives.</w:t>
            </w:r>
          </w:p>
          <w:p w14:paraId="7FAD7F6D" w14:textId="3DC995F4"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lastRenderedPageBreak/>
              <w:t>2</w:t>
            </w:r>
            <w:r w:rsidRPr="005F3B21">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5F3B21">
              <w:rPr>
                <w:rFonts w:ascii="Segoe UI" w:hAnsi="Segoe UI" w:cs="Segoe UI"/>
                <w:color w:val="000000"/>
                <w:sz w:val="22"/>
                <w:szCs w:val="22"/>
              </w:rPr>
              <w:t>informed decisions and solve problems, evaluating the credibility and accuracy of each source and noting any discrepancies among the</w:t>
            </w:r>
            <w:r>
              <w:rPr>
                <w:rFonts w:ascii="Segoe UI" w:hAnsi="Segoe UI" w:cs="Segoe UI"/>
                <w:color w:val="000000"/>
                <w:sz w:val="22"/>
                <w:szCs w:val="22"/>
              </w:rPr>
              <w:t xml:space="preserve"> </w:t>
            </w:r>
            <w:r w:rsidRPr="005F3B21">
              <w:rPr>
                <w:rFonts w:ascii="Segoe UI" w:hAnsi="Segoe UI" w:cs="Segoe UI"/>
                <w:color w:val="000000"/>
                <w:sz w:val="22"/>
                <w:szCs w:val="22"/>
              </w:rPr>
              <w:t>data.</w:t>
            </w:r>
          </w:p>
          <w:p w14:paraId="68B4A80A" w14:textId="536EDB58"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3</w:t>
            </w:r>
            <w:r w:rsidRPr="005F3B21">
              <w:rPr>
                <w:rFonts w:ascii="Segoe UI" w:hAnsi="Segoe UI" w:cs="Segoe UI"/>
                <w:color w:val="000000"/>
                <w:sz w:val="22"/>
                <w:szCs w:val="22"/>
              </w:rPr>
              <w:tab/>
              <w:t>Evaluate a speaker's point of view, reasoning, and use of evidence and rhetoric, assessing the stance, premises, links among ideas, word</w:t>
            </w:r>
            <w:r>
              <w:rPr>
                <w:rFonts w:ascii="Segoe UI" w:hAnsi="Segoe UI" w:cs="Segoe UI"/>
                <w:color w:val="000000"/>
                <w:sz w:val="22"/>
                <w:szCs w:val="22"/>
              </w:rPr>
              <w:t xml:space="preserve"> </w:t>
            </w:r>
            <w:r w:rsidRPr="005F3B21">
              <w:rPr>
                <w:rFonts w:ascii="Segoe UI" w:hAnsi="Segoe UI" w:cs="Segoe UI"/>
                <w:color w:val="000000"/>
                <w:sz w:val="22"/>
                <w:szCs w:val="22"/>
              </w:rPr>
              <w:t>choice, points of emphasis, and tone used.</w:t>
            </w:r>
          </w:p>
          <w:p w14:paraId="137BA329" w14:textId="77777777" w:rsidR="005F3B21" w:rsidRDefault="005F3B21" w:rsidP="005F3B21">
            <w:pPr>
              <w:tabs>
                <w:tab w:val="left" w:pos="813"/>
              </w:tabs>
              <w:ind w:left="882" w:hanging="882"/>
              <w:rPr>
                <w:rFonts w:ascii="Segoe UI" w:hAnsi="Segoe UI" w:cs="Segoe UI"/>
                <w:color w:val="000000"/>
                <w:sz w:val="22"/>
                <w:szCs w:val="22"/>
              </w:rPr>
            </w:pPr>
          </w:p>
          <w:p w14:paraId="759F7660" w14:textId="5EE1B222"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Language</w:t>
            </w:r>
          </w:p>
          <w:p w14:paraId="1FF2D173" w14:textId="7155D42D"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w:t>
            </w:r>
            <w:r w:rsidRPr="005F3B21">
              <w:rPr>
                <w:rFonts w:ascii="Segoe UI" w:hAnsi="Segoe UI" w:cs="Segoe UI"/>
                <w:color w:val="000000"/>
                <w:sz w:val="22"/>
                <w:szCs w:val="22"/>
              </w:rPr>
              <w:tab/>
              <w:t>Determine or clarify the meaning of unknown and multiple-meaning words and phrases based on grades 11-12 reading and content,</w:t>
            </w:r>
            <w:r>
              <w:rPr>
                <w:rFonts w:ascii="Segoe UI" w:hAnsi="Segoe UI" w:cs="Segoe UI"/>
                <w:color w:val="000000"/>
                <w:sz w:val="22"/>
                <w:szCs w:val="22"/>
              </w:rPr>
              <w:t xml:space="preserve"> </w:t>
            </w:r>
            <w:r w:rsidRPr="005F3B21">
              <w:rPr>
                <w:rFonts w:ascii="Segoe UI" w:hAnsi="Segoe UI" w:cs="Segoe UI"/>
                <w:color w:val="000000"/>
                <w:sz w:val="22"/>
                <w:szCs w:val="22"/>
              </w:rPr>
              <w:t>choosing flexibly from a range of strategies</w:t>
            </w:r>
          </w:p>
          <w:p w14:paraId="32DBBED3" w14:textId="6324C71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4A</w:t>
            </w:r>
            <w:r w:rsidRPr="005F3B21">
              <w:rPr>
                <w:rFonts w:ascii="Segoe UI" w:hAnsi="Segoe UI" w:cs="Segoe UI"/>
                <w:color w:val="000000"/>
                <w:sz w:val="22"/>
                <w:szCs w:val="22"/>
              </w:rPr>
              <w:tab/>
              <w:t>Use context (e.g., the overall meaning of a sentence, paragraph, or text; a word's position or function in a sentence) as a clue to the</w:t>
            </w:r>
            <w:r>
              <w:rPr>
                <w:rFonts w:ascii="Segoe UI" w:hAnsi="Segoe UI" w:cs="Segoe UI"/>
                <w:color w:val="000000"/>
                <w:sz w:val="22"/>
                <w:szCs w:val="22"/>
              </w:rPr>
              <w:t xml:space="preserve"> </w:t>
            </w:r>
            <w:r w:rsidRPr="005F3B21">
              <w:rPr>
                <w:rFonts w:ascii="Segoe UI" w:hAnsi="Segoe UI" w:cs="Segoe UI"/>
                <w:color w:val="000000"/>
                <w:sz w:val="22"/>
                <w:szCs w:val="22"/>
              </w:rPr>
              <w:t>meaning of a word or phrase.</w:t>
            </w:r>
          </w:p>
          <w:p w14:paraId="00EB0DAE" w14:textId="58125149"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4B</w:t>
            </w:r>
            <w:r w:rsidRPr="005F3B21">
              <w:rPr>
                <w:rFonts w:ascii="Segoe UI" w:hAnsi="Segoe UI" w:cs="Segoe UI"/>
                <w:color w:val="000000"/>
                <w:sz w:val="22"/>
                <w:szCs w:val="22"/>
              </w:rPr>
              <w:tab/>
              <w:t>Identify and correctly use patterns of word changes that indicate different meanings or parts of speech (e.g., conceive, conception,</w:t>
            </w:r>
            <w:r>
              <w:rPr>
                <w:rFonts w:ascii="Segoe UI" w:hAnsi="Segoe UI" w:cs="Segoe UI"/>
                <w:color w:val="000000"/>
                <w:sz w:val="22"/>
                <w:szCs w:val="22"/>
              </w:rPr>
              <w:t xml:space="preserve"> </w:t>
            </w:r>
            <w:r w:rsidRPr="005F3B21">
              <w:rPr>
                <w:rFonts w:ascii="Segoe UI" w:hAnsi="Segoe UI" w:cs="Segoe UI"/>
                <w:color w:val="000000"/>
                <w:sz w:val="22"/>
                <w:szCs w:val="22"/>
              </w:rPr>
              <w:t>conceivable).</w:t>
            </w:r>
          </w:p>
          <w:p w14:paraId="2F00A684" w14:textId="16FAA9D0"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4C</w:t>
            </w:r>
            <w:r w:rsidRPr="005F3B21">
              <w:rPr>
                <w:rFonts w:ascii="Segoe UI" w:hAnsi="Segoe UI" w:cs="Segoe UI"/>
                <w:color w:val="000000"/>
                <w:sz w:val="22"/>
                <w:szCs w:val="22"/>
              </w:rPr>
              <w:tab/>
              <w:t>Consult general and specialized reference materials (e.g., dictionaries, glossaries, thesauruses), both print and digital, to find the</w:t>
            </w:r>
            <w:r>
              <w:rPr>
                <w:rFonts w:ascii="Segoe UI" w:hAnsi="Segoe UI" w:cs="Segoe UI"/>
                <w:color w:val="000000"/>
                <w:sz w:val="22"/>
                <w:szCs w:val="22"/>
              </w:rPr>
              <w:t xml:space="preserve"> </w:t>
            </w:r>
            <w:r w:rsidRPr="005F3B21">
              <w:rPr>
                <w:rFonts w:ascii="Segoe UI" w:hAnsi="Segoe UI" w:cs="Segoe UI"/>
                <w:color w:val="000000"/>
                <w:sz w:val="22"/>
                <w:szCs w:val="22"/>
              </w:rPr>
              <w:t>pronunciation of a word or determine or clarify its precise meaning, its part of speech, its etymology, or its standard usage.</w:t>
            </w:r>
          </w:p>
          <w:p w14:paraId="078F2C5B" w14:textId="2C6CF3A9"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4D</w:t>
            </w:r>
            <w:r w:rsidRPr="005F3B21">
              <w:rPr>
                <w:rFonts w:ascii="Segoe UI" w:hAnsi="Segoe UI" w:cs="Segoe UI"/>
                <w:color w:val="000000"/>
                <w:sz w:val="22"/>
                <w:szCs w:val="22"/>
              </w:rPr>
              <w:tab/>
              <w:t>Verify the preliminary determination of the meaning of a word or phrase (e.g., by checking the inferred meaning in context or in a</w:t>
            </w:r>
            <w:r>
              <w:rPr>
                <w:rFonts w:ascii="Segoe UI" w:hAnsi="Segoe UI" w:cs="Segoe UI"/>
                <w:color w:val="000000"/>
                <w:sz w:val="22"/>
                <w:szCs w:val="22"/>
              </w:rPr>
              <w:t xml:space="preserve"> </w:t>
            </w:r>
            <w:r w:rsidRPr="005F3B21">
              <w:rPr>
                <w:rFonts w:ascii="Segoe UI" w:hAnsi="Segoe UI" w:cs="Segoe UI"/>
                <w:color w:val="000000"/>
                <w:sz w:val="22"/>
                <w:szCs w:val="22"/>
              </w:rPr>
              <w:t>dictionary).</w:t>
            </w:r>
          </w:p>
          <w:p w14:paraId="47BD08BA" w14:textId="30072785"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6</w:t>
            </w:r>
            <w:r w:rsidRPr="005F3B21">
              <w:rPr>
                <w:rFonts w:ascii="Segoe UI" w:hAnsi="Segoe UI" w:cs="Segoe UI"/>
                <w:color w:val="000000"/>
                <w:sz w:val="22"/>
                <w:szCs w:val="22"/>
              </w:rPr>
              <w:tab/>
              <w:t>Acquire and use accurately general academic and domain-specific words and phrases, sufficient for reading, writing, speaking, and</w:t>
            </w:r>
            <w:r>
              <w:rPr>
                <w:rFonts w:ascii="Segoe UI" w:hAnsi="Segoe UI" w:cs="Segoe UI"/>
                <w:color w:val="000000"/>
                <w:sz w:val="22"/>
                <w:szCs w:val="22"/>
              </w:rPr>
              <w:t xml:space="preserve"> </w:t>
            </w:r>
            <w:r w:rsidRPr="005F3B21">
              <w:rPr>
                <w:rFonts w:ascii="Segoe UI" w:hAnsi="Segoe UI" w:cs="Segoe UI"/>
                <w:color w:val="000000"/>
                <w:sz w:val="22"/>
                <w:szCs w:val="22"/>
              </w:rPr>
              <w:t>listening at the college and career readiness level; demonstrate independence in gathering vocabulary knowledge when considering a word</w:t>
            </w:r>
            <w:r>
              <w:rPr>
                <w:rFonts w:ascii="Segoe UI" w:hAnsi="Segoe UI" w:cs="Segoe UI"/>
                <w:color w:val="000000"/>
                <w:sz w:val="22"/>
                <w:szCs w:val="22"/>
              </w:rPr>
              <w:t xml:space="preserve"> </w:t>
            </w:r>
            <w:r w:rsidRPr="005F3B21">
              <w:rPr>
                <w:rFonts w:ascii="Segoe UI" w:hAnsi="Segoe UI" w:cs="Segoe UI"/>
                <w:color w:val="000000"/>
                <w:sz w:val="22"/>
                <w:szCs w:val="22"/>
              </w:rPr>
              <w:t>or phrase important to comprehension or expression.</w:t>
            </w:r>
          </w:p>
          <w:p w14:paraId="03695264" w14:textId="77777777" w:rsidR="003629B3" w:rsidRDefault="003629B3" w:rsidP="005F3B21">
            <w:pPr>
              <w:tabs>
                <w:tab w:val="left" w:pos="813"/>
              </w:tabs>
              <w:ind w:left="882" w:hanging="882"/>
              <w:rPr>
                <w:rFonts w:ascii="Segoe UI" w:hAnsi="Segoe UI" w:cs="Segoe UI"/>
                <w:color w:val="000000"/>
                <w:sz w:val="22"/>
                <w:szCs w:val="22"/>
              </w:rPr>
            </w:pPr>
          </w:p>
          <w:p w14:paraId="3A049426" w14:textId="657638AE"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CCSS English Language Arts: Science and Technical Subjects</w:t>
            </w:r>
          </w:p>
          <w:p w14:paraId="5CB441B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11-12.3 Follow precisely a complex multistep procedure when carrying out experiments, taking measurements, or performing technical tasks; analyze the specific results based on explanations in the text.</w:t>
            </w:r>
          </w:p>
          <w:p w14:paraId="0A4996AC"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11-12.4 Determine the meaning of symbols, key terms, and other domain-specific words and phrases as they are used in a specific scientific or technical context relevant to grades 11-12 texts and topics.</w:t>
            </w:r>
          </w:p>
          <w:p w14:paraId="4425F6C3"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11-12.7 Integrate and evaluate multiple sources of information presented in diverse formats and media (e.g., quantitative data, video, multimedia) in order to address a question or solve a problem.</w:t>
            </w:r>
          </w:p>
          <w:p w14:paraId="7F786C1B"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11-12.8 Evaluate the hypotheses, data, analysis, and conclusions in a science or technical text, verifying the data when possible and corroborating or challenging conclusions with other sources of information.</w:t>
            </w:r>
          </w:p>
          <w:p w14:paraId="49D83CC5" w14:textId="77777777" w:rsidR="005F3B21" w:rsidRPr="005F3B21"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t>11-12.9 Synthesize information from a range of sources (e.g., texts, experiments, simulations) into a coherent understanding of a process,</w:t>
            </w:r>
          </w:p>
          <w:p w14:paraId="72AD4C6C" w14:textId="07A0403D" w:rsidR="006D4A50" w:rsidRPr="005C6A76" w:rsidRDefault="005F3B21" w:rsidP="005F3B21">
            <w:pPr>
              <w:tabs>
                <w:tab w:val="left" w:pos="813"/>
              </w:tabs>
              <w:ind w:left="882" w:hanging="882"/>
              <w:rPr>
                <w:rFonts w:ascii="Segoe UI" w:hAnsi="Segoe UI" w:cs="Segoe UI"/>
                <w:color w:val="000000"/>
                <w:sz w:val="22"/>
                <w:szCs w:val="22"/>
              </w:rPr>
            </w:pPr>
            <w:r w:rsidRPr="005F3B21">
              <w:rPr>
                <w:rFonts w:ascii="Segoe UI" w:hAnsi="Segoe UI" w:cs="Segoe UI"/>
                <w:color w:val="000000"/>
                <w:sz w:val="22"/>
                <w:szCs w:val="22"/>
              </w:rPr>
              <w:lastRenderedPageBreak/>
              <w:t>phenomenon, or concept, resolving conflicting information when possible.</w:t>
            </w:r>
          </w:p>
        </w:tc>
      </w:tr>
    </w:tbl>
    <w:p w14:paraId="0F9E6B5D" w14:textId="274CA54E" w:rsidR="00855075" w:rsidRDefault="00855075" w:rsidP="006D4A50">
      <w:pPr>
        <w:rPr>
          <w:rFonts w:ascii="Segoe UI" w:hAnsi="Segoe UI" w:cs="Segoe UI"/>
          <w:i/>
          <w:color w:val="FF6D14"/>
          <w:sz w:val="20"/>
          <w:szCs w:val="20"/>
        </w:rPr>
      </w:pPr>
    </w:p>
    <w:p w14:paraId="426E5E41" w14:textId="1F22B0F1"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D4A50" w:rsidRPr="005C6A76" w14:paraId="7B7E27C6" w14:textId="77777777" w:rsidTr="006D4A50">
        <w:trPr>
          <w:trHeight w:val="215"/>
          <w:jc w:val="center"/>
        </w:trPr>
        <w:tc>
          <w:tcPr>
            <w:tcW w:w="10390" w:type="dxa"/>
            <w:gridSpan w:val="2"/>
            <w:shd w:val="pct15" w:color="auto" w:fill="auto"/>
            <w:vAlign w:val="bottom"/>
          </w:tcPr>
          <w:p w14:paraId="1B96DD37" w14:textId="76FE5F89"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3629B3">
              <w:rPr>
                <w:rFonts w:ascii="Segoe UI" w:hAnsi="Segoe UI" w:cs="Segoe UI"/>
                <w:b/>
                <w:sz w:val="22"/>
                <w:szCs w:val="20"/>
              </w:rPr>
              <w:t>3</w:t>
            </w:r>
            <w:r w:rsidRPr="005C6A76">
              <w:rPr>
                <w:rFonts w:ascii="Segoe UI" w:hAnsi="Segoe UI" w:cs="Segoe UI"/>
                <w:b/>
                <w:sz w:val="22"/>
                <w:szCs w:val="20"/>
              </w:rPr>
              <w:t>:</w:t>
            </w:r>
            <w:r w:rsidR="003629B3">
              <w:rPr>
                <w:rFonts w:ascii="Segoe UI" w:hAnsi="Segoe UI" w:cs="Segoe UI"/>
                <w:b/>
                <w:sz w:val="22"/>
                <w:szCs w:val="20"/>
              </w:rPr>
              <w:t xml:space="preserve"> </w:t>
            </w:r>
            <w:r w:rsidR="003629B3" w:rsidRPr="000C1EFA">
              <w:rPr>
                <w:rFonts w:ascii="Segoe UI" w:hAnsi="Segoe UI" w:cs="Segoe UI"/>
                <w:bCs/>
                <w:sz w:val="22"/>
                <w:szCs w:val="20"/>
              </w:rPr>
              <w:t>Safety</w:t>
            </w:r>
            <w:r w:rsidRPr="000C1EFA">
              <w:rPr>
                <w:rFonts w:ascii="Segoe UI" w:hAnsi="Segoe UI" w:cs="Segoe UI"/>
                <w:bCs/>
                <w:sz w:val="22"/>
                <w:szCs w:val="20"/>
              </w:rPr>
              <w:t xml:space="preserve">  </w:t>
            </w:r>
          </w:p>
        </w:tc>
        <w:tc>
          <w:tcPr>
            <w:tcW w:w="4629" w:type="dxa"/>
            <w:shd w:val="pct15" w:color="auto" w:fill="auto"/>
            <w:vAlign w:val="bottom"/>
          </w:tcPr>
          <w:p w14:paraId="05B13D02" w14:textId="0B2065F7" w:rsidR="006D4A50" w:rsidRPr="003629B3"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29B3" w:rsidRPr="000C1EFA">
              <w:rPr>
                <w:rFonts w:ascii="Segoe UI" w:hAnsi="Segoe UI" w:cs="Segoe UI"/>
                <w:bCs/>
                <w:sz w:val="22"/>
                <w:szCs w:val="20"/>
              </w:rPr>
              <w:t>20</w:t>
            </w:r>
          </w:p>
        </w:tc>
      </w:tr>
      <w:tr w:rsidR="006D4A50" w:rsidRPr="005C6A76" w14:paraId="3077BA21" w14:textId="77777777" w:rsidTr="006D4A50">
        <w:trPr>
          <w:trHeight w:val="602"/>
          <w:jc w:val="center"/>
        </w:trPr>
        <w:tc>
          <w:tcPr>
            <w:tcW w:w="15019" w:type="dxa"/>
            <w:gridSpan w:val="3"/>
            <w:tcBorders>
              <w:bottom w:val="single" w:sz="4" w:space="0" w:color="auto"/>
            </w:tcBorders>
            <w:shd w:val="clear" w:color="auto" w:fill="auto"/>
          </w:tcPr>
          <w:p w14:paraId="6B2534A7"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D61D9DD" w14:textId="77777777" w:rsidR="003629B3" w:rsidRPr="003629B3" w:rsidRDefault="003629B3" w:rsidP="003629B3">
            <w:pPr>
              <w:rPr>
                <w:rFonts w:ascii="Segoe UI" w:hAnsi="Segoe UI" w:cs="Segoe UI"/>
                <w:sz w:val="22"/>
                <w:szCs w:val="22"/>
              </w:rPr>
            </w:pPr>
            <w:r w:rsidRPr="003629B3">
              <w:rPr>
                <w:rFonts w:ascii="Segoe UI" w:hAnsi="Segoe UI" w:cs="Segoe UI"/>
                <w:sz w:val="22"/>
                <w:szCs w:val="22"/>
              </w:rPr>
              <w:t>Assessments will be formal and informal, written, verbal and practical:</w:t>
            </w:r>
          </w:p>
          <w:p w14:paraId="7DEFBC09" w14:textId="77777777" w:rsidR="003629B3" w:rsidRPr="003629B3" w:rsidRDefault="003629B3" w:rsidP="003629B3">
            <w:pPr>
              <w:rPr>
                <w:rFonts w:ascii="Segoe UI" w:hAnsi="Segoe UI" w:cs="Segoe UI"/>
                <w:sz w:val="22"/>
                <w:szCs w:val="22"/>
              </w:rPr>
            </w:pPr>
            <w:r w:rsidRPr="003629B3">
              <w:rPr>
                <w:rFonts w:ascii="Segoe UI" w:hAnsi="Segoe UI" w:cs="Segoe UI"/>
                <w:sz w:val="22"/>
                <w:szCs w:val="22"/>
              </w:rPr>
              <w:t xml:space="preserve">Lesson 1: </w:t>
            </w:r>
          </w:p>
          <w:p w14:paraId="710DB3C8" w14:textId="77777777" w:rsidR="003629B3" w:rsidRPr="003629B3" w:rsidRDefault="003629B3" w:rsidP="00501B56">
            <w:pPr>
              <w:pStyle w:val="ListParagraph"/>
              <w:numPr>
                <w:ilvl w:val="0"/>
                <w:numId w:val="6"/>
              </w:numPr>
              <w:rPr>
                <w:rFonts w:ascii="Segoe UI" w:hAnsi="Segoe UI" w:cs="Segoe UI"/>
                <w:sz w:val="22"/>
                <w:szCs w:val="22"/>
              </w:rPr>
            </w:pPr>
            <w:r w:rsidRPr="003629B3">
              <w:rPr>
                <w:rFonts w:ascii="Segoe UI" w:hAnsi="Segoe UI" w:cs="Segoe UI"/>
                <w:sz w:val="22"/>
                <w:szCs w:val="22"/>
              </w:rPr>
              <w:t>Math Worksheet: Interpreting Occupational Injury and Illness Data</w:t>
            </w:r>
          </w:p>
          <w:p w14:paraId="35B6EC14" w14:textId="77777777" w:rsidR="003629B3" w:rsidRPr="003629B3" w:rsidRDefault="003629B3" w:rsidP="00501B56">
            <w:pPr>
              <w:pStyle w:val="ListParagraph"/>
              <w:numPr>
                <w:ilvl w:val="0"/>
                <w:numId w:val="6"/>
              </w:numPr>
              <w:rPr>
                <w:rFonts w:ascii="Segoe UI" w:hAnsi="Segoe UI" w:cs="Segoe UI"/>
                <w:sz w:val="22"/>
                <w:szCs w:val="22"/>
              </w:rPr>
            </w:pPr>
            <w:r w:rsidRPr="003629B3">
              <w:rPr>
                <w:rFonts w:ascii="Segoe UI" w:hAnsi="Segoe UI" w:cs="Segoe UI"/>
                <w:sz w:val="22"/>
                <w:szCs w:val="22"/>
              </w:rPr>
              <w:t xml:space="preserve">Test </w:t>
            </w:r>
          </w:p>
          <w:p w14:paraId="458B8ED0" w14:textId="77777777" w:rsidR="003629B3" w:rsidRPr="003629B3" w:rsidRDefault="003629B3" w:rsidP="003629B3">
            <w:pPr>
              <w:rPr>
                <w:rFonts w:ascii="Segoe UI" w:hAnsi="Segoe UI" w:cs="Segoe UI"/>
                <w:sz w:val="22"/>
                <w:szCs w:val="22"/>
              </w:rPr>
            </w:pPr>
            <w:r w:rsidRPr="003629B3">
              <w:rPr>
                <w:rFonts w:ascii="Segoe UI" w:hAnsi="Segoe UI" w:cs="Segoe UI"/>
                <w:sz w:val="22"/>
                <w:szCs w:val="22"/>
              </w:rPr>
              <w:t xml:space="preserve">Lesson 2: </w:t>
            </w:r>
          </w:p>
          <w:p w14:paraId="45BE4C08" w14:textId="7F1812EC" w:rsidR="003629B3" w:rsidRPr="003629B3" w:rsidRDefault="003629B3" w:rsidP="00501B56">
            <w:pPr>
              <w:numPr>
                <w:ilvl w:val="0"/>
                <w:numId w:val="7"/>
              </w:numPr>
              <w:rPr>
                <w:rFonts w:ascii="Calibri" w:hAnsi="Calibri" w:cs="Arial"/>
                <w:sz w:val="20"/>
                <w:szCs w:val="20"/>
              </w:rPr>
            </w:pPr>
            <w:r w:rsidRPr="003629B3">
              <w:rPr>
                <w:rFonts w:ascii="Segoe UI" w:hAnsi="Segoe UI" w:cs="Segoe UI"/>
                <w:sz w:val="22"/>
                <w:szCs w:val="22"/>
              </w:rPr>
              <w:t>Tombstone Project</w:t>
            </w:r>
          </w:p>
        </w:tc>
      </w:tr>
      <w:tr w:rsidR="002365D0" w:rsidRPr="003629B3" w14:paraId="4AEE6E72" w14:textId="77777777" w:rsidTr="006D4A50">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ED14D9" w14:paraId="5500AC68" w14:textId="77777777" w:rsidTr="00C86A66">
              <w:trPr>
                <w:trHeight w:val="170"/>
                <w:jc w:val="center"/>
              </w:trPr>
              <w:tc>
                <w:tcPr>
                  <w:tcW w:w="15019" w:type="dxa"/>
                  <w:shd w:val="clear" w:color="auto" w:fill="auto"/>
                </w:tcPr>
                <w:p w14:paraId="289F8178" w14:textId="77777777" w:rsidR="002365D0" w:rsidRPr="00ED14D9"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ED14D9">
                    <w:rPr>
                      <w:rFonts w:ascii="Segoe UI" w:eastAsia="Arial" w:hAnsi="Segoe UI" w:cs="Segoe UI"/>
                      <w:b/>
                      <w:color w:val="000000"/>
                      <w:sz w:val="22"/>
                      <w:szCs w:val="22"/>
                      <w:u w:color="000000"/>
                      <w:bdr w:val="nil"/>
                    </w:rPr>
                    <w:t>Leadership Alignment</w:t>
                  </w:r>
                  <w:r w:rsidRPr="00ED14D9">
                    <w:rPr>
                      <w:rFonts w:ascii="Segoe UI" w:eastAsia="Arial" w:hAnsi="Segoe UI" w:cs="Segoe UI"/>
                      <w:bCs/>
                      <w:color w:val="000000"/>
                      <w:sz w:val="22"/>
                      <w:szCs w:val="22"/>
                      <w:u w:color="000000"/>
                      <w:bdr w:val="nil"/>
                    </w:rPr>
                    <w:t>: (Districts to complete for each unit)</w:t>
                  </w:r>
                </w:p>
                <w:p w14:paraId="0A369331" w14:textId="77777777" w:rsidR="002365D0" w:rsidRPr="00ED14D9"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D14D9">
                    <w:rPr>
                      <w:rFonts w:ascii="Segoe UI" w:eastAsia="Segoe UI" w:hAnsi="Segoe UI" w:cs="Segoe UI"/>
                      <w:i/>
                      <w:iCs/>
                      <w:color w:val="000000"/>
                      <w:sz w:val="22"/>
                      <w:szCs w:val="22"/>
                      <w:u w:color="000000"/>
                      <w:bdr w:val="nil"/>
                    </w:rPr>
                    <w:t>Leadership alignment must include a unit specific project/activity that aligns with the 21</w:t>
                  </w:r>
                  <w:r w:rsidRPr="00ED14D9">
                    <w:rPr>
                      <w:rFonts w:ascii="Segoe UI" w:eastAsia="Segoe UI" w:hAnsi="Segoe UI" w:cs="Segoe UI"/>
                      <w:i/>
                      <w:iCs/>
                      <w:color w:val="000000"/>
                      <w:sz w:val="22"/>
                      <w:szCs w:val="22"/>
                      <w:u w:color="000000"/>
                      <w:bdr w:val="nil"/>
                      <w:vertAlign w:val="superscript"/>
                    </w:rPr>
                    <w:t>st</w:t>
                  </w:r>
                  <w:r w:rsidRPr="00ED14D9">
                    <w:rPr>
                      <w:rFonts w:ascii="Segoe UI" w:eastAsia="Segoe UI" w:hAnsi="Segoe UI" w:cs="Segoe UI"/>
                      <w:i/>
                      <w:iCs/>
                      <w:color w:val="000000"/>
                      <w:sz w:val="22"/>
                      <w:szCs w:val="22"/>
                      <w:u w:color="000000"/>
                      <w:bdr w:val="nil"/>
                    </w:rPr>
                    <w:t xml:space="preserve"> Century Leadership Skills. </w:t>
                  </w:r>
                </w:p>
                <w:p w14:paraId="6AB973EC" w14:textId="77777777" w:rsidR="002365D0" w:rsidRPr="00ED14D9" w:rsidRDefault="002365D0" w:rsidP="002365D0">
                  <w:pPr>
                    <w:rPr>
                      <w:rFonts w:ascii="Segoe UI" w:eastAsia="Segoe UI" w:hAnsi="Segoe UI" w:cs="Segoe UI"/>
                      <w:i/>
                      <w:iCs/>
                      <w:sz w:val="22"/>
                      <w:szCs w:val="22"/>
                    </w:rPr>
                  </w:pPr>
                  <w:r w:rsidRPr="00ED14D9">
                    <w:rPr>
                      <w:rFonts w:ascii="Segoe UI" w:eastAsia="Segoe UI" w:hAnsi="Segoe UI" w:cs="Segoe UI"/>
                      <w:i/>
                      <w:iCs/>
                      <w:sz w:val="22"/>
                      <w:szCs w:val="22"/>
                    </w:rPr>
                    <w:t>Example:</w:t>
                  </w:r>
                </w:p>
                <w:p w14:paraId="67A11C9E" w14:textId="77777777" w:rsidR="002365D0" w:rsidRPr="00ED14D9" w:rsidRDefault="002365D0" w:rsidP="002365D0">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sz w:val="22"/>
                      <w:szCs w:val="22"/>
                    </w:rPr>
                    <w:t xml:space="preserve">Students make presentations regarding safety practices.  </w:t>
                  </w:r>
                  <w:r w:rsidRPr="00ED14D9">
                    <w:rPr>
                      <w:rFonts w:ascii="Segoe UI" w:eastAsiaTheme="minorHAnsi" w:hAnsi="Segoe UI" w:cs="Segoe UI"/>
                      <w:bCs/>
                      <w:color w:val="000000"/>
                      <w:sz w:val="22"/>
                      <w:szCs w:val="22"/>
                    </w:rPr>
                    <w:t>Students will serve as peer evaluators on class assignments and projects.</w:t>
                  </w:r>
                </w:p>
                <w:p w14:paraId="2AD3CB37" w14:textId="77777777" w:rsidR="002365D0" w:rsidRPr="00ED14D9" w:rsidRDefault="002365D0" w:rsidP="002365D0">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develop the ability to lead and guide others by serving as peer project guides and elbow partners.</w:t>
                  </w:r>
                </w:p>
                <w:p w14:paraId="1A27D373" w14:textId="77777777" w:rsidR="002365D0" w:rsidRPr="00ED14D9" w:rsidRDefault="002365D0" w:rsidP="002365D0">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04E7ADC9" w14:textId="77777777" w:rsidR="002365D0" w:rsidRPr="00ED14D9" w:rsidRDefault="002365D0" w:rsidP="002365D0">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are</w:t>
                  </w:r>
                  <w:r w:rsidRPr="00ED14D9">
                    <w:rPr>
                      <w:rFonts w:ascii="Segoe UI" w:eastAsiaTheme="minorHAnsi" w:hAnsi="Segoe UI" w:cs="Segoe UI"/>
                      <w:bCs/>
                      <w:color w:val="000000"/>
                      <w:sz w:val="22"/>
                      <w:szCs w:val="22"/>
                    </w:rPr>
                    <w:t xml:space="preserve"> </w:t>
                  </w:r>
                  <w:r w:rsidRPr="00ED14D9">
                    <w:rPr>
                      <w:rFonts w:ascii="Segoe UI" w:eastAsia="Arial" w:hAnsi="Segoe UI" w:cs="Segoe UI"/>
                      <w:sz w:val="22"/>
                      <w:szCs w:val="22"/>
                      <w:lang w:val="en"/>
                    </w:rPr>
                    <w:t>responsible for themselves and others while working in the shop environment and call out any unsafe behavior they witness.</w:t>
                  </w:r>
                </w:p>
                <w:p w14:paraId="4702A4AD" w14:textId="77777777" w:rsidR="002365D0" w:rsidRPr="00ED14D9" w:rsidRDefault="002365D0" w:rsidP="002365D0">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collaboratively with others in small groups, partnerships and as individuals to complete projects in a safe and effective manner.</w:t>
                  </w:r>
                </w:p>
                <w:p w14:paraId="4B746494" w14:textId="77777777" w:rsidR="002365D0" w:rsidRPr="00ED14D9" w:rsidRDefault="002365D0" w:rsidP="002365D0">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lead others in safety presentations and discussions.</w:t>
                  </w:r>
                </w:p>
                <w:p w14:paraId="4B43528A" w14:textId="77777777" w:rsidR="002365D0" w:rsidRPr="00ED14D9" w:rsidRDefault="002365D0" w:rsidP="002365D0">
                  <w:pPr>
                    <w:rPr>
                      <w:rFonts w:ascii="Segoe UI" w:eastAsia="Arial" w:hAnsi="Segoe UI" w:cs="Segoe UI"/>
                      <w:sz w:val="22"/>
                      <w:szCs w:val="22"/>
                      <w:lang w:val="en"/>
                    </w:rPr>
                  </w:pPr>
                  <w:r w:rsidRPr="00ED14D9">
                    <w:rPr>
                      <w:rFonts w:ascii="Segoe UI" w:eastAsia="Arial" w:hAnsi="Segoe UI" w:cs="Segoe UI"/>
                      <w:sz w:val="22"/>
                      <w:szCs w:val="22"/>
                      <w:lang w:val="en"/>
                    </w:rPr>
                    <w:t>Leadership Skills:</w:t>
                  </w:r>
                </w:p>
                <w:p w14:paraId="70C24AA0"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Reason Effectively (2.A.1)</w:t>
                  </w:r>
                </w:p>
                <w:p w14:paraId="68B5DBCD"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Systems Thinking (2.B.1)</w:t>
                  </w:r>
                </w:p>
                <w:p w14:paraId="23BE3518"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Make Judgments and Decisions (2.C.1, 2.C.3, 2.C.4)</w:t>
                  </w:r>
                </w:p>
                <w:p w14:paraId="5307A997"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Solve Problems (2.D.1, 2.D.2)</w:t>
                  </w:r>
                </w:p>
                <w:p w14:paraId="6801F7D2"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Communicate Clearly (3.A.1, 3.A.2, 3.A.3, 3.A.4, 3.A.5)</w:t>
                  </w:r>
                </w:p>
                <w:p w14:paraId="2E8D17B2"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Collaborate with Others (3.B.1, 3.B.2, 3.B.3)</w:t>
                  </w:r>
                </w:p>
                <w:p w14:paraId="75D2CA6C"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Assess and Evaluate Information (4.A.1, 4.A.2)</w:t>
                  </w:r>
                </w:p>
                <w:p w14:paraId="32AC8B5E" w14:textId="77777777" w:rsidR="002365D0" w:rsidRPr="00ED14D9" w:rsidRDefault="002365D0" w:rsidP="002365D0">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and Manage Information (4.B.1, 4.B.2, 4.B.3)</w:t>
                  </w:r>
                </w:p>
                <w:p w14:paraId="206B71FD" w14:textId="77777777" w:rsidR="002365D0" w:rsidRPr="00ED14D9" w:rsidRDefault="002365D0" w:rsidP="002365D0">
                  <w:pPr>
                    <w:pStyle w:val="ListParagraph"/>
                    <w:numPr>
                      <w:ilvl w:val="0"/>
                      <w:numId w:val="59"/>
                    </w:numPr>
                    <w:rPr>
                      <w:rFonts w:ascii="Segoe UI" w:hAnsi="Segoe UI" w:cs="Segoe UI"/>
                      <w:b/>
                      <w:sz w:val="22"/>
                      <w:szCs w:val="22"/>
                    </w:rPr>
                  </w:pPr>
                  <w:r w:rsidRPr="00ED14D9">
                    <w:rPr>
                      <w:rFonts w:ascii="Segoe UI" w:eastAsiaTheme="minorHAnsi" w:hAnsi="Segoe UI" w:cs="Segoe UI"/>
                      <w:sz w:val="22"/>
                      <w:szCs w:val="22"/>
                    </w:rPr>
                    <w:t>Adapt to Change (7.A.1)</w:t>
                  </w:r>
                </w:p>
              </w:tc>
            </w:tr>
          </w:tbl>
          <w:p w14:paraId="4CAE0479" w14:textId="753498C4" w:rsidR="002365D0" w:rsidRPr="003629B3" w:rsidRDefault="002365D0" w:rsidP="002365D0">
            <w:pPr>
              <w:rPr>
                <w:rFonts w:ascii="Segoe UI" w:hAnsi="Segoe UI" w:cs="Segoe UI"/>
                <w:b/>
                <w:sz w:val="22"/>
                <w:szCs w:val="22"/>
              </w:rPr>
            </w:pPr>
          </w:p>
        </w:tc>
      </w:tr>
      <w:tr w:rsidR="006D4A50" w:rsidRPr="005C6A76" w14:paraId="0DF326F0" w14:textId="77777777" w:rsidTr="006D4A50">
        <w:trPr>
          <w:trHeight w:val="170"/>
          <w:jc w:val="center"/>
        </w:trPr>
        <w:tc>
          <w:tcPr>
            <w:tcW w:w="15019" w:type="dxa"/>
            <w:gridSpan w:val="3"/>
            <w:shd w:val="clear" w:color="auto" w:fill="auto"/>
          </w:tcPr>
          <w:p w14:paraId="380FF91C"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E1F1FA2"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describe EHS programs</w:t>
            </w:r>
          </w:p>
          <w:p w14:paraId="1B0D6BEF"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practice HazCom</w:t>
            </w:r>
          </w:p>
          <w:p w14:paraId="6CF280BF"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practice Erognomics</w:t>
            </w:r>
          </w:p>
          <w:p w14:paraId="2E41FFD2"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describe regulations</w:t>
            </w:r>
          </w:p>
          <w:p w14:paraId="34FFEC70"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model Human Factors</w:t>
            </w:r>
          </w:p>
          <w:p w14:paraId="591E53A9"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lastRenderedPageBreak/>
              <w:t>Student will be able to practice SOP</w:t>
            </w:r>
          </w:p>
          <w:p w14:paraId="7B7C6577"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demonstrate and use PPE</w:t>
            </w:r>
          </w:p>
          <w:p w14:paraId="6E4D75B9"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identify lockout/tagout</w:t>
            </w:r>
          </w:p>
          <w:p w14:paraId="2CAA1ED6"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practice hand powertool safety</w:t>
            </w:r>
          </w:p>
          <w:p w14:paraId="156DCF7C"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practice industrial housekeeping</w:t>
            </w:r>
          </w:p>
          <w:p w14:paraId="30BD966C"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Student will be able to practice environmental safety</w:t>
            </w:r>
          </w:p>
          <w:p w14:paraId="744086EC" w14:textId="77777777" w:rsidR="003629B3" w:rsidRPr="003629B3" w:rsidRDefault="003629B3" w:rsidP="00501B56">
            <w:pPr>
              <w:pStyle w:val="Outline1"/>
              <w:numPr>
                <w:ilvl w:val="0"/>
                <w:numId w:val="9"/>
              </w:numPr>
              <w:spacing w:after="0" w:line="240" w:lineRule="auto"/>
              <w:rPr>
                <w:rFonts w:ascii="Segoe UI" w:hAnsi="Segoe UI" w:cs="Segoe UI"/>
                <w:sz w:val="22"/>
              </w:rPr>
            </w:pPr>
            <w:r w:rsidRPr="003629B3">
              <w:rPr>
                <w:rFonts w:ascii="Segoe UI" w:hAnsi="Segoe UI" w:cs="Segoe UI"/>
                <w:sz w:val="22"/>
              </w:rPr>
              <w:t>Demonstrate safe practices, including choice of proper PPE, in the use of hand tools such as punch, files, deburring tools, shear, and brake.</w:t>
            </w:r>
          </w:p>
          <w:p w14:paraId="6A84F5D5" w14:textId="77777777" w:rsidR="003629B3" w:rsidRPr="003629B3" w:rsidRDefault="003629B3" w:rsidP="00501B56">
            <w:pPr>
              <w:pStyle w:val="Outline1"/>
              <w:numPr>
                <w:ilvl w:val="0"/>
                <w:numId w:val="9"/>
              </w:numPr>
              <w:spacing w:after="0" w:line="240" w:lineRule="auto"/>
              <w:rPr>
                <w:rFonts w:ascii="Segoe UI" w:hAnsi="Segoe UI" w:cs="Segoe UI"/>
                <w:sz w:val="22"/>
              </w:rPr>
            </w:pPr>
            <w:r w:rsidRPr="003629B3">
              <w:rPr>
                <w:rFonts w:ascii="Segoe UI" w:hAnsi="Segoe UI" w:cs="Segoe UI"/>
                <w:sz w:val="22"/>
              </w:rPr>
              <w:t>Demonstrate safe practices, including choice of proper PPE, in the use of hand held power tools such as drills.</w:t>
            </w:r>
          </w:p>
          <w:p w14:paraId="09D7CE04" w14:textId="77777777" w:rsidR="003629B3" w:rsidRPr="003629B3" w:rsidRDefault="003629B3" w:rsidP="00501B56">
            <w:pPr>
              <w:pStyle w:val="Outline1"/>
              <w:numPr>
                <w:ilvl w:val="0"/>
                <w:numId w:val="9"/>
              </w:numPr>
              <w:spacing w:after="0" w:line="240" w:lineRule="auto"/>
              <w:rPr>
                <w:rFonts w:ascii="Segoe UI" w:hAnsi="Segoe UI" w:cs="Segoe UI"/>
                <w:sz w:val="22"/>
              </w:rPr>
            </w:pPr>
            <w:r w:rsidRPr="003629B3">
              <w:rPr>
                <w:rFonts w:ascii="Segoe UI" w:hAnsi="Segoe UI" w:cs="Segoe UI"/>
                <w:sz w:val="22"/>
              </w:rPr>
              <w:t xml:space="preserve">Demonstrate safe practices in the use of floor-mounted horizontal band saw and drill press.  </w:t>
            </w:r>
          </w:p>
          <w:p w14:paraId="37071691" w14:textId="77777777" w:rsidR="003629B3" w:rsidRPr="003629B3" w:rsidRDefault="003629B3" w:rsidP="00501B56">
            <w:pPr>
              <w:pStyle w:val="Outline1"/>
              <w:numPr>
                <w:ilvl w:val="0"/>
                <w:numId w:val="9"/>
              </w:numPr>
              <w:spacing w:after="0" w:line="240" w:lineRule="auto"/>
              <w:rPr>
                <w:rFonts w:ascii="Segoe UI" w:hAnsi="Segoe UI" w:cs="Segoe UI"/>
                <w:sz w:val="22"/>
              </w:rPr>
            </w:pPr>
            <w:r w:rsidRPr="003629B3">
              <w:rPr>
                <w:rFonts w:ascii="Segoe UI" w:hAnsi="Segoe UI" w:cs="Segoe UI"/>
                <w:sz w:val="22"/>
              </w:rPr>
              <w:t xml:space="preserve">Locate, select, and interpret Material Safety Data Sheets (MSDS) for various materials called out in a project. </w:t>
            </w:r>
          </w:p>
          <w:p w14:paraId="25F98B79" w14:textId="77777777" w:rsidR="003629B3" w:rsidRPr="003629B3" w:rsidRDefault="003629B3" w:rsidP="00501B56">
            <w:pPr>
              <w:pStyle w:val="Outline1"/>
              <w:numPr>
                <w:ilvl w:val="0"/>
                <w:numId w:val="9"/>
              </w:numPr>
              <w:spacing w:after="0" w:line="240" w:lineRule="auto"/>
              <w:rPr>
                <w:rFonts w:ascii="Segoe UI" w:hAnsi="Segoe UI" w:cs="Segoe UI"/>
                <w:sz w:val="22"/>
              </w:rPr>
            </w:pPr>
            <w:r w:rsidRPr="003629B3">
              <w:rPr>
                <w:rFonts w:ascii="Segoe UI" w:hAnsi="Segoe UI" w:cs="Segoe UI"/>
                <w:sz w:val="22"/>
              </w:rPr>
              <w:t>Explain SOPs of the school laboratory.</w:t>
            </w:r>
          </w:p>
          <w:p w14:paraId="71686FC7" w14:textId="77777777" w:rsidR="003629B3" w:rsidRPr="003629B3" w:rsidRDefault="003629B3" w:rsidP="00501B56">
            <w:pPr>
              <w:numPr>
                <w:ilvl w:val="0"/>
                <w:numId w:val="9"/>
              </w:numPr>
              <w:rPr>
                <w:rFonts w:ascii="Segoe UI" w:hAnsi="Segoe UI" w:cs="Segoe UI"/>
                <w:sz w:val="22"/>
                <w:szCs w:val="22"/>
              </w:rPr>
            </w:pPr>
            <w:r w:rsidRPr="003629B3">
              <w:rPr>
                <w:rFonts w:ascii="Segoe UI" w:hAnsi="Segoe UI" w:cs="Segoe UI"/>
                <w:sz w:val="22"/>
                <w:szCs w:val="22"/>
              </w:rPr>
              <w:t xml:space="preserve">Evaluate a situation and design a safety alternative accounting for a range of constraints. </w:t>
            </w:r>
          </w:p>
          <w:p w14:paraId="4E9528CB" w14:textId="77777777" w:rsidR="003629B3" w:rsidRPr="003629B3" w:rsidRDefault="003629B3" w:rsidP="00501B56">
            <w:pPr>
              <w:pStyle w:val="ListParagraph"/>
              <w:numPr>
                <w:ilvl w:val="0"/>
                <w:numId w:val="9"/>
              </w:numPr>
              <w:rPr>
                <w:rFonts w:ascii="Segoe UI" w:hAnsi="Segoe UI" w:cs="Segoe UI"/>
                <w:sz w:val="22"/>
                <w:szCs w:val="22"/>
              </w:rPr>
            </w:pPr>
            <w:r w:rsidRPr="003629B3">
              <w:rPr>
                <w:rFonts w:ascii="Segoe UI" w:hAnsi="Segoe UI" w:cs="Segoe UI"/>
                <w:sz w:val="22"/>
                <w:szCs w:val="22"/>
              </w:rPr>
              <w:t>Appropriately document the use of materials and manufacture of a project consistent with institution policy Quality Management System (QMS).</w:t>
            </w:r>
          </w:p>
          <w:p w14:paraId="57D47E03" w14:textId="5BDFBFBB" w:rsidR="006D4A50" w:rsidRPr="005C6A76" w:rsidRDefault="006D4A50" w:rsidP="006D4A50">
            <w:pPr>
              <w:rPr>
                <w:rFonts w:ascii="Segoe UI" w:hAnsi="Segoe UI" w:cs="Segoe UI"/>
                <w:color w:val="000000"/>
                <w:sz w:val="22"/>
                <w:szCs w:val="22"/>
              </w:rPr>
            </w:pPr>
            <w:r w:rsidRPr="003629B3">
              <w:rPr>
                <w:rFonts w:ascii="Segoe UI" w:hAnsi="Segoe UI" w:cs="Segoe UI"/>
                <w:b/>
                <w:color w:val="000000"/>
                <w:sz w:val="22"/>
                <w:szCs w:val="22"/>
              </w:rPr>
              <w:t xml:space="preserve">  </w:t>
            </w:r>
          </w:p>
        </w:tc>
      </w:tr>
      <w:tr w:rsidR="006D4A50" w:rsidRPr="005C6A76" w14:paraId="07AA908D" w14:textId="77777777" w:rsidTr="006D4A50">
        <w:trPr>
          <w:trHeight w:val="206"/>
          <w:jc w:val="center"/>
        </w:trPr>
        <w:tc>
          <w:tcPr>
            <w:tcW w:w="15019" w:type="dxa"/>
            <w:gridSpan w:val="3"/>
            <w:shd w:val="pct15" w:color="auto" w:fill="auto"/>
            <w:vAlign w:val="bottom"/>
          </w:tcPr>
          <w:p w14:paraId="4429839A"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D4A50" w:rsidRPr="005C6A76" w14:paraId="22F5EEFB" w14:textId="77777777" w:rsidTr="006D4A50">
        <w:trPr>
          <w:trHeight w:val="288"/>
          <w:jc w:val="center"/>
        </w:trPr>
        <w:tc>
          <w:tcPr>
            <w:tcW w:w="4360" w:type="dxa"/>
            <w:shd w:val="clear" w:color="auto" w:fill="auto"/>
            <w:vAlign w:val="center"/>
          </w:tcPr>
          <w:p w14:paraId="71BD790E"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61F683F1"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CCSS English/Language Arts: Reading</w:t>
            </w:r>
          </w:p>
          <w:p w14:paraId="6BBE6B5A" w14:textId="153AD7BD"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ab/>
              <w:t>Integration of Knowledge and Ideas</w:t>
            </w:r>
            <w:r>
              <w:rPr>
                <w:rFonts w:ascii="Segoe UI" w:hAnsi="Segoe UI" w:cs="Segoe UI"/>
                <w:color w:val="000000"/>
                <w:sz w:val="22"/>
                <w:szCs w:val="22"/>
              </w:rPr>
              <w:t xml:space="preserve"> </w:t>
            </w:r>
            <w:r w:rsidRPr="003629B3">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03295981" w14:textId="77777777" w:rsidR="003629B3" w:rsidRPr="003629B3" w:rsidRDefault="003629B3" w:rsidP="003629B3">
            <w:pPr>
              <w:tabs>
                <w:tab w:val="left" w:pos="813"/>
              </w:tabs>
              <w:ind w:left="882" w:hanging="882"/>
              <w:rPr>
                <w:rFonts w:ascii="Segoe UI" w:hAnsi="Segoe UI" w:cs="Segoe UI"/>
                <w:color w:val="000000"/>
                <w:sz w:val="22"/>
                <w:szCs w:val="22"/>
              </w:rPr>
            </w:pPr>
          </w:p>
          <w:p w14:paraId="645B5C70"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CCSS English Language Arts: Writing</w:t>
            </w:r>
          </w:p>
          <w:p w14:paraId="4116317F" w14:textId="138BFBBF"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2.</w:t>
            </w:r>
            <w:r w:rsidRPr="003629B3">
              <w:rPr>
                <w:rFonts w:ascii="Segoe UI" w:hAnsi="Segoe UI" w:cs="Segoe UI"/>
                <w:color w:val="000000"/>
                <w:sz w:val="22"/>
                <w:szCs w:val="22"/>
              </w:rPr>
              <w:tab/>
              <w:t>Text Types and Purposes</w:t>
            </w:r>
            <w:r>
              <w:rPr>
                <w:rFonts w:ascii="Segoe UI" w:hAnsi="Segoe UI" w:cs="Segoe UI"/>
                <w:color w:val="000000"/>
                <w:sz w:val="22"/>
                <w:szCs w:val="22"/>
              </w:rPr>
              <w:t xml:space="preserve"> </w:t>
            </w:r>
            <w:r w:rsidRPr="003629B3">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0B75BC2B"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2a.</w:t>
            </w:r>
            <w:r w:rsidRPr="003629B3">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EC067BB"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2f.</w:t>
            </w:r>
            <w:r w:rsidRPr="003629B3">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34B21A2C" w14:textId="111272C8"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ab/>
              <w:t>Range of Writing</w:t>
            </w:r>
            <w:r>
              <w:rPr>
                <w:rFonts w:ascii="Segoe UI" w:hAnsi="Segoe UI" w:cs="Segoe UI"/>
                <w:color w:val="000000"/>
                <w:sz w:val="22"/>
                <w:szCs w:val="22"/>
              </w:rPr>
              <w:t xml:space="preserve"> </w:t>
            </w:r>
            <w:r w:rsidRPr="003629B3">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61BD33A9" w14:textId="77777777" w:rsidR="003629B3" w:rsidRDefault="003629B3" w:rsidP="003629B3">
            <w:pPr>
              <w:tabs>
                <w:tab w:val="left" w:pos="813"/>
              </w:tabs>
              <w:ind w:left="882" w:hanging="882"/>
              <w:rPr>
                <w:rFonts w:ascii="Segoe UI" w:hAnsi="Segoe UI" w:cs="Segoe UI"/>
                <w:color w:val="000000"/>
                <w:sz w:val="22"/>
                <w:szCs w:val="22"/>
              </w:rPr>
            </w:pPr>
          </w:p>
          <w:p w14:paraId="2FA2CFBE" w14:textId="0BCA0F64"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CCSS English Language Arts: Speaking &amp; Listening</w:t>
            </w:r>
          </w:p>
          <w:p w14:paraId="140889FD"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1a.</w:t>
            </w:r>
            <w:r w:rsidRPr="003629B3">
              <w:rPr>
                <w:rFonts w:ascii="Segoe UI" w:hAnsi="Segoe UI" w:cs="Segoe UI"/>
                <w:color w:val="000000"/>
                <w:sz w:val="22"/>
                <w:szCs w:val="22"/>
              </w:rPr>
              <w:tab/>
              <w:t>Comprehension and Collaboration</w:t>
            </w:r>
          </w:p>
          <w:p w14:paraId="26A259D9"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lastRenderedPageBreak/>
              <w:t>1.</w:t>
            </w:r>
            <w:r w:rsidRPr="003629B3">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1F9C0804" w14:textId="77777777" w:rsidR="003629B3" w:rsidRDefault="003629B3" w:rsidP="003629B3">
            <w:pPr>
              <w:tabs>
                <w:tab w:val="left" w:pos="813"/>
              </w:tabs>
              <w:ind w:left="882" w:hanging="882"/>
              <w:rPr>
                <w:rFonts w:ascii="Segoe UI" w:hAnsi="Segoe UI" w:cs="Segoe UI"/>
                <w:color w:val="000000"/>
                <w:sz w:val="22"/>
                <w:szCs w:val="22"/>
              </w:rPr>
            </w:pPr>
          </w:p>
          <w:p w14:paraId="3D5D9061" w14:textId="3273CD69"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CCSS English Language Arts: Language</w:t>
            </w:r>
          </w:p>
          <w:p w14:paraId="37D3C86B" w14:textId="68DBE4E6"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1.</w:t>
            </w:r>
            <w:r w:rsidRPr="003629B3">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3629B3">
              <w:rPr>
                <w:rFonts w:ascii="Segoe UI" w:hAnsi="Segoe UI" w:cs="Segoe UI"/>
                <w:color w:val="000000"/>
                <w:sz w:val="22"/>
                <w:szCs w:val="22"/>
              </w:rPr>
              <w:t>Demonstrate command of the conventions of standard English grammar and usage when writing or speaking.</w:t>
            </w:r>
          </w:p>
          <w:p w14:paraId="52BC8E75"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 xml:space="preserve">2. </w:t>
            </w:r>
            <w:r w:rsidRPr="003629B3">
              <w:rPr>
                <w:rFonts w:ascii="Segoe UI" w:hAnsi="Segoe UI" w:cs="Segoe UI"/>
                <w:color w:val="000000"/>
                <w:sz w:val="22"/>
                <w:szCs w:val="22"/>
              </w:rPr>
              <w:tab/>
              <w:t>Demonstrate command of the conventions of standard English capitalization, punctuation, and spelling when writing.</w:t>
            </w:r>
          </w:p>
          <w:p w14:paraId="26B1F353" w14:textId="77777777" w:rsidR="003629B3" w:rsidRPr="003629B3"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a.</w:t>
            </w:r>
            <w:r w:rsidRPr="003629B3">
              <w:rPr>
                <w:rFonts w:ascii="Segoe UI" w:hAnsi="Segoe UI" w:cs="Segoe UI"/>
                <w:color w:val="000000"/>
                <w:sz w:val="22"/>
                <w:szCs w:val="22"/>
              </w:rPr>
              <w:tab/>
              <w:t>Observe hyphenation conventions.</w:t>
            </w:r>
          </w:p>
          <w:p w14:paraId="0CDA04C7" w14:textId="13D0824F" w:rsidR="006D4A50" w:rsidRPr="005C6A76" w:rsidRDefault="003629B3" w:rsidP="003629B3">
            <w:pPr>
              <w:tabs>
                <w:tab w:val="left" w:pos="813"/>
              </w:tabs>
              <w:ind w:left="882" w:hanging="882"/>
              <w:rPr>
                <w:rFonts w:ascii="Segoe UI" w:hAnsi="Segoe UI" w:cs="Segoe UI"/>
                <w:color w:val="000000"/>
                <w:sz w:val="22"/>
                <w:szCs w:val="22"/>
              </w:rPr>
            </w:pPr>
            <w:r w:rsidRPr="003629B3">
              <w:rPr>
                <w:rFonts w:ascii="Segoe UI" w:hAnsi="Segoe UI" w:cs="Segoe UI"/>
                <w:color w:val="000000"/>
                <w:sz w:val="22"/>
                <w:szCs w:val="22"/>
              </w:rPr>
              <w:t>b.</w:t>
            </w:r>
            <w:r w:rsidRPr="003629B3">
              <w:rPr>
                <w:rFonts w:ascii="Segoe UI" w:hAnsi="Segoe UI" w:cs="Segoe UI"/>
                <w:color w:val="000000"/>
                <w:sz w:val="22"/>
                <w:szCs w:val="22"/>
              </w:rPr>
              <w:tab/>
              <w:t>Spell correctly.</w:t>
            </w:r>
          </w:p>
        </w:tc>
      </w:tr>
    </w:tbl>
    <w:p w14:paraId="10EAD26A" w14:textId="4E4958BA" w:rsidR="006D4A50" w:rsidRDefault="006D4A50" w:rsidP="006D4A50">
      <w:pPr>
        <w:rPr>
          <w:rFonts w:ascii="Segoe UI" w:hAnsi="Segoe UI" w:cs="Segoe UI"/>
          <w:i/>
          <w:color w:val="FF6D14"/>
          <w:sz w:val="20"/>
          <w:szCs w:val="20"/>
        </w:rPr>
      </w:pPr>
    </w:p>
    <w:p w14:paraId="6EDDAC29" w14:textId="4922A3DE"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D4A50" w:rsidRPr="005C6A76" w14:paraId="414A03D6" w14:textId="77777777" w:rsidTr="006D4A50">
        <w:trPr>
          <w:trHeight w:val="215"/>
          <w:jc w:val="center"/>
        </w:trPr>
        <w:tc>
          <w:tcPr>
            <w:tcW w:w="10390" w:type="dxa"/>
            <w:gridSpan w:val="2"/>
            <w:shd w:val="pct15" w:color="auto" w:fill="auto"/>
            <w:vAlign w:val="bottom"/>
          </w:tcPr>
          <w:p w14:paraId="71C8CC74" w14:textId="467EA148"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3629B3">
              <w:rPr>
                <w:rFonts w:ascii="Segoe UI" w:hAnsi="Segoe UI" w:cs="Segoe UI"/>
                <w:b/>
                <w:sz w:val="22"/>
                <w:szCs w:val="20"/>
              </w:rPr>
              <w:t>4</w:t>
            </w:r>
            <w:r w:rsidRPr="005C6A76">
              <w:rPr>
                <w:rFonts w:ascii="Segoe UI" w:hAnsi="Segoe UI" w:cs="Segoe UI"/>
                <w:b/>
                <w:sz w:val="22"/>
                <w:szCs w:val="20"/>
              </w:rPr>
              <w:t>:</w:t>
            </w:r>
            <w:r w:rsidR="003629B3">
              <w:rPr>
                <w:rFonts w:ascii="Segoe UI" w:hAnsi="Segoe UI" w:cs="Segoe UI"/>
                <w:b/>
                <w:sz w:val="22"/>
                <w:szCs w:val="20"/>
              </w:rPr>
              <w:t xml:space="preserve"> </w:t>
            </w:r>
            <w:r w:rsidR="003629B3" w:rsidRPr="000C1EFA">
              <w:rPr>
                <w:rFonts w:ascii="Segoe UI" w:hAnsi="Segoe UI" w:cs="Segoe UI"/>
                <w:bCs/>
                <w:sz w:val="22"/>
                <w:szCs w:val="20"/>
              </w:rPr>
              <w:t>Standard Operating Procedures</w:t>
            </w:r>
            <w:r w:rsidRPr="001241A7">
              <w:rPr>
                <w:rFonts w:ascii="Segoe UI" w:hAnsi="Segoe UI" w:cs="Segoe UI"/>
                <w:bCs/>
                <w:sz w:val="22"/>
                <w:szCs w:val="20"/>
              </w:rPr>
              <w:t xml:space="preserve">  </w:t>
            </w:r>
          </w:p>
        </w:tc>
        <w:tc>
          <w:tcPr>
            <w:tcW w:w="4629" w:type="dxa"/>
            <w:shd w:val="pct15" w:color="auto" w:fill="auto"/>
            <w:vAlign w:val="bottom"/>
          </w:tcPr>
          <w:p w14:paraId="3F588097" w14:textId="6AAC23A7" w:rsidR="006D4A50" w:rsidRPr="00F11835" w:rsidRDefault="006D4A50" w:rsidP="006D4A5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29B3" w:rsidRPr="000C1EFA">
              <w:rPr>
                <w:rFonts w:ascii="Segoe UI" w:hAnsi="Segoe UI" w:cs="Segoe UI"/>
                <w:bCs/>
                <w:sz w:val="22"/>
                <w:szCs w:val="20"/>
              </w:rPr>
              <w:t>20</w:t>
            </w:r>
            <w:r w:rsidRPr="000C1EFA">
              <w:rPr>
                <w:rFonts w:ascii="Segoe UI" w:hAnsi="Segoe UI" w:cs="Segoe UI"/>
                <w:bCs/>
                <w:sz w:val="22"/>
                <w:szCs w:val="20"/>
              </w:rPr>
              <w:t xml:space="preserve"> </w:t>
            </w:r>
          </w:p>
        </w:tc>
      </w:tr>
      <w:tr w:rsidR="006D4A50" w:rsidRPr="005C6A76" w14:paraId="3AABA674" w14:textId="77777777" w:rsidTr="006D4A50">
        <w:trPr>
          <w:trHeight w:val="602"/>
          <w:jc w:val="center"/>
        </w:trPr>
        <w:tc>
          <w:tcPr>
            <w:tcW w:w="15019" w:type="dxa"/>
            <w:gridSpan w:val="3"/>
            <w:tcBorders>
              <w:bottom w:val="single" w:sz="4" w:space="0" w:color="auto"/>
            </w:tcBorders>
            <w:shd w:val="clear" w:color="auto" w:fill="auto"/>
          </w:tcPr>
          <w:p w14:paraId="47DDE50C"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26A8E00B" w14:textId="77777777" w:rsidR="003629B3" w:rsidRPr="003629B3" w:rsidRDefault="003629B3" w:rsidP="003629B3">
            <w:pPr>
              <w:rPr>
                <w:rFonts w:ascii="Segoe UI" w:hAnsi="Segoe UI" w:cs="Segoe UI"/>
                <w:sz w:val="22"/>
                <w:szCs w:val="22"/>
              </w:rPr>
            </w:pPr>
            <w:r w:rsidRPr="003629B3">
              <w:rPr>
                <w:rFonts w:ascii="Segoe UI" w:hAnsi="Segoe UI" w:cs="Segoe UI"/>
                <w:sz w:val="22"/>
                <w:szCs w:val="22"/>
              </w:rPr>
              <w:t>Assessments will be formal and informal, written, verbal and practical:</w:t>
            </w:r>
          </w:p>
          <w:p w14:paraId="37A7C1F1" w14:textId="77777777" w:rsidR="003629B3" w:rsidRPr="003629B3" w:rsidRDefault="003629B3" w:rsidP="003629B3">
            <w:pPr>
              <w:rPr>
                <w:rFonts w:ascii="Segoe UI" w:hAnsi="Segoe UI" w:cs="Segoe UI"/>
                <w:sz w:val="22"/>
                <w:szCs w:val="22"/>
              </w:rPr>
            </w:pPr>
            <w:r w:rsidRPr="003629B3">
              <w:rPr>
                <w:rFonts w:ascii="Segoe UI" w:hAnsi="Segoe UI" w:cs="Segoe UI"/>
                <w:sz w:val="22"/>
                <w:szCs w:val="22"/>
              </w:rPr>
              <w:t>Lesson 1:</w:t>
            </w:r>
          </w:p>
          <w:p w14:paraId="39C7FA04" w14:textId="77777777" w:rsidR="003629B3" w:rsidRPr="003629B3" w:rsidRDefault="003629B3" w:rsidP="00501B56">
            <w:pPr>
              <w:pStyle w:val="ListParagraph"/>
              <w:numPr>
                <w:ilvl w:val="0"/>
                <w:numId w:val="10"/>
              </w:numPr>
              <w:rPr>
                <w:rFonts w:ascii="Segoe UI" w:hAnsi="Segoe UI" w:cs="Segoe UI"/>
                <w:sz w:val="22"/>
                <w:szCs w:val="22"/>
              </w:rPr>
            </w:pPr>
            <w:r w:rsidRPr="003629B3">
              <w:rPr>
                <w:rFonts w:ascii="Segoe UI" w:hAnsi="Segoe UI" w:cs="Segoe UI"/>
                <w:sz w:val="22"/>
                <w:szCs w:val="22"/>
              </w:rPr>
              <w:t>Math Worksheet: Late to Work</w:t>
            </w:r>
          </w:p>
          <w:p w14:paraId="397E3B09" w14:textId="4303BC90" w:rsidR="003629B3" w:rsidRPr="003629B3" w:rsidRDefault="003629B3" w:rsidP="000C1EFA">
            <w:pPr>
              <w:pStyle w:val="ListParagraph"/>
              <w:numPr>
                <w:ilvl w:val="0"/>
                <w:numId w:val="10"/>
              </w:numPr>
              <w:rPr>
                <w:rFonts w:ascii="Segoe UI" w:hAnsi="Segoe UI" w:cs="Segoe UI"/>
                <w:sz w:val="22"/>
                <w:szCs w:val="22"/>
              </w:rPr>
            </w:pPr>
            <w:r w:rsidRPr="003629B3">
              <w:rPr>
                <w:rFonts w:ascii="Segoe UI" w:hAnsi="Segoe UI" w:cs="Segoe UI"/>
                <w:sz w:val="22"/>
                <w:szCs w:val="22"/>
              </w:rPr>
              <w:t xml:space="preserve">Student Booklet: Readings, Questions, Assignments and Activities </w:t>
            </w:r>
          </w:p>
        </w:tc>
      </w:tr>
      <w:tr w:rsidR="002365D0" w:rsidRPr="003629B3" w14:paraId="3E8B71E8" w14:textId="77777777" w:rsidTr="006D4A50">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DC4B38" w14:paraId="5A9B87C7" w14:textId="77777777" w:rsidTr="00427306">
              <w:trPr>
                <w:trHeight w:val="170"/>
                <w:jc w:val="center"/>
              </w:trPr>
              <w:tc>
                <w:tcPr>
                  <w:tcW w:w="15019" w:type="dxa"/>
                  <w:shd w:val="clear" w:color="auto" w:fill="auto"/>
                </w:tcPr>
                <w:p w14:paraId="107BD102" w14:textId="77777777" w:rsidR="002365D0" w:rsidRPr="00DC4B38"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t>Leadership Alignment</w:t>
                  </w:r>
                  <w:r w:rsidRPr="00DC4B38">
                    <w:rPr>
                      <w:rFonts w:ascii="Segoe UI" w:eastAsia="Arial" w:hAnsi="Segoe UI" w:cs="Segoe UI"/>
                      <w:bCs/>
                      <w:color w:val="000000"/>
                      <w:sz w:val="22"/>
                      <w:szCs w:val="22"/>
                      <w:u w:color="000000"/>
                      <w:bdr w:val="nil"/>
                    </w:rPr>
                    <w:t>: (Districts to complete for each unit)</w:t>
                  </w:r>
                </w:p>
                <w:p w14:paraId="790DE628" w14:textId="77777777" w:rsidR="002365D0" w:rsidRPr="00DC4B38"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254381B9" w14:textId="77777777" w:rsidR="002365D0" w:rsidRPr="00DC4B38" w:rsidRDefault="002365D0" w:rsidP="002365D0">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29D44CFB" w14:textId="77777777" w:rsidR="002365D0" w:rsidRPr="00DC4B38" w:rsidRDefault="002365D0" w:rsidP="002365D0">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509A0A8E" w14:textId="77777777" w:rsidR="002365D0" w:rsidRPr="00DC4B38" w:rsidRDefault="002365D0" w:rsidP="002365D0">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4093CD77" w14:textId="77777777" w:rsidR="002365D0" w:rsidRPr="00DC4B38" w:rsidRDefault="002365D0" w:rsidP="002365D0">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013E2CF2" w14:textId="77777777" w:rsidR="002365D0" w:rsidRPr="00DC4B38" w:rsidRDefault="002365D0" w:rsidP="002365D0">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494EE3CE" w14:textId="77777777" w:rsidR="002365D0" w:rsidRPr="00DC4B38" w:rsidRDefault="002365D0" w:rsidP="002365D0">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72862FE6" w14:textId="77777777" w:rsidR="002365D0" w:rsidRPr="00DC4B38" w:rsidRDefault="002365D0" w:rsidP="002365D0">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20E87C99" w14:textId="77777777" w:rsidR="002365D0" w:rsidRPr="00DC4B38" w:rsidRDefault="002365D0" w:rsidP="002365D0">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1200BEBE"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41A24B9A"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0A3B1EDA"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191B44C0"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46292C07"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348ADDD0"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lastRenderedPageBreak/>
                    <w:t>Collaborate with Others (3.B.1, 3.B.2, 3.B.3)</w:t>
                  </w:r>
                </w:p>
                <w:p w14:paraId="4E6C4329"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2A596A7E"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43571B25"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7FB93D31"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006D9071"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Manage Goals and Time (8.A.3)</w:t>
                  </w:r>
                </w:p>
                <w:p w14:paraId="064AFA79" w14:textId="77777777" w:rsidR="002365D0" w:rsidRPr="00DC4B38" w:rsidRDefault="002365D0" w:rsidP="002365D0">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0577A903" w14:textId="77777777" w:rsidR="002365D0" w:rsidRPr="00DC4B38" w:rsidRDefault="002365D0" w:rsidP="002365D0">
                  <w:pPr>
                    <w:numPr>
                      <w:ilvl w:val="1"/>
                      <w:numId w:val="61"/>
                    </w:numPr>
                    <w:spacing w:after="160" w:line="259" w:lineRule="auto"/>
                    <w:ind w:left="0" w:firstLine="0"/>
                    <w:contextualSpacing/>
                    <w:rPr>
                      <w:rFonts w:ascii="Segoe UI" w:hAnsi="Segoe UI" w:cs="Segoe UI"/>
                      <w:b/>
                      <w:sz w:val="22"/>
                      <w:szCs w:val="22"/>
                    </w:rPr>
                  </w:pPr>
                  <w:r w:rsidRPr="00DC4B38">
                    <w:rPr>
                      <w:rFonts w:ascii="Segoe UI" w:eastAsiaTheme="minorHAnsi" w:hAnsi="Segoe UI" w:cs="Segoe UI"/>
                      <w:sz w:val="22"/>
                      <w:szCs w:val="22"/>
                    </w:rPr>
                    <w:t>Be Self-Directed Learners (8.C.1, 8.C.2)</w:t>
                  </w:r>
                </w:p>
              </w:tc>
            </w:tr>
          </w:tbl>
          <w:p w14:paraId="181D7E85" w14:textId="7E54C9C6" w:rsidR="002365D0" w:rsidRPr="003629B3" w:rsidRDefault="002365D0" w:rsidP="002365D0">
            <w:pPr>
              <w:rPr>
                <w:rFonts w:ascii="Segoe UI" w:hAnsi="Segoe UI" w:cs="Segoe UI"/>
                <w:b/>
                <w:sz w:val="22"/>
                <w:szCs w:val="22"/>
              </w:rPr>
            </w:pPr>
          </w:p>
        </w:tc>
      </w:tr>
      <w:tr w:rsidR="006D4A50" w:rsidRPr="005C6A76" w14:paraId="458C25F0" w14:textId="77777777" w:rsidTr="006D4A50">
        <w:trPr>
          <w:trHeight w:val="170"/>
          <w:jc w:val="center"/>
        </w:trPr>
        <w:tc>
          <w:tcPr>
            <w:tcW w:w="15019" w:type="dxa"/>
            <w:gridSpan w:val="3"/>
            <w:shd w:val="clear" w:color="auto" w:fill="auto"/>
          </w:tcPr>
          <w:p w14:paraId="069DB6F6"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64E6224"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Define QMS.</w:t>
            </w:r>
          </w:p>
          <w:p w14:paraId="5817BEFE"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Describe the “enterprise level” of QMS.</w:t>
            </w:r>
          </w:p>
          <w:p w14:paraId="2206EDCB"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Explain the hierarchy of a manufacturing production order.</w:t>
            </w:r>
          </w:p>
          <w:p w14:paraId="7EDD3E36"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Identify and document a standardized process in their environment.</w:t>
            </w:r>
          </w:p>
          <w:p w14:paraId="08A8AA09"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Demonstrate knowledge of SOP.</w:t>
            </w:r>
          </w:p>
          <w:p w14:paraId="498FDE08" w14:textId="77777777" w:rsidR="00644096" w:rsidRPr="00644096" w:rsidRDefault="00644096" w:rsidP="00501B56">
            <w:pPr>
              <w:pStyle w:val="ListParagraph"/>
              <w:numPr>
                <w:ilvl w:val="0"/>
                <w:numId w:val="11"/>
              </w:numPr>
              <w:rPr>
                <w:rFonts w:ascii="Segoe UI" w:hAnsi="Segoe UI" w:cs="Segoe UI"/>
                <w:sz w:val="22"/>
                <w:szCs w:val="22"/>
              </w:rPr>
            </w:pPr>
            <w:r w:rsidRPr="00644096">
              <w:rPr>
                <w:rFonts w:ascii="Segoe UI" w:hAnsi="Segoe UI" w:cs="Segoe UI"/>
                <w:sz w:val="22"/>
                <w:szCs w:val="22"/>
              </w:rPr>
              <w:t xml:space="preserve">Evaluate and design revisions required for increase/effective the enterprise QMS. </w:t>
            </w:r>
          </w:p>
          <w:p w14:paraId="6B80C17F" w14:textId="0E4C4155" w:rsidR="006D4A50" w:rsidRPr="00644096" w:rsidRDefault="00644096" w:rsidP="00501B56">
            <w:pPr>
              <w:pStyle w:val="ListParagraph"/>
              <w:numPr>
                <w:ilvl w:val="0"/>
                <w:numId w:val="11"/>
              </w:numPr>
              <w:rPr>
                <w:rFonts w:ascii="Calibri" w:hAnsi="Calibri" w:cs="Arial"/>
                <w:sz w:val="20"/>
              </w:rPr>
            </w:pPr>
            <w:r w:rsidRPr="00644096">
              <w:rPr>
                <w:rFonts w:ascii="Segoe UI" w:hAnsi="Segoe UI" w:cs="Segoe UI"/>
                <w:sz w:val="22"/>
                <w:szCs w:val="22"/>
              </w:rPr>
              <w:t>Define Root Cause Analysis in fundamental terms.</w:t>
            </w:r>
          </w:p>
        </w:tc>
      </w:tr>
      <w:tr w:rsidR="006D4A50" w:rsidRPr="005C6A76" w14:paraId="698E482D" w14:textId="77777777" w:rsidTr="006D4A50">
        <w:trPr>
          <w:trHeight w:val="206"/>
          <w:jc w:val="center"/>
        </w:trPr>
        <w:tc>
          <w:tcPr>
            <w:tcW w:w="15019" w:type="dxa"/>
            <w:gridSpan w:val="3"/>
            <w:shd w:val="pct15" w:color="auto" w:fill="auto"/>
            <w:vAlign w:val="bottom"/>
          </w:tcPr>
          <w:p w14:paraId="2C984B52"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4A50" w:rsidRPr="005C6A76" w14:paraId="175C674E" w14:textId="77777777" w:rsidTr="006D4A50">
        <w:trPr>
          <w:trHeight w:val="288"/>
          <w:jc w:val="center"/>
        </w:trPr>
        <w:tc>
          <w:tcPr>
            <w:tcW w:w="4360" w:type="dxa"/>
            <w:shd w:val="clear" w:color="auto" w:fill="auto"/>
            <w:vAlign w:val="center"/>
          </w:tcPr>
          <w:p w14:paraId="66956B19"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0C4275AD"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CCSS English Language Arts: Reading</w:t>
            </w:r>
          </w:p>
          <w:p w14:paraId="2DE390AC" w14:textId="15ECE386"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ab/>
              <w:t>Integration of Knowledge and Ideas</w:t>
            </w:r>
            <w:r>
              <w:rPr>
                <w:rFonts w:ascii="Segoe UI" w:hAnsi="Segoe UI" w:cs="Segoe UI"/>
                <w:color w:val="000000"/>
                <w:sz w:val="22"/>
                <w:szCs w:val="22"/>
              </w:rPr>
              <w:t xml:space="preserve"> </w:t>
            </w:r>
            <w:r w:rsidRPr="00644096">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4BF00B50" w14:textId="77777777" w:rsidR="00644096" w:rsidRDefault="00644096" w:rsidP="00644096">
            <w:pPr>
              <w:tabs>
                <w:tab w:val="left" w:pos="813"/>
              </w:tabs>
              <w:ind w:left="882" w:hanging="882"/>
              <w:rPr>
                <w:rFonts w:ascii="Segoe UI" w:hAnsi="Segoe UI" w:cs="Segoe UI"/>
                <w:color w:val="000000"/>
                <w:sz w:val="22"/>
                <w:szCs w:val="22"/>
              </w:rPr>
            </w:pPr>
          </w:p>
          <w:p w14:paraId="0E31E922" w14:textId="3BE143BA"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CCSS English Language Arts: Writing</w:t>
            </w:r>
          </w:p>
          <w:p w14:paraId="6BFCCF89" w14:textId="3211D3C0"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2.</w:t>
            </w:r>
            <w:r w:rsidRPr="00644096">
              <w:rPr>
                <w:rFonts w:ascii="Segoe UI" w:hAnsi="Segoe UI" w:cs="Segoe UI"/>
                <w:color w:val="000000"/>
                <w:sz w:val="22"/>
                <w:szCs w:val="22"/>
              </w:rPr>
              <w:tab/>
              <w:t>Text Types and Purposes</w:t>
            </w:r>
            <w:r>
              <w:rPr>
                <w:rFonts w:ascii="Segoe UI" w:hAnsi="Segoe UI" w:cs="Segoe UI"/>
                <w:color w:val="000000"/>
                <w:sz w:val="22"/>
                <w:szCs w:val="22"/>
              </w:rPr>
              <w:t xml:space="preserve"> </w:t>
            </w:r>
            <w:r w:rsidRPr="00644096">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5CB2B1C1"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2a.</w:t>
            </w:r>
            <w:r w:rsidRPr="00644096">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E5A2409"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2f.</w:t>
            </w:r>
            <w:r w:rsidRPr="00644096">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794DE185" w14:textId="0CD2BE55"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ab/>
              <w:t>Range of Writing</w:t>
            </w:r>
            <w:r>
              <w:rPr>
                <w:rFonts w:ascii="Segoe UI" w:hAnsi="Segoe UI" w:cs="Segoe UI"/>
                <w:color w:val="000000"/>
                <w:sz w:val="22"/>
                <w:szCs w:val="22"/>
              </w:rPr>
              <w:t xml:space="preserve"> </w:t>
            </w:r>
            <w:r w:rsidRPr="00644096">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24A6C7DE" w14:textId="77777777" w:rsidR="00644096" w:rsidRDefault="00644096" w:rsidP="00644096">
            <w:pPr>
              <w:tabs>
                <w:tab w:val="left" w:pos="813"/>
              </w:tabs>
              <w:ind w:left="882" w:hanging="882"/>
              <w:rPr>
                <w:rFonts w:ascii="Segoe UI" w:hAnsi="Segoe UI" w:cs="Segoe UI"/>
                <w:color w:val="000000"/>
                <w:sz w:val="22"/>
                <w:szCs w:val="22"/>
              </w:rPr>
            </w:pPr>
          </w:p>
          <w:p w14:paraId="3BD1A8AC" w14:textId="0BDC7CA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CCSS English Language Arts: Speaking &amp; Listening</w:t>
            </w:r>
          </w:p>
          <w:p w14:paraId="7540A3FA"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lastRenderedPageBreak/>
              <w:t>1a.</w:t>
            </w:r>
            <w:r w:rsidRPr="00644096">
              <w:rPr>
                <w:rFonts w:ascii="Segoe UI" w:hAnsi="Segoe UI" w:cs="Segoe UI"/>
                <w:color w:val="000000"/>
                <w:sz w:val="22"/>
                <w:szCs w:val="22"/>
              </w:rPr>
              <w:tab/>
              <w:t>Comprehension and Collaboration</w:t>
            </w:r>
          </w:p>
          <w:p w14:paraId="4BDF9153"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2.</w:t>
            </w:r>
            <w:r w:rsidRPr="00644096">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5AD6FF62"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CCSS English Language Arts: Language</w:t>
            </w:r>
          </w:p>
          <w:p w14:paraId="5946540E" w14:textId="33FDF469"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1.</w:t>
            </w:r>
            <w:r w:rsidRPr="00644096">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644096">
              <w:rPr>
                <w:rFonts w:ascii="Segoe UI" w:hAnsi="Segoe UI" w:cs="Segoe UI"/>
                <w:color w:val="000000"/>
                <w:sz w:val="22"/>
                <w:szCs w:val="22"/>
              </w:rPr>
              <w:t>Demonstrate command of the conventions of standard English grammar and usage when writing or speaking.</w:t>
            </w:r>
          </w:p>
          <w:p w14:paraId="7A139545"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 xml:space="preserve">2. </w:t>
            </w:r>
            <w:r w:rsidRPr="00644096">
              <w:rPr>
                <w:rFonts w:ascii="Segoe UI" w:hAnsi="Segoe UI" w:cs="Segoe UI"/>
                <w:color w:val="000000"/>
                <w:sz w:val="22"/>
                <w:szCs w:val="22"/>
              </w:rPr>
              <w:tab/>
              <w:t>Demonstrate command of the conventions of standard English capitalization, punctuation, and spelling when writing.</w:t>
            </w:r>
          </w:p>
          <w:p w14:paraId="5C525F64" w14:textId="77777777" w:rsidR="00644096" w:rsidRPr="0064409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a.</w:t>
            </w:r>
            <w:r w:rsidRPr="00644096">
              <w:rPr>
                <w:rFonts w:ascii="Segoe UI" w:hAnsi="Segoe UI" w:cs="Segoe UI"/>
                <w:color w:val="000000"/>
                <w:sz w:val="22"/>
                <w:szCs w:val="22"/>
              </w:rPr>
              <w:tab/>
              <w:t>Observe hyphenation conventions.</w:t>
            </w:r>
          </w:p>
          <w:p w14:paraId="0D3A79B9" w14:textId="5F226BBF" w:rsidR="006D4A50" w:rsidRPr="005C6A76" w:rsidRDefault="00644096" w:rsidP="00644096">
            <w:pPr>
              <w:tabs>
                <w:tab w:val="left" w:pos="813"/>
              </w:tabs>
              <w:ind w:left="882" w:hanging="882"/>
              <w:rPr>
                <w:rFonts w:ascii="Segoe UI" w:hAnsi="Segoe UI" w:cs="Segoe UI"/>
                <w:color w:val="000000"/>
                <w:sz w:val="22"/>
                <w:szCs w:val="22"/>
              </w:rPr>
            </w:pPr>
            <w:r w:rsidRPr="00644096">
              <w:rPr>
                <w:rFonts w:ascii="Segoe UI" w:hAnsi="Segoe UI" w:cs="Segoe UI"/>
                <w:color w:val="000000"/>
                <w:sz w:val="22"/>
                <w:szCs w:val="22"/>
              </w:rPr>
              <w:t>b.</w:t>
            </w:r>
            <w:r w:rsidRPr="00644096">
              <w:rPr>
                <w:rFonts w:ascii="Segoe UI" w:hAnsi="Segoe UI" w:cs="Segoe UI"/>
                <w:color w:val="000000"/>
                <w:sz w:val="22"/>
                <w:szCs w:val="22"/>
              </w:rPr>
              <w:tab/>
              <w:t>Spell correctly.</w:t>
            </w:r>
          </w:p>
        </w:tc>
      </w:tr>
    </w:tbl>
    <w:p w14:paraId="50F568F8" w14:textId="4453E371" w:rsidR="006D4A50" w:rsidRDefault="006D4A50" w:rsidP="006D4A50">
      <w:pPr>
        <w:rPr>
          <w:rFonts w:ascii="Segoe UI" w:hAnsi="Segoe UI" w:cs="Segoe UI"/>
          <w:i/>
          <w:color w:val="FF6D14"/>
          <w:sz w:val="20"/>
          <w:szCs w:val="20"/>
        </w:rPr>
      </w:pPr>
    </w:p>
    <w:p w14:paraId="61494A01" w14:textId="53A8EE0A"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D4A50" w:rsidRPr="00644096" w14:paraId="37FCD374" w14:textId="77777777" w:rsidTr="006D4A50">
        <w:trPr>
          <w:trHeight w:val="215"/>
          <w:jc w:val="center"/>
        </w:trPr>
        <w:tc>
          <w:tcPr>
            <w:tcW w:w="10390" w:type="dxa"/>
            <w:gridSpan w:val="2"/>
            <w:shd w:val="pct15" w:color="auto" w:fill="auto"/>
            <w:vAlign w:val="bottom"/>
          </w:tcPr>
          <w:p w14:paraId="0CAFE66E" w14:textId="5E7B3577" w:rsidR="006D4A50" w:rsidRPr="00644096" w:rsidRDefault="006D4A50" w:rsidP="006D4A50">
            <w:pPr>
              <w:rPr>
                <w:rFonts w:ascii="Segoe UI" w:hAnsi="Segoe UI" w:cs="Segoe UI"/>
                <w:b/>
                <w:sz w:val="20"/>
                <w:szCs w:val="20"/>
              </w:rPr>
            </w:pPr>
            <w:r w:rsidRPr="00644096">
              <w:rPr>
                <w:rFonts w:ascii="Segoe UI" w:hAnsi="Segoe UI" w:cs="Segoe UI"/>
                <w:b/>
                <w:sz w:val="22"/>
                <w:szCs w:val="20"/>
              </w:rPr>
              <w:t xml:space="preserve">Unit </w:t>
            </w:r>
            <w:r w:rsidR="00644096" w:rsidRPr="00644096">
              <w:rPr>
                <w:rFonts w:ascii="Segoe UI" w:hAnsi="Segoe UI" w:cs="Segoe UI"/>
                <w:b/>
                <w:sz w:val="22"/>
                <w:szCs w:val="20"/>
              </w:rPr>
              <w:t>5</w:t>
            </w:r>
            <w:r w:rsidRPr="00644096">
              <w:rPr>
                <w:rFonts w:ascii="Segoe UI" w:hAnsi="Segoe UI" w:cs="Segoe UI"/>
                <w:b/>
                <w:sz w:val="22"/>
                <w:szCs w:val="20"/>
              </w:rPr>
              <w:t xml:space="preserve">:  </w:t>
            </w:r>
            <w:r w:rsidR="00644096" w:rsidRPr="000C1EFA">
              <w:rPr>
                <w:rFonts w:ascii="Segoe UI" w:hAnsi="Segoe UI" w:cs="Segoe UI"/>
                <w:bCs/>
                <w:sz w:val="22"/>
                <w:szCs w:val="20"/>
              </w:rPr>
              <w:t>Precision Measurement</w:t>
            </w:r>
          </w:p>
        </w:tc>
        <w:tc>
          <w:tcPr>
            <w:tcW w:w="4629" w:type="dxa"/>
            <w:shd w:val="pct15" w:color="auto" w:fill="auto"/>
            <w:vAlign w:val="bottom"/>
          </w:tcPr>
          <w:p w14:paraId="5327C6A7" w14:textId="33F589BD" w:rsidR="006D4A50" w:rsidRPr="00644096" w:rsidRDefault="006D4A50" w:rsidP="006D4A50">
            <w:pPr>
              <w:rPr>
                <w:rFonts w:ascii="Segoe UI" w:hAnsi="Segoe UI" w:cs="Segoe UI"/>
                <w:b/>
                <w:sz w:val="20"/>
                <w:szCs w:val="20"/>
              </w:rPr>
            </w:pPr>
            <w:r w:rsidRPr="00644096">
              <w:rPr>
                <w:rFonts w:ascii="Segoe UI" w:hAnsi="Segoe UI" w:cs="Segoe UI"/>
                <w:b/>
                <w:sz w:val="22"/>
                <w:szCs w:val="20"/>
              </w:rPr>
              <w:t xml:space="preserve">Total Learning Hours for Unit:  </w:t>
            </w:r>
            <w:r w:rsidR="00644096" w:rsidRPr="000C1EFA">
              <w:rPr>
                <w:rFonts w:ascii="Segoe UI" w:hAnsi="Segoe UI" w:cs="Segoe UI"/>
                <w:bCs/>
                <w:sz w:val="22"/>
                <w:szCs w:val="20"/>
              </w:rPr>
              <w:t>20</w:t>
            </w:r>
          </w:p>
        </w:tc>
      </w:tr>
      <w:tr w:rsidR="006D4A50" w:rsidRPr="005C6A76" w14:paraId="511124F1" w14:textId="77777777" w:rsidTr="006D4A50">
        <w:trPr>
          <w:trHeight w:val="602"/>
          <w:jc w:val="center"/>
        </w:trPr>
        <w:tc>
          <w:tcPr>
            <w:tcW w:w="15019" w:type="dxa"/>
            <w:gridSpan w:val="3"/>
            <w:tcBorders>
              <w:bottom w:val="single" w:sz="4" w:space="0" w:color="auto"/>
            </w:tcBorders>
            <w:shd w:val="clear" w:color="auto" w:fill="auto"/>
          </w:tcPr>
          <w:p w14:paraId="7A21E4FA" w14:textId="77777777" w:rsidR="006D4A50" w:rsidRPr="003B1FC6" w:rsidRDefault="006D4A50" w:rsidP="006D4A50">
            <w:pPr>
              <w:rPr>
                <w:rFonts w:ascii="Segoe UI" w:hAnsi="Segoe UI" w:cs="Segoe UI"/>
                <w:b/>
                <w:sz w:val="22"/>
                <w:szCs w:val="22"/>
              </w:rPr>
            </w:pPr>
            <w:r w:rsidRPr="003B1FC6">
              <w:rPr>
                <w:rFonts w:ascii="Segoe UI" w:hAnsi="Segoe UI" w:cs="Segoe UI"/>
                <w:b/>
                <w:sz w:val="22"/>
                <w:szCs w:val="22"/>
              </w:rPr>
              <w:t>Performance Assessments</w:t>
            </w:r>
            <w:r w:rsidRPr="003B1FC6">
              <w:rPr>
                <w:rFonts w:ascii="Segoe UI" w:hAnsi="Segoe UI" w:cs="Segoe UI"/>
                <w:bCs/>
                <w:sz w:val="22"/>
                <w:szCs w:val="22"/>
              </w:rPr>
              <w:t>:</w:t>
            </w:r>
          </w:p>
          <w:p w14:paraId="015A43C2"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Assessments will be formal and informal, written, verbal and practical:</w:t>
            </w:r>
          </w:p>
          <w:p w14:paraId="7EE6238B"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Lesson 1:</w:t>
            </w:r>
          </w:p>
          <w:p w14:paraId="5DEE82EE" w14:textId="77777777" w:rsidR="003B1FC6" w:rsidRPr="003B1FC6" w:rsidRDefault="003B1FC6" w:rsidP="00501B56">
            <w:pPr>
              <w:pStyle w:val="ListParagraph"/>
              <w:numPr>
                <w:ilvl w:val="0"/>
                <w:numId w:val="12"/>
              </w:numPr>
              <w:rPr>
                <w:rFonts w:ascii="Segoe UI" w:hAnsi="Segoe UI" w:cs="Segoe UI"/>
                <w:sz w:val="22"/>
                <w:szCs w:val="22"/>
              </w:rPr>
            </w:pPr>
            <w:r w:rsidRPr="003B1FC6">
              <w:rPr>
                <w:rFonts w:ascii="Segoe UI" w:hAnsi="Segoe UI" w:cs="Segoe UI"/>
                <w:sz w:val="22"/>
                <w:szCs w:val="22"/>
              </w:rPr>
              <w:t>Math Worksheet: Solving for Radical Solutions</w:t>
            </w:r>
          </w:p>
          <w:p w14:paraId="2221DE5F" w14:textId="77777777" w:rsidR="003B1FC6" w:rsidRPr="003B1FC6" w:rsidRDefault="003B1FC6" w:rsidP="00501B56">
            <w:pPr>
              <w:pStyle w:val="ListParagraph"/>
              <w:numPr>
                <w:ilvl w:val="0"/>
                <w:numId w:val="13"/>
              </w:numPr>
              <w:rPr>
                <w:rFonts w:ascii="Segoe UI" w:hAnsi="Segoe UI" w:cs="Segoe UI"/>
                <w:sz w:val="22"/>
                <w:szCs w:val="22"/>
              </w:rPr>
            </w:pPr>
            <w:r w:rsidRPr="003B1FC6">
              <w:rPr>
                <w:rFonts w:ascii="Segoe UI" w:hAnsi="Segoe UI" w:cs="Segoe UI"/>
                <w:sz w:val="22"/>
                <w:szCs w:val="22"/>
              </w:rPr>
              <w:t>Student Booklet: Semi-Precision Measurement:</w:t>
            </w:r>
          </w:p>
          <w:p w14:paraId="085CAA4C" w14:textId="77777777" w:rsidR="003B1FC6" w:rsidRPr="003B1FC6" w:rsidRDefault="003B1FC6" w:rsidP="00501B56">
            <w:pPr>
              <w:pStyle w:val="ListParagraph"/>
              <w:numPr>
                <w:ilvl w:val="1"/>
                <w:numId w:val="14"/>
              </w:numPr>
              <w:rPr>
                <w:rFonts w:ascii="Segoe UI" w:hAnsi="Segoe UI" w:cs="Segoe UI"/>
                <w:sz w:val="22"/>
                <w:szCs w:val="22"/>
              </w:rPr>
            </w:pPr>
            <w:r w:rsidRPr="003B1FC6">
              <w:rPr>
                <w:rFonts w:ascii="Segoe UI" w:hAnsi="Segoe UI" w:cs="Segoe UI"/>
                <w:sz w:val="22"/>
                <w:szCs w:val="22"/>
              </w:rPr>
              <w:t>Using a Scale</w:t>
            </w:r>
          </w:p>
          <w:p w14:paraId="65FDD988" w14:textId="77777777" w:rsidR="003B1FC6" w:rsidRPr="003B1FC6" w:rsidRDefault="003B1FC6" w:rsidP="00501B56">
            <w:pPr>
              <w:pStyle w:val="ListParagraph"/>
              <w:numPr>
                <w:ilvl w:val="1"/>
                <w:numId w:val="14"/>
              </w:numPr>
              <w:rPr>
                <w:rFonts w:ascii="Segoe UI" w:hAnsi="Segoe UI" w:cs="Segoe UI"/>
                <w:sz w:val="22"/>
                <w:szCs w:val="22"/>
              </w:rPr>
            </w:pPr>
            <w:r w:rsidRPr="003B1FC6">
              <w:rPr>
                <w:rFonts w:ascii="Segoe UI" w:hAnsi="Segoe UI" w:cs="Segoe UI"/>
                <w:sz w:val="22"/>
                <w:szCs w:val="22"/>
              </w:rPr>
              <w:t>Reading a Scale</w:t>
            </w:r>
          </w:p>
          <w:p w14:paraId="568F31E3"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Lesson 2:</w:t>
            </w:r>
          </w:p>
          <w:p w14:paraId="4E79B87E" w14:textId="77777777" w:rsidR="003B1FC6" w:rsidRPr="003B1FC6" w:rsidRDefault="003B1FC6" w:rsidP="00501B56">
            <w:pPr>
              <w:numPr>
                <w:ilvl w:val="0"/>
                <w:numId w:val="15"/>
              </w:numPr>
              <w:rPr>
                <w:rFonts w:ascii="Segoe UI" w:hAnsi="Segoe UI" w:cs="Segoe UI"/>
                <w:sz w:val="22"/>
                <w:szCs w:val="22"/>
              </w:rPr>
            </w:pPr>
            <w:r w:rsidRPr="003B1FC6">
              <w:rPr>
                <w:rFonts w:ascii="Segoe UI" w:hAnsi="Segoe UI" w:cs="Segoe UI"/>
                <w:sz w:val="22"/>
                <w:szCs w:val="22"/>
              </w:rPr>
              <w:t>Student Booklet: Geometric Dimensioning &amp; Tolerancing</w:t>
            </w:r>
          </w:p>
          <w:p w14:paraId="2EA78A3F" w14:textId="77777777" w:rsidR="003B1FC6" w:rsidRPr="003B1FC6" w:rsidRDefault="003B1FC6" w:rsidP="003B1FC6">
            <w:pPr>
              <w:rPr>
                <w:rFonts w:ascii="Segoe UI" w:hAnsi="Segoe UI" w:cs="Segoe UI"/>
                <w:sz w:val="22"/>
                <w:szCs w:val="22"/>
              </w:rPr>
            </w:pPr>
          </w:p>
          <w:p w14:paraId="6C6F6FDF"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Lesson 3</w:t>
            </w:r>
          </w:p>
          <w:p w14:paraId="0A23A7D0" w14:textId="77777777" w:rsidR="003B1FC6" w:rsidRPr="003B1FC6" w:rsidRDefault="003B1FC6" w:rsidP="00501B56">
            <w:pPr>
              <w:pStyle w:val="ListParagraph"/>
              <w:numPr>
                <w:ilvl w:val="0"/>
                <w:numId w:val="16"/>
              </w:numPr>
              <w:ind w:left="720"/>
              <w:rPr>
                <w:rFonts w:ascii="Segoe UI" w:hAnsi="Segoe UI" w:cs="Segoe UI"/>
                <w:sz w:val="22"/>
                <w:szCs w:val="22"/>
              </w:rPr>
            </w:pPr>
            <w:r w:rsidRPr="003B1FC6">
              <w:rPr>
                <w:rFonts w:ascii="Segoe UI" w:hAnsi="Segoe UI" w:cs="Segoe UI"/>
                <w:sz w:val="22"/>
                <w:szCs w:val="22"/>
              </w:rPr>
              <w:t>Worksheets 1 and 2: Reading a Micrometer</w:t>
            </w:r>
          </w:p>
          <w:p w14:paraId="14E99C53" w14:textId="77777777" w:rsidR="003B1FC6" w:rsidRPr="003B1FC6" w:rsidRDefault="003B1FC6" w:rsidP="00501B56">
            <w:pPr>
              <w:pStyle w:val="ListParagraph"/>
              <w:numPr>
                <w:ilvl w:val="0"/>
                <w:numId w:val="16"/>
              </w:numPr>
              <w:ind w:left="720"/>
              <w:rPr>
                <w:rFonts w:ascii="Segoe UI" w:hAnsi="Segoe UI" w:cs="Segoe UI"/>
                <w:sz w:val="22"/>
                <w:szCs w:val="22"/>
              </w:rPr>
            </w:pPr>
            <w:r w:rsidRPr="003B1FC6">
              <w:rPr>
                <w:rFonts w:ascii="Segoe UI" w:hAnsi="Segoe UI" w:cs="Segoe UI"/>
                <w:sz w:val="22"/>
                <w:szCs w:val="22"/>
              </w:rPr>
              <w:t>Lab Activity: Practicing Precision Measurement</w:t>
            </w:r>
          </w:p>
          <w:p w14:paraId="611ED3BF" w14:textId="77777777" w:rsidR="003B1FC6" w:rsidRPr="003B1FC6" w:rsidRDefault="003B1FC6" w:rsidP="00501B56">
            <w:pPr>
              <w:pStyle w:val="ListParagraph"/>
              <w:numPr>
                <w:ilvl w:val="0"/>
                <w:numId w:val="16"/>
              </w:numPr>
              <w:ind w:left="720"/>
              <w:rPr>
                <w:rFonts w:ascii="Segoe UI" w:hAnsi="Segoe UI" w:cs="Segoe UI"/>
                <w:sz w:val="22"/>
                <w:szCs w:val="22"/>
              </w:rPr>
            </w:pPr>
            <w:r w:rsidRPr="003B1FC6">
              <w:rPr>
                <w:rFonts w:ascii="Segoe UI" w:hAnsi="Segoe UI" w:cs="Segoe UI"/>
                <w:sz w:val="22"/>
                <w:szCs w:val="22"/>
              </w:rPr>
              <w:t>Exam: Measurement covers Lessons 1, 2, and 3</w:t>
            </w:r>
          </w:p>
          <w:p w14:paraId="76AE3E0B" w14:textId="77777777" w:rsidR="003B1FC6" w:rsidRPr="003B1FC6" w:rsidRDefault="003B1FC6" w:rsidP="00501B56">
            <w:pPr>
              <w:pStyle w:val="ListParagraph"/>
              <w:numPr>
                <w:ilvl w:val="0"/>
                <w:numId w:val="16"/>
              </w:numPr>
              <w:ind w:left="720"/>
              <w:rPr>
                <w:rFonts w:ascii="Segoe UI" w:hAnsi="Segoe UI" w:cs="Segoe UI"/>
                <w:sz w:val="22"/>
                <w:szCs w:val="22"/>
              </w:rPr>
            </w:pPr>
            <w:r w:rsidRPr="003B1FC6">
              <w:rPr>
                <w:rFonts w:ascii="Segoe UI" w:hAnsi="Segoe UI" w:cs="Segoe UI"/>
                <w:sz w:val="22"/>
                <w:szCs w:val="22"/>
              </w:rPr>
              <w:t>Student Booklet: Precision Measurement</w:t>
            </w:r>
          </w:p>
          <w:p w14:paraId="158F2F46" w14:textId="77777777" w:rsidR="003B1FC6" w:rsidRPr="003B1FC6" w:rsidRDefault="003B1FC6" w:rsidP="00501B56">
            <w:pPr>
              <w:pStyle w:val="ListParagraph"/>
              <w:numPr>
                <w:ilvl w:val="1"/>
                <w:numId w:val="16"/>
              </w:numPr>
              <w:ind w:left="1372"/>
              <w:rPr>
                <w:rFonts w:ascii="Segoe UI" w:hAnsi="Segoe UI" w:cs="Segoe UI"/>
                <w:sz w:val="22"/>
                <w:szCs w:val="22"/>
              </w:rPr>
            </w:pPr>
            <w:r w:rsidRPr="003B1FC6">
              <w:rPr>
                <w:rFonts w:ascii="Segoe UI" w:hAnsi="Segoe UI" w:cs="Segoe UI"/>
                <w:sz w:val="22"/>
                <w:szCs w:val="22"/>
              </w:rPr>
              <w:t>6-Inch Dial Calipers</w:t>
            </w:r>
          </w:p>
          <w:p w14:paraId="31154CE6" w14:textId="77777777" w:rsidR="003B1FC6" w:rsidRPr="003B1FC6" w:rsidRDefault="003B1FC6" w:rsidP="00501B56">
            <w:pPr>
              <w:pStyle w:val="ListParagraph"/>
              <w:numPr>
                <w:ilvl w:val="1"/>
                <w:numId w:val="16"/>
              </w:numPr>
              <w:ind w:left="1372"/>
              <w:rPr>
                <w:rFonts w:ascii="Segoe UI" w:hAnsi="Segoe UI" w:cs="Segoe UI"/>
                <w:sz w:val="22"/>
                <w:szCs w:val="22"/>
              </w:rPr>
            </w:pPr>
            <w:r w:rsidRPr="003B1FC6">
              <w:rPr>
                <w:rFonts w:ascii="Segoe UI" w:hAnsi="Segoe UI" w:cs="Segoe UI"/>
                <w:sz w:val="22"/>
                <w:szCs w:val="22"/>
              </w:rPr>
              <w:t>Micrometers</w:t>
            </w:r>
          </w:p>
          <w:p w14:paraId="1933DD70" w14:textId="77777777" w:rsidR="003B1FC6" w:rsidRPr="003B1FC6" w:rsidRDefault="003B1FC6" w:rsidP="00501B56">
            <w:pPr>
              <w:pStyle w:val="ListParagraph"/>
              <w:numPr>
                <w:ilvl w:val="1"/>
                <w:numId w:val="16"/>
              </w:numPr>
              <w:ind w:left="1372"/>
              <w:rPr>
                <w:rFonts w:ascii="Segoe UI" w:hAnsi="Segoe UI" w:cs="Segoe UI"/>
                <w:sz w:val="22"/>
                <w:szCs w:val="22"/>
              </w:rPr>
            </w:pPr>
            <w:r w:rsidRPr="003B1FC6">
              <w:rPr>
                <w:rFonts w:ascii="Segoe UI" w:hAnsi="Segoe UI" w:cs="Segoe UI"/>
                <w:sz w:val="22"/>
                <w:szCs w:val="22"/>
              </w:rPr>
              <w:t>Ball Gages</w:t>
            </w:r>
          </w:p>
          <w:p w14:paraId="03899B22" w14:textId="465D08A8" w:rsidR="003B1FC6" w:rsidRPr="003B1FC6" w:rsidRDefault="003B1FC6" w:rsidP="003B1FC6">
            <w:pPr>
              <w:rPr>
                <w:rFonts w:ascii="Segoe UI" w:hAnsi="Segoe UI" w:cs="Segoe UI"/>
                <w:sz w:val="22"/>
                <w:szCs w:val="22"/>
              </w:rPr>
            </w:pPr>
          </w:p>
        </w:tc>
      </w:tr>
      <w:tr w:rsidR="002365D0" w:rsidRPr="003B1FC6" w14:paraId="1272AD1E" w14:textId="77777777" w:rsidTr="006D4A50">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D30AC2" w14:paraId="1D7821C4" w14:textId="77777777" w:rsidTr="00B04712">
              <w:trPr>
                <w:trHeight w:val="170"/>
                <w:jc w:val="center"/>
              </w:trPr>
              <w:tc>
                <w:tcPr>
                  <w:tcW w:w="15019" w:type="dxa"/>
                  <w:shd w:val="clear" w:color="auto" w:fill="auto"/>
                </w:tcPr>
                <w:p w14:paraId="090B50AD" w14:textId="77777777" w:rsidR="002365D0" w:rsidRPr="00D30AC2"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D30AC2">
                    <w:rPr>
                      <w:rFonts w:ascii="Segoe UI" w:eastAsia="Arial" w:hAnsi="Segoe UI" w:cs="Segoe UI"/>
                      <w:b/>
                      <w:color w:val="000000"/>
                      <w:sz w:val="22"/>
                      <w:szCs w:val="22"/>
                      <w:u w:color="000000"/>
                      <w:bdr w:val="nil"/>
                    </w:rPr>
                    <w:t>Leadership Alignment</w:t>
                  </w:r>
                  <w:r w:rsidRPr="00D30AC2">
                    <w:rPr>
                      <w:rFonts w:ascii="Segoe UI" w:eastAsia="Arial" w:hAnsi="Segoe UI" w:cs="Segoe UI"/>
                      <w:bCs/>
                      <w:color w:val="000000"/>
                      <w:sz w:val="22"/>
                      <w:szCs w:val="22"/>
                      <w:u w:color="000000"/>
                      <w:bdr w:val="nil"/>
                    </w:rPr>
                    <w:t>: (Districts to complete for each unit)</w:t>
                  </w:r>
                </w:p>
                <w:p w14:paraId="1222B4E6" w14:textId="77777777" w:rsidR="002365D0" w:rsidRPr="00D30AC2"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588289EF" w14:textId="77777777" w:rsidR="002365D0" w:rsidRPr="00D30AC2" w:rsidRDefault="002365D0" w:rsidP="002365D0">
                  <w:pPr>
                    <w:rPr>
                      <w:rFonts w:ascii="Segoe UI" w:eastAsia="Segoe UI" w:hAnsi="Segoe UI" w:cs="Segoe UI"/>
                      <w:i/>
                      <w:iCs/>
                      <w:sz w:val="22"/>
                      <w:szCs w:val="22"/>
                    </w:rPr>
                  </w:pPr>
                  <w:r w:rsidRPr="00D30AC2">
                    <w:rPr>
                      <w:rFonts w:ascii="Segoe UI" w:eastAsia="Segoe UI" w:hAnsi="Segoe UI" w:cs="Segoe UI"/>
                      <w:i/>
                      <w:iCs/>
                      <w:sz w:val="22"/>
                      <w:szCs w:val="22"/>
                    </w:rPr>
                    <w:lastRenderedPageBreak/>
                    <w:t>Example:</w:t>
                  </w:r>
                </w:p>
                <w:p w14:paraId="22F28060"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4C33A197"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73CAF8F7"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4CBE1723"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338A79D9"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62715565" w14:textId="77777777" w:rsidR="002365D0" w:rsidRPr="00D30AC2" w:rsidRDefault="002365D0" w:rsidP="002365D0">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30E5DC2F" w14:textId="77777777" w:rsidR="002365D0" w:rsidRPr="00D30AC2" w:rsidRDefault="002365D0" w:rsidP="002365D0">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7D3CBE67"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1E6172A0"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1B772BAF"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45D39DF5"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625FA17C"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09C2F7F4"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17AF0051"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2FABF181"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725C9FAD"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6666AA6E"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0BA51E19"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58805A48"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4F1454A5"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5A002BA3"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Interact Effectively with Others (9.A.1, 9.A.2)</w:t>
                  </w:r>
                </w:p>
                <w:p w14:paraId="5396E30E"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5E917DEE" w14:textId="77777777" w:rsidR="002365D0" w:rsidRPr="00D30AC2" w:rsidRDefault="002365D0" w:rsidP="002365D0">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0E98F83E" w14:textId="77777777" w:rsidR="002365D0" w:rsidRPr="00D30AC2" w:rsidRDefault="002365D0" w:rsidP="002365D0">
                  <w:pPr>
                    <w:numPr>
                      <w:ilvl w:val="0"/>
                      <w:numId w:val="63"/>
                    </w:numPr>
                    <w:ind w:left="0" w:firstLine="0"/>
                    <w:contextualSpacing/>
                    <w:rPr>
                      <w:rFonts w:ascii="Segoe UI" w:hAnsi="Segoe UI" w:cs="Segoe UI"/>
                      <w:b/>
                      <w:sz w:val="22"/>
                      <w:szCs w:val="22"/>
                    </w:rPr>
                  </w:pPr>
                  <w:r w:rsidRPr="00D30AC2">
                    <w:rPr>
                      <w:rFonts w:ascii="Segoe UI" w:eastAsiaTheme="minorHAnsi" w:hAnsi="Segoe UI" w:cs="Segoe UI"/>
                      <w:sz w:val="22"/>
                      <w:szCs w:val="22"/>
                    </w:rPr>
                    <w:t>Produce Results (10.B.1)</w:t>
                  </w:r>
                </w:p>
              </w:tc>
            </w:tr>
          </w:tbl>
          <w:p w14:paraId="6C5EF890" w14:textId="18C19506" w:rsidR="002365D0" w:rsidRPr="003B1FC6" w:rsidRDefault="002365D0" w:rsidP="002365D0">
            <w:pPr>
              <w:rPr>
                <w:rFonts w:ascii="Segoe UI" w:hAnsi="Segoe UI" w:cs="Segoe UI"/>
                <w:b/>
                <w:sz w:val="22"/>
                <w:szCs w:val="22"/>
              </w:rPr>
            </w:pPr>
          </w:p>
        </w:tc>
      </w:tr>
      <w:tr w:rsidR="006D4A50" w:rsidRPr="005C6A76" w14:paraId="32A6A5B1" w14:textId="77777777" w:rsidTr="006D4A50">
        <w:trPr>
          <w:trHeight w:val="170"/>
          <w:jc w:val="center"/>
        </w:trPr>
        <w:tc>
          <w:tcPr>
            <w:tcW w:w="15019" w:type="dxa"/>
            <w:gridSpan w:val="3"/>
            <w:shd w:val="clear" w:color="auto" w:fill="auto"/>
          </w:tcPr>
          <w:p w14:paraId="546814AA" w14:textId="77777777" w:rsidR="006D4A50" w:rsidRPr="003B1FC6" w:rsidRDefault="006D4A50" w:rsidP="006D4A50">
            <w:pPr>
              <w:rPr>
                <w:rFonts w:ascii="Segoe UI" w:hAnsi="Segoe UI" w:cs="Segoe UI"/>
                <w:sz w:val="22"/>
                <w:szCs w:val="22"/>
              </w:rPr>
            </w:pPr>
            <w:r w:rsidRPr="003B1FC6">
              <w:rPr>
                <w:rFonts w:ascii="Segoe UI" w:hAnsi="Segoe UI" w:cs="Segoe UI"/>
                <w:b/>
                <w:sz w:val="22"/>
                <w:szCs w:val="22"/>
              </w:rPr>
              <w:lastRenderedPageBreak/>
              <w:t>Industry Standards and/or Competencies</w:t>
            </w:r>
            <w:r w:rsidRPr="003B1FC6">
              <w:rPr>
                <w:rFonts w:ascii="Segoe UI" w:hAnsi="Segoe UI" w:cs="Segoe UI"/>
                <w:sz w:val="22"/>
                <w:szCs w:val="22"/>
              </w:rPr>
              <w:t>:</w:t>
            </w:r>
          </w:p>
          <w:p w14:paraId="5DEACF55" w14:textId="77777777" w:rsidR="003B1FC6" w:rsidRPr="003B1FC6" w:rsidRDefault="003B1FC6" w:rsidP="003B1FC6">
            <w:pPr>
              <w:shd w:val="clear" w:color="auto" w:fill="FFFFFF"/>
              <w:rPr>
                <w:rFonts w:ascii="Segoe UI" w:hAnsi="Segoe UI" w:cs="Segoe UI"/>
                <w:sz w:val="22"/>
                <w:szCs w:val="22"/>
              </w:rPr>
            </w:pPr>
            <w:r w:rsidRPr="003B1FC6">
              <w:rPr>
                <w:rFonts w:ascii="Segoe UI" w:hAnsi="Segoe UI" w:cs="Segoe UI"/>
                <w:sz w:val="22"/>
                <w:szCs w:val="22"/>
              </w:rPr>
              <w:t>Student will be able to:</w:t>
            </w:r>
          </w:p>
          <w:p w14:paraId="1420DBC7" w14:textId="77777777" w:rsidR="003B1FC6" w:rsidRPr="003B1FC6" w:rsidRDefault="003B1FC6" w:rsidP="00501B56">
            <w:pPr>
              <w:widowControl w:val="0"/>
              <w:numPr>
                <w:ilvl w:val="0"/>
                <w:numId w:val="17"/>
              </w:numPr>
              <w:contextualSpacing/>
              <w:rPr>
                <w:rFonts w:ascii="Segoe UI" w:hAnsi="Segoe UI" w:cs="Segoe UI"/>
                <w:sz w:val="22"/>
                <w:szCs w:val="22"/>
              </w:rPr>
            </w:pPr>
            <w:r w:rsidRPr="003B1FC6">
              <w:rPr>
                <w:rFonts w:ascii="Segoe UI" w:hAnsi="Segoe UI" w:cs="Segoe UI"/>
                <w:sz w:val="22"/>
                <w:szCs w:val="22"/>
              </w:rPr>
              <w:t>Define Semi-Precision Measurement and identify units used.</w:t>
            </w:r>
          </w:p>
          <w:p w14:paraId="4B9C2A59" w14:textId="77777777" w:rsidR="003B1FC6" w:rsidRPr="003B1FC6" w:rsidRDefault="003B1FC6" w:rsidP="00501B56">
            <w:pPr>
              <w:widowControl w:val="0"/>
              <w:numPr>
                <w:ilvl w:val="0"/>
                <w:numId w:val="17"/>
              </w:numPr>
              <w:contextualSpacing/>
              <w:rPr>
                <w:rFonts w:ascii="Segoe UI" w:hAnsi="Segoe UI" w:cs="Segoe UI"/>
                <w:sz w:val="22"/>
                <w:szCs w:val="22"/>
              </w:rPr>
            </w:pPr>
            <w:r w:rsidRPr="003B1FC6">
              <w:rPr>
                <w:rFonts w:ascii="Segoe UI" w:hAnsi="Segoe UI" w:cs="Segoe UI"/>
                <w:sz w:val="22"/>
                <w:szCs w:val="22"/>
              </w:rPr>
              <w:t>Explain the care and handling procedures of semi-precision measurement tools.</w:t>
            </w:r>
          </w:p>
          <w:p w14:paraId="411175FE" w14:textId="77777777" w:rsidR="003B1FC6" w:rsidRPr="003B1FC6" w:rsidRDefault="003B1FC6" w:rsidP="00501B56">
            <w:pPr>
              <w:widowControl w:val="0"/>
              <w:numPr>
                <w:ilvl w:val="0"/>
                <w:numId w:val="17"/>
              </w:numPr>
              <w:contextualSpacing/>
              <w:rPr>
                <w:rFonts w:ascii="Segoe UI" w:hAnsi="Segoe UI" w:cs="Segoe UI"/>
                <w:sz w:val="22"/>
                <w:szCs w:val="22"/>
              </w:rPr>
            </w:pPr>
            <w:r w:rsidRPr="003B1FC6">
              <w:rPr>
                <w:rFonts w:ascii="Segoe UI" w:hAnsi="Segoe UI" w:cs="Segoe UI"/>
                <w:sz w:val="22"/>
                <w:szCs w:val="22"/>
              </w:rPr>
              <w:t>Read a 1/64th English Rule (machinist’s scale).</w:t>
            </w:r>
          </w:p>
          <w:p w14:paraId="55E86D0F" w14:textId="77777777" w:rsidR="003B1FC6" w:rsidRPr="003B1FC6" w:rsidRDefault="003B1FC6" w:rsidP="00501B56">
            <w:pPr>
              <w:numPr>
                <w:ilvl w:val="0"/>
                <w:numId w:val="17"/>
              </w:numPr>
              <w:spacing w:line="276" w:lineRule="auto"/>
              <w:jc w:val="both"/>
              <w:rPr>
                <w:rFonts w:ascii="Segoe UI" w:hAnsi="Segoe UI" w:cs="Segoe UI"/>
                <w:sz w:val="22"/>
                <w:szCs w:val="22"/>
              </w:rPr>
            </w:pPr>
            <w:r w:rsidRPr="003B1FC6">
              <w:rPr>
                <w:rFonts w:ascii="Segoe UI" w:hAnsi="Segoe UI" w:cs="Segoe UI"/>
                <w:sz w:val="22"/>
                <w:szCs w:val="22"/>
              </w:rPr>
              <w:t xml:space="preserve">Identify the </w:t>
            </w:r>
            <w:r w:rsidRPr="003B1FC6">
              <w:rPr>
                <w:rFonts w:ascii="Segoe UI" w:hAnsi="Segoe UI" w:cs="Segoe UI"/>
                <w:bCs/>
                <w:sz w:val="22"/>
                <w:szCs w:val="22"/>
              </w:rPr>
              <w:t xml:space="preserve">Geometric Dimensioning and Tolerancing </w:t>
            </w:r>
            <w:r w:rsidRPr="003B1FC6">
              <w:rPr>
                <w:rFonts w:ascii="Segoe UI" w:hAnsi="Segoe UI" w:cs="Segoe UI"/>
                <w:sz w:val="22"/>
                <w:szCs w:val="22"/>
              </w:rPr>
              <w:t>(</w:t>
            </w:r>
            <w:r w:rsidRPr="003B1FC6">
              <w:rPr>
                <w:rFonts w:ascii="Segoe UI" w:hAnsi="Segoe UI" w:cs="Segoe UI"/>
                <w:bCs/>
                <w:sz w:val="22"/>
                <w:szCs w:val="22"/>
              </w:rPr>
              <w:t>GD&amp;T</w:t>
            </w:r>
            <w:r w:rsidRPr="003B1FC6">
              <w:rPr>
                <w:rFonts w:ascii="Segoe UI" w:hAnsi="Segoe UI" w:cs="Segoe UI"/>
                <w:sz w:val="22"/>
                <w:szCs w:val="22"/>
              </w:rPr>
              <w:t>)</w:t>
            </w:r>
            <w:r w:rsidRPr="003B1FC6">
              <w:rPr>
                <w:rFonts w:ascii="Segoe UI" w:hAnsi="Segoe UI" w:cs="Segoe UI"/>
                <w:bCs/>
                <w:sz w:val="22"/>
                <w:szCs w:val="22"/>
              </w:rPr>
              <w:t xml:space="preserve"> </w:t>
            </w:r>
            <w:r w:rsidRPr="003B1FC6">
              <w:rPr>
                <w:rFonts w:ascii="Segoe UI" w:hAnsi="Segoe UI" w:cs="Segoe UI"/>
                <w:sz w:val="22"/>
                <w:szCs w:val="22"/>
              </w:rPr>
              <w:t xml:space="preserve">symbols that represent specific tolerances.  </w:t>
            </w:r>
          </w:p>
          <w:p w14:paraId="50ACC5D8" w14:textId="77777777" w:rsidR="003B1FC6" w:rsidRPr="003B1FC6" w:rsidRDefault="003B1FC6" w:rsidP="00501B56">
            <w:pPr>
              <w:numPr>
                <w:ilvl w:val="0"/>
                <w:numId w:val="17"/>
              </w:numPr>
              <w:rPr>
                <w:rFonts w:ascii="Segoe UI" w:hAnsi="Segoe UI" w:cs="Segoe UI"/>
                <w:bCs/>
                <w:sz w:val="22"/>
                <w:szCs w:val="22"/>
              </w:rPr>
            </w:pPr>
            <w:r w:rsidRPr="003B1FC6">
              <w:rPr>
                <w:rFonts w:ascii="Segoe UI" w:hAnsi="Segoe UI" w:cs="Segoe UI"/>
                <w:sz w:val="22"/>
                <w:szCs w:val="22"/>
              </w:rPr>
              <w:t xml:space="preserve">Read a </w:t>
            </w:r>
            <w:r w:rsidRPr="003B1FC6">
              <w:rPr>
                <w:rFonts w:ascii="Segoe UI" w:hAnsi="Segoe UI" w:cs="Segoe UI"/>
                <w:bCs/>
                <w:sz w:val="22"/>
                <w:szCs w:val="22"/>
              </w:rPr>
              <w:t>Feature Control Frame</w:t>
            </w:r>
          </w:p>
          <w:p w14:paraId="0F2ED0CE" w14:textId="77777777" w:rsidR="003B1FC6" w:rsidRPr="003B1FC6" w:rsidRDefault="003B1FC6" w:rsidP="00501B56">
            <w:pPr>
              <w:numPr>
                <w:ilvl w:val="0"/>
                <w:numId w:val="17"/>
              </w:numPr>
              <w:spacing w:line="276" w:lineRule="auto"/>
              <w:jc w:val="both"/>
              <w:rPr>
                <w:rFonts w:ascii="Segoe UI" w:hAnsi="Segoe UI" w:cs="Segoe UI"/>
                <w:sz w:val="22"/>
                <w:szCs w:val="22"/>
              </w:rPr>
            </w:pPr>
            <w:r w:rsidRPr="003B1FC6">
              <w:rPr>
                <w:rFonts w:ascii="Segoe UI" w:hAnsi="Segoe UI" w:cs="Segoe UI"/>
                <w:sz w:val="22"/>
                <w:szCs w:val="22"/>
              </w:rPr>
              <w:t>Define Precision Measurement and units used.</w:t>
            </w:r>
          </w:p>
          <w:p w14:paraId="120D2071" w14:textId="77777777" w:rsidR="003B1FC6" w:rsidRPr="003B1FC6" w:rsidRDefault="003B1FC6" w:rsidP="00501B56">
            <w:pPr>
              <w:numPr>
                <w:ilvl w:val="0"/>
                <w:numId w:val="17"/>
              </w:numPr>
              <w:spacing w:line="276" w:lineRule="auto"/>
              <w:jc w:val="both"/>
              <w:rPr>
                <w:rFonts w:ascii="Segoe UI" w:hAnsi="Segoe UI" w:cs="Segoe UI"/>
                <w:sz w:val="22"/>
                <w:szCs w:val="22"/>
              </w:rPr>
            </w:pPr>
            <w:r w:rsidRPr="003B1FC6">
              <w:rPr>
                <w:rFonts w:ascii="Segoe UI" w:hAnsi="Segoe UI" w:cs="Segoe UI"/>
                <w:sz w:val="22"/>
                <w:szCs w:val="22"/>
              </w:rPr>
              <w:t xml:space="preserve">Explain care and handling procedures of Precision Measurement tools, and the need and procedure for calibration. </w:t>
            </w:r>
          </w:p>
          <w:p w14:paraId="1CA24BF8" w14:textId="77777777" w:rsidR="003B1FC6" w:rsidRPr="003B1FC6" w:rsidRDefault="003B1FC6" w:rsidP="00501B56">
            <w:pPr>
              <w:numPr>
                <w:ilvl w:val="0"/>
                <w:numId w:val="17"/>
              </w:numPr>
              <w:spacing w:line="276" w:lineRule="auto"/>
              <w:jc w:val="both"/>
              <w:rPr>
                <w:rFonts w:ascii="Segoe UI" w:hAnsi="Segoe UI" w:cs="Segoe UI"/>
                <w:sz w:val="22"/>
                <w:szCs w:val="22"/>
              </w:rPr>
            </w:pPr>
            <w:r w:rsidRPr="003B1FC6">
              <w:rPr>
                <w:rFonts w:ascii="Segoe UI" w:hAnsi="Segoe UI" w:cs="Segoe UI"/>
                <w:sz w:val="22"/>
                <w:szCs w:val="22"/>
              </w:rPr>
              <w:t xml:space="preserve">Identify the parts and read a caliper (Vernier and/or dial). </w:t>
            </w:r>
          </w:p>
          <w:p w14:paraId="1949366C" w14:textId="7DB573DC" w:rsidR="003B1FC6" w:rsidRPr="003B1FC6" w:rsidRDefault="003B1FC6" w:rsidP="00501B56">
            <w:pPr>
              <w:numPr>
                <w:ilvl w:val="0"/>
                <w:numId w:val="17"/>
              </w:numPr>
              <w:spacing w:line="276" w:lineRule="auto"/>
              <w:jc w:val="both"/>
              <w:rPr>
                <w:rFonts w:ascii="Segoe UI" w:hAnsi="Segoe UI" w:cs="Segoe UI"/>
                <w:sz w:val="22"/>
                <w:szCs w:val="22"/>
              </w:rPr>
            </w:pPr>
            <w:r w:rsidRPr="003B1FC6">
              <w:rPr>
                <w:rFonts w:ascii="Segoe UI" w:hAnsi="Segoe UI" w:cs="Segoe UI"/>
                <w:sz w:val="22"/>
                <w:szCs w:val="22"/>
              </w:rPr>
              <w:lastRenderedPageBreak/>
              <w:t>Identify the parts,</w:t>
            </w:r>
            <w:r>
              <w:rPr>
                <w:rFonts w:ascii="Segoe UI" w:hAnsi="Segoe UI" w:cs="Segoe UI"/>
                <w:sz w:val="22"/>
                <w:szCs w:val="22"/>
              </w:rPr>
              <w:t xml:space="preserve"> </w:t>
            </w:r>
            <w:r w:rsidRPr="003B1FC6">
              <w:rPr>
                <w:rFonts w:ascii="Segoe UI" w:hAnsi="Segoe UI" w:cs="Segoe UI"/>
                <w:sz w:val="22"/>
                <w:szCs w:val="22"/>
              </w:rPr>
              <w:t xml:space="preserve">and read an outside Micrometer. </w:t>
            </w:r>
          </w:p>
          <w:p w14:paraId="37EDA383" w14:textId="5CEBF0F6" w:rsidR="006D4A50" w:rsidRPr="003B1FC6" w:rsidRDefault="006D4A50" w:rsidP="006D4A50">
            <w:pPr>
              <w:rPr>
                <w:rFonts w:ascii="Segoe UI" w:hAnsi="Segoe UI" w:cs="Segoe UI"/>
                <w:color w:val="000000"/>
                <w:sz w:val="22"/>
                <w:szCs w:val="22"/>
              </w:rPr>
            </w:pPr>
          </w:p>
        </w:tc>
      </w:tr>
      <w:tr w:rsidR="006D4A50" w:rsidRPr="005C6A76" w14:paraId="37C189D4" w14:textId="77777777" w:rsidTr="006D4A50">
        <w:trPr>
          <w:trHeight w:val="206"/>
          <w:jc w:val="center"/>
        </w:trPr>
        <w:tc>
          <w:tcPr>
            <w:tcW w:w="15019" w:type="dxa"/>
            <w:gridSpan w:val="3"/>
            <w:shd w:val="pct15" w:color="auto" w:fill="auto"/>
            <w:vAlign w:val="bottom"/>
          </w:tcPr>
          <w:p w14:paraId="3E2F4D9E"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D4A50" w:rsidRPr="005C6A76" w14:paraId="00C02A3D" w14:textId="77777777" w:rsidTr="006D4A50">
        <w:trPr>
          <w:trHeight w:val="288"/>
          <w:jc w:val="center"/>
        </w:trPr>
        <w:tc>
          <w:tcPr>
            <w:tcW w:w="4360" w:type="dxa"/>
            <w:shd w:val="clear" w:color="auto" w:fill="auto"/>
            <w:vAlign w:val="center"/>
          </w:tcPr>
          <w:p w14:paraId="2E8D4B69"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1E3A5848"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 Language Arts: Reading-Informational Text</w:t>
            </w:r>
          </w:p>
          <w:p w14:paraId="3F597B2D"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w:t>
            </w:r>
            <w:r w:rsidRPr="003B1FC6">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66D74FF4"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11-12.5</w:t>
            </w:r>
            <w:r w:rsidRPr="003B1FC6">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6D231EFA"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11-12.6</w:t>
            </w:r>
            <w:r w:rsidRPr="003B1FC6">
              <w:rPr>
                <w:rFonts w:ascii="Segoe UI" w:hAnsi="Segoe UI" w:cs="Segoe UI"/>
                <w:color w:val="000000"/>
                <w:sz w:val="22"/>
                <w:szCs w:val="22"/>
              </w:rPr>
              <w:tab/>
              <w:t>Determine an author's point of view or purpose in a text in which the rhetoric is particularly effective, analyzing how style and content contribute to the power, persuasiveness or beauty of the text.</w:t>
            </w:r>
          </w:p>
          <w:p w14:paraId="776846C4"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11-12.7</w:t>
            </w:r>
            <w:r w:rsidRPr="003B1FC6">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766FC768"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11-12.10</w:t>
            </w:r>
            <w:r w:rsidRPr="003B1FC6">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2DF68947" w14:textId="77777777" w:rsidR="003B1FC6" w:rsidRDefault="003B1FC6" w:rsidP="003B1FC6">
            <w:pPr>
              <w:tabs>
                <w:tab w:val="left" w:pos="813"/>
              </w:tabs>
              <w:ind w:left="882" w:hanging="882"/>
              <w:rPr>
                <w:rFonts w:ascii="Segoe UI" w:hAnsi="Segoe UI" w:cs="Segoe UI"/>
                <w:color w:val="000000"/>
                <w:sz w:val="22"/>
                <w:szCs w:val="22"/>
              </w:rPr>
            </w:pPr>
          </w:p>
          <w:p w14:paraId="3941EAE0" w14:textId="69E26982"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 Language Arts: Writing</w:t>
            </w:r>
          </w:p>
          <w:p w14:paraId="11FDB82D" w14:textId="3DFDE90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11-12.2</w:t>
            </w:r>
            <w:r w:rsidRPr="003B1FC6">
              <w:rPr>
                <w:rFonts w:ascii="Segoe UI" w:hAnsi="Segoe UI" w:cs="Segoe UI"/>
                <w:color w:val="000000"/>
                <w:sz w:val="22"/>
                <w:szCs w:val="22"/>
              </w:rPr>
              <w:tab/>
              <w:t>Text Type and Purposes:</w:t>
            </w:r>
            <w:r>
              <w:rPr>
                <w:rFonts w:ascii="Segoe UI" w:hAnsi="Segoe UI" w:cs="Segoe UI"/>
                <w:color w:val="000000"/>
                <w:sz w:val="22"/>
                <w:szCs w:val="22"/>
              </w:rPr>
              <w:t xml:space="preserve"> </w:t>
            </w:r>
            <w:r w:rsidRPr="003B1FC6">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0C5DBD59" w14:textId="75D5957B"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11-12.6</w:t>
            </w:r>
            <w:r w:rsidRPr="003B1FC6">
              <w:rPr>
                <w:rFonts w:ascii="Segoe UI" w:hAnsi="Segoe UI" w:cs="Segoe UI"/>
                <w:color w:val="000000"/>
                <w:sz w:val="22"/>
                <w:szCs w:val="22"/>
              </w:rPr>
              <w:tab/>
              <w:t>Production and Distribution of Writing:</w:t>
            </w:r>
            <w:r>
              <w:rPr>
                <w:rFonts w:ascii="Segoe UI" w:hAnsi="Segoe UI" w:cs="Segoe UI"/>
                <w:color w:val="000000"/>
                <w:sz w:val="22"/>
                <w:szCs w:val="22"/>
              </w:rPr>
              <w:t xml:space="preserve"> </w:t>
            </w:r>
            <w:r w:rsidRPr="003B1FC6">
              <w:rPr>
                <w:rFonts w:ascii="Segoe UI" w:hAnsi="Segoe UI" w:cs="Segoe UI"/>
                <w:color w:val="000000"/>
                <w:sz w:val="22"/>
                <w:szCs w:val="22"/>
              </w:rPr>
              <w:t>Use technology, including the Internet, to produce, publish, and update individual or shared writing products in response to ongoing feedback, including new arguments or information.</w:t>
            </w:r>
          </w:p>
          <w:p w14:paraId="0335A553"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11-12.7</w:t>
            </w:r>
            <w:r w:rsidRPr="003B1FC6">
              <w:rPr>
                <w:rFonts w:ascii="Segoe UI" w:hAnsi="Segoe UI" w:cs="Segoe UI"/>
                <w:color w:val="000000"/>
                <w:sz w:val="22"/>
                <w:szCs w:val="22"/>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9EF5015" w14:textId="75C46F0F"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11-12.8</w:t>
            </w:r>
            <w:r w:rsidRPr="003B1FC6">
              <w:rPr>
                <w:rFonts w:ascii="Segoe UI" w:hAnsi="Segoe UI" w:cs="Segoe UI"/>
                <w:color w:val="000000"/>
                <w:sz w:val="22"/>
                <w:szCs w:val="22"/>
              </w:rPr>
              <w:tab/>
              <w:t>Research to Build and Present Knowledge</w:t>
            </w:r>
            <w:r>
              <w:rPr>
                <w:rFonts w:ascii="Segoe UI" w:hAnsi="Segoe UI" w:cs="Segoe UI"/>
                <w:color w:val="000000"/>
                <w:sz w:val="22"/>
                <w:szCs w:val="22"/>
              </w:rPr>
              <w:t xml:space="preserve">: </w:t>
            </w:r>
            <w:r w:rsidRPr="003B1FC6">
              <w:rPr>
                <w:rFonts w:ascii="Segoe UI" w:hAnsi="Segoe UI" w:cs="Segoe UI"/>
                <w:color w:val="000000"/>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7F047BC2" w14:textId="77777777" w:rsidR="003B1FC6" w:rsidRDefault="003B1FC6" w:rsidP="003B1FC6">
            <w:pPr>
              <w:tabs>
                <w:tab w:val="left" w:pos="813"/>
              </w:tabs>
              <w:ind w:left="882" w:hanging="882"/>
              <w:rPr>
                <w:rFonts w:ascii="Segoe UI" w:hAnsi="Segoe UI" w:cs="Segoe UI"/>
                <w:color w:val="000000"/>
                <w:sz w:val="22"/>
                <w:szCs w:val="22"/>
              </w:rPr>
            </w:pPr>
          </w:p>
          <w:p w14:paraId="1CE02427" w14:textId="0BE583F8"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English/Language Arts: Speaking &amp; Listening</w:t>
            </w:r>
          </w:p>
          <w:p w14:paraId="5DD79C92"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lastRenderedPageBreak/>
              <w:t>11-12.1</w:t>
            </w:r>
            <w:r w:rsidRPr="003B1FC6">
              <w:rPr>
                <w:rFonts w:ascii="Segoe UI" w:hAnsi="Segoe UI" w:cs="Segoe UI"/>
                <w:color w:val="000000"/>
                <w:sz w:val="22"/>
                <w:szCs w:val="22"/>
              </w:rPr>
              <w:tab/>
              <w:t>Initiate and participate effectively in a range of collaborative discussions (one-on-one, in groups, and teacher-led) with diverse partners on grades 11-12 topics, texts, and issues, building on others' ideas and expressing their own clearly and persuasively.</w:t>
            </w:r>
          </w:p>
          <w:p w14:paraId="339E73EB"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11-12.2</w:t>
            </w:r>
            <w:r w:rsidRPr="003B1FC6">
              <w:rPr>
                <w:rFonts w:ascii="Segoe UI" w:hAnsi="Segoe UI" w:cs="Segoe UI"/>
                <w:color w:val="000000"/>
                <w:sz w:val="22"/>
                <w:szCs w:val="22"/>
              </w:rPr>
              <w:tab/>
              <w:t>Come to discussions prepared, having read and researched material under study; explicitly draw on that preparation by referring to evidence from texts and other research on the topic or issue to stimulate a thoughtful, well-reasoned exchange of ideas.</w:t>
            </w:r>
          </w:p>
          <w:p w14:paraId="7D92B895" w14:textId="07B9932A" w:rsidR="006D4A50" w:rsidRPr="005C6A7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11-12.1D</w:t>
            </w:r>
            <w:r>
              <w:rPr>
                <w:rFonts w:ascii="Segoe UI" w:hAnsi="Segoe UI" w:cs="Segoe UI"/>
                <w:color w:val="000000"/>
                <w:sz w:val="22"/>
                <w:szCs w:val="22"/>
              </w:rPr>
              <w:t xml:space="preserve"> </w:t>
            </w:r>
            <w:r w:rsidRPr="003B1FC6">
              <w:rPr>
                <w:rFonts w:ascii="Segoe UI" w:hAnsi="Segoe UI" w:cs="Segoe UI"/>
                <w:color w:val="000000"/>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12C0E222" w14:textId="0825D392" w:rsidR="006D4A50" w:rsidRDefault="006D4A50" w:rsidP="006D4A50">
      <w:pPr>
        <w:rPr>
          <w:rFonts w:ascii="Segoe UI" w:hAnsi="Segoe UI" w:cs="Segoe UI"/>
          <w:i/>
          <w:color w:val="FF6D14"/>
          <w:sz w:val="20"/>
          <w:szCs w:val="20"/>
        </w:rPr>
      </w:pPr>
    </w:p>
    <w:p w14:paraId="2E32361F" w14:textId="575311EF"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D4A50" w:rsidRPr="005C6A76" w14:paraId="20872CF2" w14:textId="77777777" w:rsidTr="006D4A50">
        <w:trPr>
          <w:trHeight w:val="215"/>
          <w:jc w:val="center"/>
        </w:trPr>
        <w:tc>
          <w:tcPr>
            <w:tcW w:w="10390" w:type="dxa"/>
            <w:gridSpan w:val="2"/>
            <w:shd w:val="pct15" w:color="auto" w:fill="auto"/>
            <w:vAlign w:val="bottom"/>
          </w:tcPr>
          <w:p w14:paraId="4BFCF694" w14:textId="56BEFA16"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644096">
              <w:rPr>
                <w:rFonts w:ascii="Segoe UI" w:hAnsi="Segoe UI" w:cs="Segoe UI"/>
                <w:b/>
                <w:sz w:val="22"/>
                <w:szCs w:val="20"/>
              </w:rPr>
              <w:t>6</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0C1EFA">
              <w:rPr>
                <w:rFonts w:ascii="Segoe UI" w:hAnsi="Segoe UI" w:cs="Segoe UI"/>
                <w:bCs/>
                <w:sz w:val="22"/>
                <w:szCs w:val="20"/>
              </w:rPr>
              <w:t>Fasteners</w:t>
            </w:r>
            <w:r w:rsidRPr="000C1EFA">
              <w:rPr>
                <w:rFonts w:ascii="Segoe UI" w:hAnsi="Segoe UI" w:cs="Segoe UI"/>
                <w:bCs/>
                <w:sz w:val="22"/>
                <w:szCs w:val="20"/>
              </w:rPr>
              <w:t xml:space="preserve">  </w:t>
            </w:r>
          </w:p>
        </w:tc>
        <w:tc>
          <w:tcPr>
            <w:tcW w:w="4629" w:type="dxa"/>
            <w:shd w:val="pct15" w:color="auto" w:fill="auto"/>
            <w:vAlign w:val="bottom"/>
          </w:tcPr>
          <w:p w14:paraId="428C6EE5" w14:textId="1218A6AD"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10</w:t>
            </w:r>
          </w:p>
        </w:tc>
      </w:tr>
      <w:tr w:rsidR="006D4A50" w:rsidRPr="005C6A76" w14:paraId="29ADD768" w14:textId="77777777" w:rsidTr="006D4A50">
        <w:trPr>
          <w:trHeight w:val="602"/>
          <w:jc w:val="center"/>
        </w:trPr>
        <w:tc>
          <w:tcPr>
            <w:tcW w:w="15019" w:type="dxa"/>
            <w:gridSpan w:val="3"/>
            <w:tcBorders>
              <w:bottom w:val="single" w:sz="4" w:space="0" w:color="auto"/>
            </w:tcBorders>
            <w:shd w:val="clear" w:color="auto" w:fill="auto"/>
          </w:tcPr>
          <w:p w14:paraId="78A07610"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3EDE2A04"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Assessments will be formal and informal, written, verbal and practical:</w:t>
            </w:r>
          </w:p>
          <w:p w14:paraId="6BFEAC00" w14:textId="77777777" w:rsidR="003B1FC6" w:rsidRPr="003B1FC6" w:rsidRDefault="003B1FC6" w:rsidP="003B1FC6">
            <w:pPr>
              <w:rPr>
                <w:rFonts w:ascii="Segoe UI" w:hAnsi="Segoe UI" w:cs="Segoe UI"/>
                <w:sz w:val="22"/>
                <w:szCs w:val="22"/>
              </w:rPr>
            </w:pPr>
            <w:r w:rsidRPr="003B1FC6">
              <w:rPr>
                <w:rFonts w:ascii="Segoe UI" w:hAnsi="Segoe UI" w:cs="Segoe UI"/>
                <w:sz w:val="22"/>
                <w:szCs w:val="22"/>
              </w:rPr>
              <w:t>Lesson 1</w:t>
            </w:r>
          </w:p>
          <w:p w14:paraId="24195FF5" w14:textId="77777777" w:rsidR="003B1FC6" w:rsidRPr="003B1FC6" w:rsidRDefault="003B1FC6" w:rsidP="00501B56">
            <w:pPr>
              <w:pStyle w:val="PlainText"/>
              <w:numPr>
                <w:ilvl w:val="0"/>
                <w:numId w:val="18"/>
              </w:numPr>
              <w:rPr>
                <w:rFonts w:ascii="Segoe UI" w:hAnsi="Segoe UI" w:cs="Segoe UI"/>
                <w:szCs w:val="22"/>
              </w:rPr>
            </w:pPr>
            <w:r w:rsidRPr="003B1FC6">
              <w:rPr>
                <w:rFonts w:ascii="Segoe UI" w:hAnsi="Segoe UI" w:cs="Segoe UI"/>
                <w:szCs w:val="22"/>
              </w:rPr>
              <w:t>Worksheet - Thread Measurement: Three Wire Method</w:t>
            </w:r>
          </w:p>
          <w:p w14:paraId="7C82F977" w14:textId="77777777" w:rsidR="003B1FC6" w:rsidRPr="003B1FC6" w:rsidRDefault="003B1FC6" w:rsidP="00501B56">
            <w:pPr>
              <w:pStyle w:val="PlainText"/>
              <w:numPr>
                <w:ilvl w:val="0"/>
                <w:numId w:val="18"/>
              </w:numPr>
              <w:rPr>
                <w:rFonts w:ascii="Segoe UI" w:hAnsi="Segoe UI" w:cs="Segoe UI"/>
                <w:szCs w:val="22"/>
              </w:rPr>
            </w:pPr>
            <w:r w:rsidRPr="003B1FC6">
              <w:rPr>
                <w:rFonts w:ascii="Segoe UI" w:hAnsi="Segoe UI" w:cs="Segoe UI"/>
                <w:szCs w:val="22"/>
              </w:rPr>
              <w:t>Practice Review Quiz</w:t>
            </w:r>
          </w:p>
          <w:p w14:paraId="47A944AA" w14:textId="77777777" w:rsidR="003B1FC6" w:rsidRPr="003B1FC6" w:rsidRDefault="003B1FC6" w:rsidP="00501B56">
            <w:pPr>
              <w:pStyle w:val="PlainText"/>
              <w:numPr>
                <w:ilvl w:val="0"/>
                <w:numId w:val="18"/>
              </w:numPr>
              <w:rPr>
                <w:rFonts w:ascii="Segoe UI" w:hAnsi="Segoe UI" w:cs="Segoe UI"/>
                <w:szCs w:val="22"/>
              </w:rPr>
            </w:pPr>
            <w:r w:rsidRPr="003B1FC6">
              <w:rPr>
                <w:rFonts w:ascii="Segoe UI" w:hAnsi="Segoe UI" w:cs="Segoe UI"/>
                <w:szCs w:val="22"/>
              </w:rPr>
              <w:t>Nut &amp; Bolt Installation Activity</w:t>
            </w:r>
          </w:p>
          <w:p w14:paraId="43BC001B" w14:textId="77777777" w:rsidR="003B1FC6" w:rsidRPr="003B1FC6" w:rsidRDefault="003B1FC6" w:rsidP="003B1FC6">
            <w:pPr>
              <w:ind w:left="720"/>
              <w:rPr>
                <w:rFonts w:ascii="Segoe UI" w:hAnsi="Segoe UI" w:cs="Segoe UI"/>
                <w:bCs/>
                <w:sz w:val="22"/>
                <w:szCs w:val="22"/>
              </w:rPr>
            </w:pPr>
          </w:p>
          <w:p w14:paraId="1E5CD730" w14:textId="77777777" w:rsidR="003B1FC6" w:rsidRPr="003B1FC6" w:rsidRDefault="003B1FC6" w:rsidP="003B1FC6">
            <w:pPr>
              <w:rPr>
                <w:rFonts w:ascii="Segoe UI" w:hAnsi="Segoe UI" w:cs="Segoe UI"/>
                <w:bCs/>
                <w:sz w:val="22"/>
                <w:szCs w:val="22"/>
              </w:rPr>
            </w:pPr>
            <w:r w:rsidRPr="003B1FC6">
              <w:rPr>
                <w:rFonts w:ascii="Segoe UI" w:hAnsi="Segoe UI" w:cs="Segoe UI"/>
                <w:bCs/>
                <w:sz w:val="22"/>
                <w:szCs w:val="22"/>
              </w:rPr>
              <w:t>Lesson 2</w:t>
            </w:r>
          </w:p>
          <w:p w14:paraId="6AB81BEF" w14:textId="77777777" w:rsidR="003B1FC6" w:rsidRPr="003B1FC6" w:rsidRDefault="003B1FC6" w:rsidP="00501B56">
            <w:pPr>
              <w:pStyle w:val="PlainText"/>
              <w:numPr>
                <w:ilvl w:val="0"/>
                <w:numId w:val="19"/>
              </w:numPr>
              <w:rPr>
                <w:rFonts w:ascii="Segoe UI" w:hAnsi="Segoe UI" w:cs="Segoe UI"/>
                <w:szCs w:val="22"/>
              </w:rPr>
            </w:pPr>
            <w:r w:rsidRPr="003B1FC6">
              <w:rPr>
                <w:rFonts w:ascii="Segoe UI" w:hAnsi="Segoe UI" w:cs="Segoe UI"/>
                <w:szCs w:val="22"/>
              </w:rPr>
              <w:t>Practice Review Quiz</w:t>
            </w:r>
          </w:p>
          <w:p w14:paraId="0FD641FA" w14:textId="7AE802D7" w:rsidR="003B1FC6" w:rsidRPr="003B1FC6" w:rsidRDefault="003B1FC6" w:rsidP="00501B56">
            <w:pPr>
              <w:pStyle w:val="PlainText"/>
              <w:numPr>
                <w:ilvl w:val="0"/>
                <w:numId w:val="19"/>
              </w:numPr>
              <w:rPr>
                <w:sz w:val="20"/>
                <w:szCs w:val="20"/>
              </w:rPr>
            </w:pPr>
            <w:r w:rsidRPr="003B1FC6">
              <w:rPr>
                <w:rFonts w:ascii="Segoe UI" w:hAnsi="Segoe UI" w:cs="Segoe UI"/>
                <w:szCs w:val="22"/>
              </w:rPr>
              <w:t>Permanent Fastener Installation Activity</w:t>
            </w:r>
          </w:p>
        </w:tc>
      </w:tr>
      <w:tr w:rsidR="002365D0" w:rsidRPr="003B1FC6" w14:paraId="0300DBAF" w14:textId="77777777" w:rsidTr="006D4A50">
        <w:trPr>
          <w:trHeight w:val="170"/>
          <w:jc w:val="center"/>
        </w:trPr>
        <w:tc>
          <w:tcPr>
            <w:tcW w:w="15019" w:type="dxa"/>
            <w:gridSpan w:val="3"/>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E73C30" w14:paraId="6E9B406F" w14:textId="77777777" w:rsidTr="00D11DD8">
              <w:trPr>
                <w:trHeight w:val="170"/>
                <w:jc w:val="center"/>
              </w:trPr>
              <w:tc>
                <w:tcPr>
                  <w:tcW w:w="15019" w:type="dxa"/>
                  <w:shd w:val="clear" w:color="auto" w:fill="auto"/>
                </w:tcPr>
                <w:p w14:paraId="7A7E9038" w14:textId="77777777" w:rsidR="002365D0" w:rsidRPr="00E73C30"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t>Leadership Alignment</w:t>
                  </w:r>
                  <w:r w:rsidRPr="00E73C30">
                    <w:rPr>
                      <w:rFonts w:ascii="Segoe UI" w:eastAsia="Arial" w:hAnsi="Segoe UI" w:cs="Segoe UI"/>
                      <w:bCs/>
                      <w:color w:val="000000"/>
                      <w:sz w:val="22"/>
                      <w:szCs w:val="22"/>
                      <w:u w:color="000000"/>
                      <w:bdr w:val="nil"/>
                    </w:rPr>
                    <w:t>: (Districts to complete for each unit)</w:t>
                  </w:r>
                </w:p>
                <w:p w14:paraId="646FA9AE" w14:textId="77777777" w:rsidR="002365D0" w:rsidRPr="00E73C30"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2ACD636F" w14:textId="77777777" w:rsidR="002365D0" w:rsidRPr="00E73C30" w:rsidRDefault="002365D0" w:rsidP="002365D0">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246C7065"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6F2088B6"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E29ACE5"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2FDAB3EB"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reflect upon their own actions and decisions through self-evaluations on assigned projects.</w:t>
                  </w:r>
                </w:p>
                <w:p w14:paraId="74351955"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3419BF5A"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5ACEA1B5"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441E7791" w14:textId="77777777" w:rsidR="002365D0" w:rsidRPr="00E73C30" w:rsidRDefault="002365D0" w:rsidP="002365D0">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5FDDD535" w14:textId="77777777" w:rsidR="002365D0" w:rsidRPr="00E73C30" w:rsidRDefault="002365D0" w:rsidP="002365D0">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5C4942CB"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01945F36"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lastRenderedPageBreak/>
                    <w:t>Use Systems Thinking (2.B.1)</w:t>
                  </w:r>
                </w:p>
                <w:p w14:paraId="34153897"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2D28C582"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102DEA9A"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Communicate Clearly (3.A.1, 3.A.2, 3.A.3, 3.A.4, 3.A.5)</w:t>
                  </w:r>
                </w:p>
                <w:p w14:paraId="4C8DD406"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780BC39A"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765BF629"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40FF6F9E"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2269C975"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4F6244CD"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07F64843"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 xml:space="preserve">Be Self-Directed Learners (8.C.1, 8.C.2) </w:t>
                  </w:r>
                </w:p>
                <w:p w14:paraId="0E3EF960" w14:textId="77777777" w:rsidR="002365D0" w:rsidRPr="00E73C30" w:rsidRDefault="002365D0" w:rsidP="002365D0">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20F192D9" w14:textId="77777777" w:rsidR="002365D0" w:rsidRPr="00E73C30" w:rsidRDefault="002365D0" w:rsidP="002365D0">
                  <w:pPr>
                    <w:pStyle w:val="ListParagraph"/>
                    <w:numPr>
                      <w:ilvl w:val="0"/>
                      <w:numId w:val="65"/>
                    </w:numPr>
                    <w:rPr>
                      <w:rFonts w:ascii="Segoe UI" w:hAnsi="Segoe UI" w:cs="Segoe UI"/>
                      <w:b/>
                      <w:sz w:val="22"/>
                      <w:szCs w:val="22"/>
                    </w:rPr>
                  </w:pPr>
                  <w:r w:rsidRPr="00E73C30">
                    <w:rPr>
                      <w:rFonts w:ascii="Segoe UI" w:eastAsiaTheme="minorHAnsi" w:hAnsi="Segoe UI" w:cs="Segoe UI"/>
                      <w:sz w:val="22"/>
                      <w:szCs w:val="22"/>
                    </w:rPr>
                    <w:t>Produce Results (10.B.1)</w:t>
                  </w:r>
                </w:p>
              </w:tc>
            </w:tr>
          </w:tbl>
          <w:p w14:paraId="2640120A" w14:textId="30F2D401" w:rsidR="002365D0" w:rsidRPr="003B1FC6" w:rsidRDefault="002365D0" w:rsidP="002365D0">
            <w:pPr>
              <w:rPr>
                <w:rFonts w:ascii="Segoe UI" w:hAnsi="Segoe UI" w:cs="Segoe UI"/>
                <w:b/>
                <w:sz w:val="22"/>
                <w:szCs w:val="22"/>
              </w:rPr>
            </w:pPr>
          </w:p>
        </w:tc>
      </w:tr>
      <w:tr w:rsidR="006D4A50" w:rsidRPr="005C6A76" w14:paraId="68A2B6E0" w14:textId="77777777" w:rsidTr="006D4A50">
        <w:trPr>
          <w:trHeight w:val="170"/>
          <w:jc w:val="center"/>
        </w:trPr>
        <w:tc>
          <w:tcPr>
            <w:tcW w:w="15019" w:type="dxa"/>
            <w:gridSpan w:val="3"/>
            <w:shd w:val="clear" w:color="auto" w:fill="auto"/>
          </w:tcPr>
          <w:p w14:paraId="52F87814"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27DF912" w14:textId="77777777" w:rsidR="003B1FC6" w:rsidRPr="003B1FC6" w:rsidRDefault="003B1FC6" w:rsidP="003B1FC6">
            <w:pPr>
              <w:shd w:val="clear" w:color="auto" w:fill="FFFFFF"/>
              <w:rPr>
                <w:rFonts w:ascii="Segoe UI" w:hAnsi="Segoe UI" w:cs="Segoe UI"/>
                <w:sz w:val="22"/>
                <w:szCs w:val="22"/>
              </w:rPr>
            </w:pPr>
            <w:r w:rsidRPr="003B1FC6">
              <w:rPr>
                <w:rFonts w:ascii="Segoe UI" w:hAnsi="Segoe UI" w:cs="Segoe UI"/>
                <w:sz w:val="22"/>
                <w:szCs w:val="22"/>
              </w:rPr>
              <w:t>Student will be able to:</w:t>
            </w:r>
          </w:p>
          <w:p w14:paraId="15C91B62"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Identify the components of a fastening system using nuts &amp; bolts</w:t>
            </w:r>
          </w:p>
          <w:p w14:paraId="5F2C2B08"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Indicate and describe the standard features of bolts and nuts</w:t>
            </w:r>
          </w:p>
          <w:p w14:paraId="3C7BC718"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Specify the materials from which bolts &amp; nuts are made</w:t>
            </w:r>
          </w:p>
          <w:p w14:paraId="7391C0DA"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Identify protruding bolt head style</w:t>
            </w:r>
          </w:p>
          <w:p w14:paraId="39A062EE"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Summarize the use of lubricants and locking devices with nuts &amp; bolts</w:t>
            </w:r>
          </w:p>
          <w:p w14:paraId="5900287D"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Distinguish between sheer and tension as types of stress/load on installed bolts</w:t>
            </w:r>
          </w:p>
          <w:p w14:paraId="761E300E"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List the four forces acting on installed bolts</w:t>
            </w:r>
          </w:p>
          <w:p w14:paraId="7F267175"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Explain the significance of measuring KSI Tensile strength and KSI Shear Strength</w:t>
            </w:r>
          </w:p>
          <w:p w14:paraId="00DB96C2"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Use a Grip Scale to verify bolt length</w:t>
            </w:r>
          </w:p>
          <w:p w14:paraId="033350B2"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Measure interior diameter of a drilled hole using a hole gage and micrometer</w:t>
            </w:r>
          </w:p>
          <w:p w14:paraId="62AB6354"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Demonstrate the normal installation of bolts</w:t>
            </w:r>
          </w:p>
          <w:p w14:paraId="640E685D"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Categorize torque wrench types</w:t>
            </w:r>
          </w:p>
          <w:p w14:paraId="17C69706"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Properly operate a torque wrench</w:t>
            </w:r>
          </w:p>
          <w:p w14:paraId="389C6F7C"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Identify the components of a fastening system using hex-drive fasteners and lockbolts.</w:t>
            </w:r>
          </w:p>
          <w:p w14:paraId="646DCBA0"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Indicate and describe the standard features of hex-drive fasteners and lockbolts.</w:t>
            </w:r>
          </w:p>
          <w:p w14:paraId="6329A253"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Distinguish between Hi-Lite and Hi-Lok fasteners and explain the different uses for which they may installed.</w:t>
            </w:r>
          </w:p>
          <w:p w14:paraId="4F4524E4"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 xml:space="preserve">Using a power drill motor, socket and hex drive wrench, demonstrate the normal installation of hex-drive fasteners such as Hi-Lites and Hi-Loks. </w:t>
            </w:r>
          </w:p>
          <w:p w14:paraId="2AA51765"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Distinguish protruding head from flush head fasteners.</w:t>
            </w:r>
          </w:p>
          <w:p w14:paraId="1A7F4BFE"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Explain the limitations and normal use of washers when installing fasteners on aircraft.</w:t>
            </w:r>
          </w:p>
          <w:p w14:paraId="209321FF"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Summarize inspection checks done after fastener installation.</w:t>
            </w:r>
          </w:p>
          <w:p w14:paraId="478BFB7E"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 xml:space="preserve">Demonstrate the proper removal of hex drive fasteners. </w:t>
            </w:r>
          </w:p>
          <w:p w14:paraId="603BF207"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lastRenderedPageBreak/>
              <w:t>Point out features of lockbolts, explaining how they are used to securely fasten parts or sheets of material together.</w:t>
            </w:r>
          </w:p>
          <w:p w14:paraId="76C0EDE7"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State the safety considerations when using a lockbolt puller.</w:t>
            </w:r>
          </w:p>
          <w:p w14:paraId="62739E51"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Describe or demonstrate normal procedures for installation of lockbolt fasteners.</w:t>
            </w:r>
          </w:p>
          <w:p w14:paraId="088D7CBE" w14:textId="77777777" w:rsidR="003B1FC6" w:rsidRPr="003B1FC6" w:rsidRDefault="003B1FC6" w:rsidP="00501B56">
            <w:pPr>
              <w:pStyle w:val="ListParagraph"/>
              <w:numPr>
                <w:ilvl w:val="0"/>
                <w:numId w:val="20"/>
              </w:numPr>
              <w:rPr>
                <w:rFonts w:ascii="Segoe UI" w:hAnsi="Segoe UI" w:cs="Segoe UI"/>
                <w:sz w:val="22"/>
                <w:szCs w:val="22"/>
              </w:rPr>
            </w:pPr>
            <w:r w:rsidRPr="003B1FC6">
              <w:rPr>
                <w:rFonts w:ascii="Segoe UI" w:hAnsi="Segoe UI" w:cs="Segoe UI"/>
                <w:sz w:val="22"/>
                <w:szCs w:val="22"/>
              </w:rPr>
              <w:t>Distinguish lockbolt installations that are acceptable from those that are unacceptable.</w:t>
            </w:r>
          </w:p>
          <w:p w14:paraId="21237741" w14:textId="16FD0859" w:rsidR="006D4A50" w:rsidRPr="005C6A76" w:rsidRDefault="006D4A50" w:rsidP="006D4A5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6D4A50" w:rsidRPr="005C6A76" w14:paraId="765F362F" w14:textId="77777777" w:rsidTr="006D4A50">
        <w:trPr>
          <w:trHeight w:val="206"/>
          <w:jc w:val="center"/>
        </w:trPr>
        <w:tc>
          <w:tcPr>
            <w:tcW w:w="15019" w:type="dxa"/>
            <w:gridSpan w:val="3"/>
            <w:shd w:val="pct15" w:color="auto" w:fill="auto"/>
            <w:vAlign w:val="bottom"/>
          </w:tcPr>
          <w:p w14:paraId="454EAD68"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D4A50" w:rsidRPr="005C6A76" w14:paraId="01C2C0FE" w14:textId="77777777" w:rsidTr="006D4A50">
        <w:trPr>
          <w:trHeight w:val="288"/>
          <w:jc w:val="center"/>
        </w:trPr>
        <w:tc>
          <w:tcPr>
            <w:tcW w:w="4360" w:type="dxa"/>
            <w:shd w:val="clear" w:color="auto" w:fill="auto"/>
            <w:vAlign w:val="center"/>
          </w:tcPr>
          <w:p w14:paraId="2AB01B86"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2A5565E4"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English/Language Arts: Reading</w:t>
            </w:r>
          </w:p>
          <w:p w14:paraId="2932B272"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11-12.3</w:t>
            </w:r>
            <w:r w:rsidRPr="003B1FC6">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18F4985B"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w:t>
            </w:r>
            <w:r w:rsidRPr="003B1FC6">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A85A5D5"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11-12.7</w:t>
            </w:r>
            <w:r w:rsidRPr="003B1FC6">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7437E738"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11-12.10</w:t>
            </w:r>
            <w:r w:rsidRPr="003B1FC6">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1F1B77D3" w14:textId="77777777" w:rsidR="003B1FC6" w:rsidRDefault="003B1FC6" w:rsidP="003B1FC6">
            <w:pPr>
              <w:tabs>
                <w:tab w:val="left" w:pos="813"/>
              </w:tabs>
              <w:ind w:left="882" w:hanging="882"/>
              <w:rPr>
                <w:rFonts w:ascii="Segoe UI" w:hAnsi="Segoe UI" w:cs="Segoe UI"/>
                <w:color w:val="000000"/>
                <w:sz w:val="22"/>
                <w:szCs w:val="22"/>
              </w:rPr>
            </w:pPr>
          </w:p>
          <w:p w14:paraId="1FAE3F84" w14:textId="3BE01892"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English/Language Arts: Writing</w:t>
            </w:r>
          </w:p>
          <w:p w14:paraId="4D05B910" w14:textId="0F382952"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w:t>
            </w:r>
            <w:r w:rsidRPr="003B1FC6">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3B1FC6">
              <w:rPr>
                <w:rFonts w:ascii="Segoe UI" w:hAnsi="Segoe UI" w:cs="Segoe UI"/>
                <w:color w:val="000000"/>
                <w:sz w:val="22"/>
                <w:szCs w:val="22"/>
              </w:rPr>
              <w:t>the meaning of a key term or terms over the course of a text (e.g., how Madison defines faction in Federalist No. 10).</w:t>
            </w:r>
          </w:p>
          <w:p w14:paraId="6FFCDB3B" w14:textId="2B10059D"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11-12.7</w:t>
            </w:r>
            <w:r w:rsidRPr="003B1FC6">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3B1FC6">
              <w:rPr>
                <w:rFonts w:ascii="Segoe UI" w:hAnsi="Segoe UI" w:cs="Segoe UI"/>
                <w:color w:val="000000"/>
                <w:sz w:val="22"/>
                <w:szCs w:val="22"/>
              </w:rPr>
              <w:t>question or solve a problem.</w:t>
            </w:r>
          </w:p>
          <w:p w14:paraId="2D49EE96" w14:textId="3C68AA5B"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11-12.10</w:t>
            </w:r>
            <w:r w:rsidRPr="003B1FC6">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3B1FC6">
              <w:rPr>
                <w:rFonts w:ascii="Segoe UI" w:hAnsi="Segoe UI" w:cs="Segoe UI"/>
                <w:color w:val="000000"/>
                <w:sz w:val="22"/>
                <w:szCs w:val="22"/>
              </w:rPr>
              <w:t>range.</w:t>
            </w:r>
          </w:p>
          <w:p w14:paraId="6D66FDE5" w14:textId="77777777" w:rsidR="003B1FC6" w:rsidRDefault="003B1FC6" w:rsidP="003B1FC6">
            <w:pPr>
              <w:tabs>
                <w:tab w:val="left" w:pos="813"/>
              </w:tabs>
              <w:ind w:left="882" w:hanging="882"/>
              <w:rPr>
                <w:rFonts w:ascii="Segoe UI" w:hAnsi="Segoe UI" w:cs="Segoe UI"/>
                <w:color w:val="000000"/>
                <w:sz w:val="22"/>
                <w:szCs w:val="22"/>
              </w:rPr>
            </w:pPr>
          </w:p>
          <w:p w14:paraId="0852CE28" w14:textId="165C48F1"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English/Language Arts: Speaking &amp; Listening</w:t>
            </w:r>
          </w:p>
          <w:p w14:paraId="14A8430A" w14:textId="30A2215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w:t>
            </w:r>
            <w:r w:rsidRPr="003B1FC6">
              <w:rPr>
                <w:rFonts w:ascii="Segoe UI" w:hAnsi="Segoe UI" w:cs="Segoe UI"/>
                <w:color w:val="000000"/>
                <w:sz w:val="22"/>
                <w:szCs w:val="22"/>
              </w:rPr>
              <w:tab/>
              <w:t>Cite strong and thorough textual evidence to support analysis of what the text says explicitly as well as inferences drawn from the text, including determining where the</w:t>
            </w:r>
            <w:r>
              <w:rPr>
                <w:rFonts w:ascii="Segoe UI" w:hAnsi="Segoe UI" w:cs="Segoe UI"/>
                <w:color w:val="000000"/>
                <w:sz w:val="22"/>
                <w:szCs w:val="22"/>
              </w:rPr>
              <w:t xml:space="preserve"> </w:t>
            </w:r>
            <w:r w:rsidRPr="003B1FC6">
              <w:rPr>
                <w:rFonts w:ascii="Segoe UI" w:hAnsi="Segoe UI" w:cs="Segoe UI"/>
                <w:color w:val="000000"/>
                <w:sz w:val="22"/>
                <w:szCs w:val="22"/>
              </w:rPr>
              <w:t>text leaves matters uncertain.</w:t>
            </w:r>
          </w:p>
          <w:p w14:paraId="7A7E98E8" w14:textId="4914874A"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11-12.3</w:t>
            </w:r>
            <w:r w:rsidRPr="003B1FC6">
              <w:rPr>
                <w:rFonts w:ascii="Segoe UI" w:hAnsi="Segoe UI" w:cs="Segoe UI"/>
                <w:color w:val="000000"/>
                <w:sz w:val="22"/>
                <w:szCs w:val="22"/>
              </w:rPr>
              <w:tab/>
              <w:t>Analyze a complex set of ideas or sequence of events and explain how specific individuals, ideas, or events interact and develop over the course of the text. Analyze a</w:t>
            </w:r>
            <w:r>
              <w:rPr>
                <w:rFonts w:ascii="Segoe UI" w:hAnsi="Segoe UI" w:cs="Segoe UI"/>
                <w:color w:val="000000"/>
                <w:sz w:val="22"/>
                <w:szCs w:val="22"/>
              </w:rPr>
              <w:t xml:space="preserve"> </w:t>
            </w:r>
            <w:r w:rsidRPr="003B1FC6">
              <w:rPr>
                <w:rFonts w:ascii="Segoe UI" w:hAnsi="Segoe UI" w:cs="Segoe UI"/>
                <w:color w:val="000000"/>
                <w:sz w:val="22"/>
                <w:szCs w:val="22"/>
              </w:rPr>
              <w:t>complex set of ideas or sequence of events and explain how specific individuals, ideas, or events interact and develop over the course of the text.</w:t>
            </w:r>
          </w:p>
          <w:p w14:paraId="1F992280" w14:textId="40BFAB5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lastRenderedPageBreak/>
              <w:t>11-12.4</w:t>
            </w:r>
            <w:r w:rsidRPr="003B1FC6">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3B1FC6">
              <w:rPr>
                <w:rFonts w:ascii="Segoe UI" w:hAnsi="Segoe UI" w:cs="Segoe UI"/>
                <w:color w:val="000000"/>
                <w:sz w:val="22"/>
                <w:szCs w:val="22"/>
              </w:rPr>
              <w:t>the meaning of a key term or terms over the course of a text (e.g., how Madison defines faction in Federalist No. 10)</w:t>
            </w:r>
          </w:p>
          <w:p w14:paraId="7028ED75" w14:textId="350562D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11-12.7</w:t>
            </w:r>
            <w:r w:rsidRPr="003B1FC6">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3B1FC6">
              <w:rPr>
                <w:rFonts w:ascii="Segoe UI" w:hAnsi="Segoe UI" w:cs="Segoe UI"/>
                <w:color w:val="000000"/>
                <w:sz w:val="22"/>
                <w:szCs w:val="22"/>
              </w:rPr>
              <w:t>question or solve a problem.</w:t>
            </w:r>
          </w:p>
          <w:p w14:paraId="17FA8989" w14:textId="63CF92E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11-12.10</w:t>
            </w:r>
            <w:r w:rsidRPr="003B1FC6">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3B1FC6">
              <w:rPr>
                <w:rFonts w:ascii="Segoe UI" w:hAnsi="Segoe UI" w:cs="Segoe UI"/>
                <w:color w:val="000000"/>
                <w:sz w:val="22"/>
                <w:szCs w:val="22"/>
              </w:rPr>
              <w:t>range.</w:t>
            </w:r>
          </w:p>
          <w:p w14:paraId="153CB9F7" w14:textId="77777777" w:rsidR="003B1FC6" w:rsidRDefault="003B1FC6" w:rsidP="003B1FC6">
            <w:pPr>
              <w:tabs>
                <w:tab w:val="left" w:pos="813"/>
              </w:tabs>
              <w:ind w:left="882" w:hanging="882"/>
              <w:rPr>
                <w:rFonts w:ascii="Segoe UI" w:hAnsi="Segoe UI" w:cs="Segoe UI"/>
                <w:color w:val="000000"/>
                <w:sz w:val="22"/>
                <w:szCs w:val="22"/>
              </w:rPr>
            </w:pPr>
          </w:p>
          <w:p w14:paraId="017B068B" w14:textId="2D439876"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CCSS English/Language Arts: Language</w:t>
            </w:r>
          </w:p>
          <w:p w14:paraId="67B20027" w14:textId="7D0ABE41"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w:t>
            </w:r>
            <w:r w:rsidRPr="003B1FC6">
              <w:rPr>
                <w:rFonts w:ascii="Segoe UI" w:hAnsi="Segoe UI" w:cs="Segoe UI"/>
                <w:color w:val="000000"/>
                <w:sz w:val="22"/>
                <w:szCs w:val="22"/>
              </w:rPr>
              <w:tab/>
              <w:t>Determine or clarify the meaning of unknown and multiple-meaning words and phrases based on grades 11-12 reading and content, choosing flexibly from a range of</w:t>
            </w:r>
            <w:r>
              <w:rPr>
                <w:rFonts w:ascii="Segoe UI" w:hAnsi="Segoe UI" w:cs="Segoe UI"/>
                <w:color w:val="000000"/>
                <w:sz w:val="22"/>
                <w:szCs w:val="22"/>
              </w:rPr>
              <w:t xml:space="preserve"> </w:t>
            </w:r>
            <w:r w:rsidRPr="003B1FC6">
              <w:rPr>
                <w:rFonts w:ascii="Segoe UI" w:hAnsi="Segoe UI" w:cs="Segoe UI"/>
                <w:color w:val="000000"/>
                <w:sz w:val="22"/>
                <w:szCs w:val="22"/>
              </w:rPr>
              <w:t>strategies.</w:t>
            </w:r>
          </w:p>
          <w:p w14:paraId="32BCD154"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11-12.4A</w:t>
            </w:r>
            <w:r w:rsidRPr="003B1FC6">
              <w:rPr>
                <w:rFonts w:ascii="Segoe UI" w:hAnsi="Segoe UI" w:cs="Segoe UI"/>
                <w:color w:val="000000"/>
                <w:sz w:val="22"/>
                <w:szCs w:val="22"/>
              </w:rPr>
              <w:tab/>
              <w:t>Use context (e.g., the overall meaning of a sentence, paragraph, or text; a word's position or function in a sentence) as a clue to the meaning of a word or phrase.</w:t>
            </w:r>
          </w:p>
          <w:p w14:paraId="10B75258"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11-12.4B</w:t>
            </w:r>
            <w:r w:rsidRPr="003B1FC6">
              <w:rPr>
                <w:rFonts w:ascii="Segoe UI" w:hAnsi="Segoe UI" w:cs="Segoe UI"/>
                <w:color w:val="000000"/>
                <w:sz w:val="22"/>
                <w:szCs w:val="22"/>
              </w:rPr>
              <w:tab/>
              <w:t>Identify and correctly use patterns of word changes that indicate different meanings or parts of speech (e.g., conceive, conception, conceivable).</w:t>
            </w:r>
          </w:p>
          <w:p w14:paraId="63DEB0BD" w14:textId="77777777" w:rsidR="003B1FC6" w:rsidRPr="003B1FC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11-12.4C</w:t>
            </w:r>
            <w:r w:rsidRPr="003B1FC6">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411C9D13" w14:textId="681741D3" w:rsidR="006D4A50" w:rsidRPr="005C6A76" w:rsidRDefault="003B1FC6" w:rsidP="003B1FC6">
            <w:pPr>
              <w:tabs>
                <w:tab w:val="left" w:pos="813"/>
              </w:tabs>
              <w:ind w:left="882" w:hanging="882"/>
              <w:rPr>
                <w:rFonts w:ascii="Segoe UI" w:hAnsi="Segoe UI" w:cs="Segoe UI"/>
                <w:color w:val="000000"/>
                <w:sz w:val="22"/>
                <w:szCs w:val="22"/>
              </w:rPr>
            </w:pPr>
            <w:r w:rsidRPr="003B1FC6">
              <w:rPr>
                <w:rFonts w:ascii="Segoe UI" w:hAnsi="Segoe UI" w:cs="Segoe UI"/>
                <w:color w:val="000000"/>
                <w:sz w:val="22"/>
                <w:szCs w:val="22"/>
              </w:rPr>
              <w:t>11-12.4D</w:t>
            </w:r>
            <w:r>
              <w:rPr>
                <w:rFonts w:ascii="Segoe UI" w:hAnsi="Segoe UI" w:cs="Segoe UI"/>
                <w:color w:val="000000"/>
                <w:sz w:val="22"/>
                <w:szCs w:val="22"/>
              </w:rPr>
              <w:t xml:space="preserve"> </w:t>
            </w:r>
            <w:r w:rsidRPr="003B1FC6">
              <w:rPr>
                <w:rFonts w:ascii="Segoe UI" w:hAnsi="Segoe UI" w:cs="Segoe UI"/>
                <w:color w:val="000000"/>
                <w:sz w:val="22"/>
                <w:szCs w:val="22"/>
              </w:rPr>
              <w:t>Verify the preliminary determination of the meaning of a word or phrase (e.g., by checking the inferred meaning in context or in a dictionary).</w:t>
            </w:r>
          </w:p>
        </w:tc>
      </w:tr>
    </w:tbl>
    <w:p w14:paraId="28E3F363" w14:textId="51C50971" w:rsidR="006D4A50" w:rsidRDefault="006D4A50" w:rsidP="006D4A50">
      <w:pPr>
        <w:rPr>
          <w:rFonts w:ascii="Segoe UI" w:hAnsi="Segoe UI" w:cs="Segoe UI"/>
          <w:i/>
          <w:color w:val="FF6D14"/>
          <w:sz w:val="20"/>
          <w:szCs w:val="20"/>
        </w:rPr>
      </w:pPr>
    </w:p>
    <w:p w14:paraId="0F080760" w14:textId="420FA0C0"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6D4A50" w:rsidRPr="005C6A76" w14:paraId="6C3E642A" w14:textId="77777777" w:rsidTr="006D4A50">
        <w:trPr>
          <w:trHeight w:val="215"/>
          <w:jc w:val="center"/>
        </w:trPr>
        <w:tc>
          <w:tcPr>
            <w:tcW w:w="10390" w:type="dxa"/>
            <w:gridSpan w:val="3"/>
            <w:shd w:val="pct15" w:color="auto" w:fill="auto"/>
            <w:vAlign w:val="bottom"/>
          </w:tcPr>
          <w:p w14:paraId="702C5F69" w14:textId="56FA18BC"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644096">
              <w:rPr>
                <w:rFonts w:ascii="Segoe UI" w:hAnsi="Segoe UI" w:cs="Segoe UI"/>
                <w:b/>
                <w:sz w:val="22"/>
                <w:szCs w:val="20"/>
              </w:rPr>
              <w:t>7</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0C1EFA">
              <w:rPr>
                <w:rFonts w:ascii="Segoe UI" w:hAnsi="Segoe UI" w:cs="Segoe UI"/>
                <w:bCs/>
                <w:sz w:val="22"/>
                <w:szCs w:val="20"/>
              </w:rPr>
              <w:t>Drilling</w:t>
            </w:r>
            <w:r w:rsidRPr="000C1EFA">
              <w:rPr>
                <w:rFonts w:ascii="Segoe UI" w:hAnsi="Segoe UI" w:cs="Segoe UI"/>
                <w:bCs/>
                <w:sz w:val="22"/>
                <w:szCs w:val="20"/>
              </w:rPr>
              <w:t xml:space="preserve">  </w:t>
            </w:r>
          </w:p>
        </w:tc>
        <w:tc>
          <w:tcPr>
            <w:tcW w:w="4629" w:type="dxa"/>
            <w:shd w:val="pct15" w:color="auto" w:fill="auto"/>
            <w:vAlign w:val="bottom"/>
          </w:tcPr>
          <w:p w14:paraId="715530CF" w14:textId="6830FC85"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0C1EFA">
              <w:rPr>
                <w:rFonts w:ascii="Segoe UI" w:hAnsi="Segoe UI" w:cs="Segoe UI"/>
                <w:bCs/>
                <w:sz w:val="22"/>
                <w:szCs w:val="20"/>
              </w:rPr>
              <w:t xml:space="preserve">:  </w:t>
            </w:r>
            <w:r w:rsidR="00644096" w:rsidRPr="000C1EFA">
              <w:rPr>
                <w:rFonts w:ascii="Segoe UI" w:hAnsi="Segoe UI" w:cs="Segoe UI"/>
                <w:bCs/>
                <w:sz w:val="22"/>
                <w:szCs w:val="20"/>
              </w:rPr>
              <w:t>10</w:t>
            </w:r>
          </w:p>
        </w:tc>
      </w:tr>
      <w:tr w:rsidR="006D4A50" w:rsidRPr="005C6A76" w14:paraId="62755473" w14:textId="77777777" w:rsidTr="006D4A50">
        <w:trPr>
          <w:trHeight w:val="602"/>
          <w:jc w:val="center"/>
        </w:trPr>
        <w:tc>
          <w:tcPr>
            <w:tcW w:w="15019" w:type="dxa"/>
            <w:gridSpan w:val="4"/>
            <w:tcBorders>
              <w:bottom w:val="single" w:sz="4" w:space="0" w:color="auto"/>
            </w:tcBorders>
            <w:shd w:val="clear" w:color="auto" w:fill="auto"/>
          </w:tcPr>
          <w:p w14:paraId="7C85165D"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18B7F076" w14:textId="77777777" w:rsidR="00A175B7" w:rsidRPr="00A175B7" w:rsidRDefault="00A175B7" w:rsidP="00A175B7">
            <w:pPr>
              <w:rPr>
                <w:rFonts w:ascii="Segoe UI" w:hAnsi="Segoe UI" w:cs="Segoe UI"/>
                <w:sz w:val="22"/>
                <w:szCs w:val="22"/>
              </w:rPr>
            </w:pPr>
            <w:r w:rsidRPr="00A175B7">
              <w:rPr>
                <w:rFonts w:ascii="Segoe UI" w:hAnsi="Segoe UI" w:cs="Segoe UI"/>
                <w:sz w:val="22"/>
                <w:szCs w:val="22"/>
              </w:rPr>
              <w:t xml:space="preserve">Assessments will be formal and informal, written, verbal and practical. </w:t>
            </w:r>
          </w:p>
          <w:p w14:paraId="6390B050" w14:textId="77777777" w:rsidR="00A175B7" w:rsidRPr="00A175B7" w:rsidRDefault="00A175B7" w:rsidP="00A175B7">
            <w:pPr>
              <w:rPr>
                <w:rFonts w:ascii="Segoe UI" w:hAnsi="Segoe UI" w:cs="Segoe UI"/>
                <w:sz w:val="22"/>
                <w:szCs w:val="22"/>
              </w:rPr>
            </w:pPr>
            <w:r w:rsidRPr="00A175B7">
              <w:rPr>
                <w:rFonts w:ascii="Segoe UI" w:hAnsi="Segoe UI" w:cs="Segoe UI"/>
                <w:sz w:val="22"/>
                <w:szCs w:val="22"/>
              </w:rPr>
              <w:t>Lesson 1:</w:t>
            </w:r>
          </w:p>
          <w:p w14:paraId="40C8D7E9" w14:textId="77777777" w:rsidR="00A175B7" w:rsidRPr="00A175B7" w:rsidRDefault="00A175B7" w:rsidP="00501B56">
            <w:pPr>
              <w:pStyle w:val="PlainText"/>
              <w:numPr>
                <w:ilvl w:val="0"/>
                <w:numId w:val="1"/>
              </w:numPr>
              <w:rPr>
                <w:rFonts w:ascii="Segoe UI" w:hAnsi="Segoe UI" w:cs="Segoe UI"/>
                <w:szCs w:val="22"/>
              </w:rPr>
            </w:pPr>
            <w:r w:rsidRPr="00A175B7">
              <w:rPr>
                <w:rFonts w:ascii="Segoe UI" w:hAnsi="Segoe UI" w:cs="Segoe UI"/>
                <w:szCs w:val="22"/>
              </w:rPr>
              <w:t>Worksheet: Keep Batch or Not? Standard Deviation</w:t>
            </w:r>
          </w:p>
          <w:p w14:paraId="740FE03B" w14:textId="77777777" w:rsidR="00A175B7" w:rsidRPr="00A175B7" w:rsidRDefault="00A175B7" w:rsidP="00501B56">
            <w:pPr>
              <w:pStyle w:val="PlainText"/>
              <w:numPr>
                <w:ilvl w:val="0"/>
                <w:numId w:val="1"/>
              </w:numPr>
              <w:rPr>
                <w:rFonts w:ascii="Segoe UI" w:hAnsi="Segoe UI" w:cs="Segoe UI"/>
                <w:szCs w:val="22"/>
              </w:rPr>
            </w:pPr>
            <w:r w:rsidRPr="00A175B7">
              <w:rPr>
                <w:rFonts w:ascii="Segoe UI" w:hAnsi="Segoe UI" w:cs="Segoe UI"/>
                <w:szCs w:val="22"/>
              </w:rPr>
              <w:t>Practice Review Quiz</w:t>
            </w:r>
          </w:p>
          <w:p w14:paraId="201A286D" w14:textId="77777777" w:rsidR="00A175B7" w:rsidRPr="00A175B7" w:rsidRDefault="00A175B7" w:rsidP="00A175B7">
            <w:pPr>
              <w:rPr>
                <w:rFonts w:ascii="Segoe UI" w:hAnsi="Segoe UI" w:cs="Segoe UI"/>
                <w:sz w:val="22"/>
                <w:szCs w:val="22"/>
              </w:rPr>
            </w:pPr>
            <w:r w:rsidRPr="00A175B7">
              <w:rPr>
                <w:rFonts w:ascii="Segoe UI" w:hAnsi="Segoe UI" w:cs="Segoe UI"/>
                <w:sz w:val="22"/>
                <w:szCs w:val="22"/>
              </w:rPr>
              <w:t>Lesson 2:</w:t>
            </w:r>
          </w:p>
          <w:p w14:paraId="268DB424" w14:textId="77777777" w:rsidR="00A175B7" w:rsidRPr="00A175B7" w:rsidRDefault="00A175B7" w:rsidP="00501B56">
            <w:pPr>
              <w:pStyle w:val="PlainText"/>
              <w:numPr>
                <w:ilvl w:val="0"/>
                <w:numId w:val="1"/>
              </w:numPr>
              <w:rPr>
                <w:rFonts w:ascii="Segoe UI" w:hAnsi="Segoe UI" w:cs="Segoe UI"/>
                <w:szCs w:val="22"/>
              </w:rPr>
            </w:pPr>
            <w:r w:rsidRPr="00A175B7">
              <w:rPr>
                <w:rFonts w:ascii="Segoe UI" w:hAnsi="Segoe UI" w:cs="Segoe UI"/>
                <w:szCs w:val="22"/>
              </w:rPr>
              <w:t>Practice Review Quiz</w:t>
            </w:r>
          </w:p>
          <w:p w14:paraId="25449B0D" w14:textId="77777777" w:rsidR="00A175B7" w:rsidRPr="00A175B7" w:rsidRDefault="00A175B7" w:rsidP="00501B56">
            <w:pPr>
              <w:pStyle w:val="PlainText"/>
              <w:numPr>
                <w:ilvl w:val="0"/>
                <w:numId w:val="1"/>
              </w:numPr>
              <w:rPr>
                <w:rFonts w:ascii="Segoe UI" w:hAnsi="Segoe UI" w:cs="Segoe UI"/>
                <w:szCs w:val="22"/>
              </w:rPr>
            </w:pPr>
            <w:r w:rsidRPr="00A175B7">
              <w:rPr>
                <w:rFonts w:ascii="Segoe UI" w:hAnsi="Segoe UI" w:cs="Segoe UI"/>
                <w:szCs w:val="22"/>
              </w:rPr>
              <w:t>Practical Drilling Activity</w:t>
            </w:r>
          </w:p>
          <w:p w14:paraId="25FFD404" w14:textId="0D3D1CC3" w:rsidR="00A175B7" w:rsidRPr="00A175B7" w:rsidRDefault="00A175B7" w:rsidP="00A175B7">
            <w:pPr>
              <w:rPr>
                <w:rFonts w:ascii="Segoe UI" w:hAnsi="Segoe UI" w:cs="Segoe UI"/>
                <w:sz w:val="22"/>
                <w:szCs w:val="22"/>
              </w:rPr>
            </w:pPr>
          </w:p>
        </w:tc>
      </w:tr>
      <w:tr w:rsidR="002365D0" w:rsidRPr="00A175B7" w14:paraId="60DE79C7" w14:textId="77777777" w:rsidTr="006D4A50">
        <w:trPr>
          <w:trHeight w:val="170"/>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AE06B4" w14:paraId="31188DCF" w14:textId="77777777" w:rsidTr="00FF315B">
              <w:trPr>
                <w:trHeight w:val="170"/>
                <w:jc w:val="center"/>
              </w:trPr>
              <w:tc>
                <w:tcPr>
                  <w:tcW w:w="15019" w:type="dxa"/>
                  <w:shd w:val="clear" w:color="auto" w:fill="auto"/>
                </w:tcPr>
                <w:p w14:paraId="06555AB0" w14:textId="77777777" w:rsidR="002365D0" w:rsidRPr="00AE06B4"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t>Leadership Alignment</w:t>
                  </w:r>
                  <w:r w:rsidRPr="00AE06B4">
                    <w:rPr>
                      <w:rFonts w:ascii="Segoe UI" w:eastAsia="Arial" w:hAnsi="Segoe UI" w:cs="Segoe UI"/>
                      <w:bCs/>
                      <w:color w:val="000000"/>
                      <w:sz w:val="22"/>
                      <w:szCs w:val="22"/>
                      <w:u w:color="000000"/>
                      <w:bdr w:val="nil"/>
                    </w:rPr>
                    <w:t>: (Districts to complete for each unit)</w:t>
                  </w:r>
                </w:p>
                <w:p w14:paraId="1384D72D" w14:textId="77777777" w:rsidR="002365D0" w:rsidRPr="00AE06B4"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6A3F8687" w14:textId="77777777" w:rsidR="002365D0" w:rsidRPr="00AE06B4" w:rsidRDefault="002365D0" w:rsidP="002365D0">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2218D731"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2E0426BA"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704E82B0"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are assigned rotating leadership roles in the group that will make them responsible for specific outcomes of the project.</w:t>
                  </w:r>
                </w:p>
                <w:p w14:paraId="0EF880F8"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6E785447"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19460BC0"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2F3D8437"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6606060C" w14:textId="77777777" w:rsidR="002365D0" w:rsidRPr="00AE06B4" w:rsidRDefault="002365D0" w:rsidP="002365D0">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1022F2EC" w14:textId="77777777" w:rsidR="002365D0" w:rsidRPr="00AE06B4" w:rsidRDefault="002365D0" w:rsidP="002365D0">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27CE052D"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25A96717"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Use Systems Thinking (2.B.1)</w:t>
                  </w:r>
                </w:p>
                <w:p w14:paraId="6EE4ABBA"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559CFE9F"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02E103F0"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Communicate Clearly (3.A.1, 3.A.2, 3.A.3, 3.A.4, 3.A.5)</w:t>
                  </w:r>
                </w:p>
                <w:p w14:paraId="0D60D06D"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5628AEF4"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71CCB0D0"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54A80429"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4CB4889D"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44E9C235"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56CC368E"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7355D47A" w14:textId="77777777" w:rsidR="002365D0" w:rsidRPr="00AE06B4" w:rsidRDefault="002365D0" w:rsidP="002365D0">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3EC545EE" w14:textId="77777777" w:rsidR="002365D0" w:rsidRPr="00AE06B4" w:rsidRDefault="002365D0" w:rsidP="002365D0">
                  <w:pPr>
                    <w:pStyle w:val="ListParagraph"/>
                    <w:numPr>
                      <w:ilvl w:val="0"/>
                      <w:numId w:val="65"/>
                    </w:numPr>
                    <w:rPr>
                      <w:rFonts w:ascii="Segoe UI" w:hAnsi="Segoe UI" w:cs="Segoe UI"/>
                      <w:b/>
                      <w:sz w:val="22"/>
                      <w:szCs w:val="22"/>
                    </w:rPr>
                  </w:pPr>
                  <w:r w:rsidRPr="00AE06B4">
                    <w:rPr>
                      <w:rFonts w:ascii="Segoe UI" w:eastAsiaTheme="minorHAnsi" w:hAnsi="Segoe UI" w:cs="Segoe UI"/>
                      <w:sz w:val="22"/>
                      <w:szCs w:val="22"/>
                    </w:rPr>
                    <w:t>Produce Results (10.B.1)</w:t>
                  </w:r>
                </w:p>
              </w:tc>
            </w:tr>
          </w:tbl>
          <w:p w14:paraId="07303E9B" w14:textId="42C43F40" w:rsidR="002365D0" w:rsidRPr="00A175B7" w:rsidRDefault="002365D0" w:rsidP="002365D0">
            <w:pPr>
              <w:rPr>
                <w:rFonts w:ascii="Segoe UI" w:hAnsi="Segoe UI" w:cs="Segoe UI"/>
                <w:b/>
                <w:sz w:val="22"/>
                <w:szCs w:val="22"/>
              </w:rPr>
            </w:pPr>
          </w:p>
        </w:tc>
      </w:tr>
      <w:tr w:rsidR="006D4A50" w:rsidRPr="005C6A76" w14:paraId="677E96BF" w14:textId="77777777" w:rsidTr="006D4A50">
        <w:trPr>
          <w:trHeight w:val="170"/>
          <w:jc w:val="center"/>
        </w:trPr>
        <w:tc>
          <w:tcPr>
            <w:tcW w:w="15019" w:type="dxa"/>
            <w:gridSpan w:val="4"/>
            <w:shd w:val="clear" w:color="auto" w:fill="auto"/>
          </w:tcPr>
          <w:p w14:paraId="51F2AD58"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5BDD765" w14:textId="77777777" w:rsidR="00840E70" w:rsidRPr="00840E70" w:rsidRDefault="00840E70" w:rsidP="00840E70">
            <w:pPr>
              <w:rPr>
                <w:rFonts w:ascii="Segoe UI" w:hAnsi="Segoe UI" w:cs="Segoe UI"/>
                <w:sz w:val="22"/>
                <w:szCs w:val="22"/>
              </w:rPr>
            </w:pPr>
            <w:r w:rsidRPr="00840E70">
              <w:rPr>
                <w:rFonts w:ascii="Segoe UI" w:hAnsi="Segoe UI" w:cs="Segoe UI"/>
                <w:sz w:val="22"/>
                <w:szCs w:val="22"/>
              </w:rPr>
              <w:t>Student will be able to:</w:t>
            </w:r>
          </w:p>
          <w:p w14:paraId="7EFD0B17" w14:textId="77777777" w:rsidR="00840E70" w:rsidRPr="00840E70" w:rsidRDefault="00840E70" w:rsidP="00501B56">
            <w:pPr>
              <w:pStyle w:val="TabArial"/>
              <w:numPr>
                <w:ilvl w:val="0"/>
                <w:numId w:val="21"/>
              </w:numPr>
              <w:rPr>
                <w:rFonts w:ascii="Segoe UI" w:hAnsi="Segoe UI" w:cs="Segoe UI"/>
                <w:sz w:val="22"/>
                <w:szCs w:val="22"/>
              </w:rPr>
            </w:pPr>
            <w:r w:rsidRPr="00840E70">
              <w:rPr>
                <w:rFonts w:ascii="Segoe UI" w:hAnsi="Segoe UI" w:cs="Segoe UI"/>
                <w:sz w:val="22"/>
                <w:szCs w:val="22"/>
              </w:rPr>
              <w:t xml:space="preserve">Identify the characteristics of a properly drilled hole in aluminum in accordance with specifications and industry standards. </w:t>
            </w:r>
          </w:p>
          <w:p w14:paraId="4C9F638C" w14:textId="77777777" w:rsidR="00840E70" w:rsidRPr="00840E70" w:rsidRDefault="00840E70" w:rsidP="00501B56">
            <w:pPr>
              <w:pStyle w:val="TabArial"/>
              <w:numPr>
                <w:ilvl w:val="0"/>
                <w:numId w:val="21"/>
              </w:numPr>
              <w:rPr>
                <w:rFonts w:ascii="Segoe UI" w:hAnsi="Segoe UI" w:cs="Segoe UI"/>
                <w:sz w:val="22"/>
                <w:szCs w:val="22"/>
              </w:rPr>
            </w:pPr>
            <w:r w:rsidRPr="00840E70">
              <w:rPr>
                <w:rFonts w:ascii="Segoe UI" w:hAnsi="Segoe UI" w:cs="Segoe UI"/>
                <w:sz w:val="22"/>
                <w:szCs w:val="22"/>
              </w:rPr>
              <w:t>State the importance of creating quality holes in aluminum structure.</w:t>
            </w:r>
          </w:p>
          <w:p w14:paraId="19BAC4CF" w14:textId="77777777" w:rsidR="00840E70" w:rsidRPr="00840E70" w:rsidRDefault="00840E70" w:rsidP="00501B56">
            <w:pPr>
              <w:pStyle w:val="TabArial"/>
              <w:numPr>
                <w:ilvl w:val="0"/>
                <w:numId w:val="21"/>
              </w:numPr>
              <w:rPr>
                <w:rFonts w:ascii="Segoe UI" w:hAnsi="Segoe UI" w:cs="Segoe UI"/>
                <w:sz w:val="22"/>
                <w:szCs w:val="22"/>
              </w:rPr>
            </w:pPr>
            <w:r w:rsidRPr="00840E70">
              <w:rPr>
                <w:rFonts w:ascii="Segoe UI" w:hAnsi="Segoe UI" w:cs="Segoe UI"/>
                <w:sz w:val="22"/>
                <w:szCs w:val="22"/>
              </w:rPr>
              <w:t>State the qualities of a properly drilled and accurate hole.</w:t>
            </w:r>
          </w:p>
          <w:p w14:paraId="2D1CEF99"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Identify proper drilling equipment (Size, Type and Speed) required for drilling.</w:t>
            </w:r>
          </w:p>
          <w:p w14:paraId="4A20957A"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Convert available fractional drill sizes to the required decimal equivalent drill bit needed, using the decimal equivalency card.</w:t>
            </w:r>
          </w:p>
          <w:p w14:paraId="5F133B71"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Correctly select the drill guide for the drill bit being used.</w:t>
            </w:r>
          </w:p>
          <w:p w14:paraId="7FDC3AE2"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Define and explain the function to the component parts of a counter sink.</w:t>
            </w:r>
          </w:p>
          <w:p w14:paraId="3ECBF254"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Identify countersink cutters.</w:t>
            </w:r>
          </w:p>
          <w:p w14:paraId="311C4EAB" w14:textId="77777777" w:rsidR="00840E70" w:rsidRPr="00840E70" w:rsidRDefault="00840E70" w:rsidP="00501B56">
            <w:pPr>
              <w:pStyle w:val="TabArial"/>
              <w:numPr>
                <w:ilvl w:val="0"/>
                <w:numId w:val="21"/>
              </w:numPr>
              <w:rPr>
                <w:rFonts w:ascii="Segoe UI" w:hAnsi="Segoe UI" w:cs="Segoe UI"/>
                <w:sz w:val="22"/>
                <w:szCs w:val="22"/>
              </w:rPr>
            </w:pPr>
            <w:r w:rsidRPr="00840E70">
              <w:rPr>
                <w:rFonts w:ascii="Segoe UI" w:hAnsi="Segoe UI" w:cs="Segoe UI"/>
                <w:sz w:val="22"/>
                <w:szCs w:val="22"/>
              </w:rPr>
              <w:t>Set a stop countersink for a specific fastener hole location.</w:t>
            </w:r>
          </w:p>
          <w:p w14:paraId="2602BAE8"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Identify the correct deburring / chamfering tool.</w:t>
            </w:r>
          </w:p>
          <w:p w14:paraId="51C92661"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Provide definition and function to the acceptable and preferred deburring tools.</w:t>
            </w:r>
          </w:p>
          <w:p w14:paraId="2CD237BF" w14:textId="77777777" w:rsidR="00840E70" w:rsidRPr="00840E70" w:rsidRDefault="00840E70" w:rsidP="00501B56">
            <w:pPr>
              <w:numPr>
                <w:ilvl w:val="0"/>
                <w:numId w:val="21"/>
              </w:numPr>
              <w:rPr>
                <w:rFonts w:ascii="Segoe UI" w:hAnsi="Segoe UI" w:cs="Segoe UI"/>
                <w:sz w:val="22"/>
                <w:szCs w:val="22"/>
              </w:rPr>
            </w:pPr>
            <w:r w:rsidRPr="00840E70">
              <w:rPr>
                <w:rFonts w:ascii="Segoe UI" w:hAnsi="Segoe UI" w:cs="Segoe UI"/>
                <w:sz w:val="22"/>
                <w:szCs w:val="22"/>
              </w:rPr>
              <w:lastRenderedPageBreak/>
              <w:t>Define fastener relief requirements.</w:t>
            </w:r>
          </w:p>
          <w:p w14:paraId="17B1726E"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Identify proper drilling equipment (Size, Type and Speed) required for drilling.</w:t>
            </w:r>
          </w:p>
          <w:p w14:paraId="0D7FA9D9"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Convert available fractional drill sizes to the required decimal equivalent drill bit needed for a task, using the decimal equivalency card to convert.</w:t>
            </w:r>
          </w:p>
          <w:p w14:paraId="75A3B309"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Correctly select the appropriate drill guide for the drill bit being used.</w:t>
            </w:r>
          </w:p>
          <w:p w14:paraId="24184BDE" w14:textId="77777777" w:rsidR="00840E70" w:rsidRPr="00840E70" w:rsidRDefault="00840E70" w:rsidP="00501B56">
            <w:pPr>
              <w:pStyle w:val="TabArial"/>
              <w:numPr>
                <w:ilvl w:val="0"/>
                <w:numId w:val="21"/>
              </w:numPr>
              <w:rPr>
                <w:rFonts w:ascii="Segoe UI" w:hAnsi="Segoe UI" w:cs="Segoe UI"/>
                <w:kern w:val="0"/>
                <w:sz w:val="22"/>
                <w:szCs w:val="22"/>
              </w:rPr>
            </w:pPr>
            <w:r w:rsidRPr="00840E70">
              <w:rPr>
                <w:rFonts w:ascii="Segoe UI" w:hAnsi="Segoe UI" w:cs="Segoe UI"/>
                <w:kern w:val="0"/>
                <w:sz w:val="22"/>
                <w:szCs w:val="22"/>
              </w:rPr>
              <w:t>Set-up a stop countersink for a specific fastener hole location.</w:t>
            </w:r>
          </w:p>
          <w:p w14:paraId="53235731"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Select and apply the correct deburring / chamfering tool.</w:t>
            </w:r>
          </w:p>
          <w:p w14:paraId="0DD4E0F3"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Identify and wear Personal Protection Equipment (PPE) and safe drilling apparel.</w:t>
            </w:r>
          </w:p>
          <w:p w14:paraId="3AC67E34"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Demonstrate proper drill motor ergonomics while drilling fastener holes in aluminum structures.</w:t>
            </w:r>
          </w:p>
          <w:p w14:paraId="6BE46602" w14:textId="77777777" w:rsidR="00840E70" w:rsidRPr="00840E70" w:rsidRDefault="00840E70" w:rsidP="00501B56">
            <w:pPr>
              <w:pStyle w:val="ListParagraph"/>
              <w:numPr>
                <w:ilvl w:val="0"/>
                <w:numId w:val="21"/>
              </w:numPr>
              <w:rPr>
                <w:rFonts w:ascii="Segoe UI" w:hAnsi="Segoe UI" w:cs="Segoe UI"/>
                <w:sz w:val="22"/>
                <w:szCs w:val="22"/>
              </w:rPr>
            </w:pPr>
            <w:r w:rsidRPr="00840E70">
              <w:rPr>
                <w:rFonts w:ascii="Segoe UI" w:hAnsi="Segoe UI" w:cs="Segoe UI"/>
                <w:sz w:val="22"/>
                <w:szCs w:val="22"/>
              </w:rPr>
              <w:t>Drill holes in Aluminum that meet quality requirements.</w:t>
            </w:r>
          </w:p>
          <w:p w14:paraId="65F0F1F1" w14:textId="0AB4BE7C" w:rsidR="006D4A50" w:rsidRPr="005C6A76" w:rsidRDefault="006D4A50" w:rsidP="006D4A5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8F13BD" w:rsidRPr="005C6A76" w14:paraId="1A17B657" w14:textId="77777777" w:rsidTr="006D4A50">
        <w:trPr>
          <w:trHeight w:val="170"/>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B725AA" w14:paraId="67914DD6" w14:textId="77777777" w:rsidTr="00160577">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B725AA" w14:paraId="4885CC06"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B725AA" w14:paraId="3BA8D305" w14:textId="77777777" w:rsidTr="00F22D65">
                          <w:trPr>
                            <w:trHeight w:val="206"/>
                            <w:jc w:val="center"/>
                          </w:trPr>
                          <w:tc>
                            <w:tcPr>
                              <w:tcW w:w="15019" w:type="dxa"/>
                              <w:shd w:val="pct15" w:color="auto" w:fill="auto"/>
                              <w:vAlign w:val="bottom"/>
                            </w:tcPr>
                            <w:p w14:paraId="7F09F27E" w14:textId="77777777" w:rsidR="008F13BD" w:rsidRPr="00B725AA" w:rsidRDefault="008F13BD" w:rsidP="008F13BD">
                              <w:pPr>
                                <w:jc w:val="center"/>
                                <w:rPr>
                                  <w:rFonts w:ascii="Segoe UI" w:hAnsi="Segoe UI" w:cs="Segoe UI"/>
                                  <w:b/>
                                  <w:color w:val="000000"/>
                                  <w:sz w:val="22"/>
                                  <w:szCs w:val="22"/>
                                </w:rPr>
                              </w:pPr>
                              <w:r w:rsidRPr="00B725AA">
                                <w:rPr>
                                  <w:rFonts w:ascii="Segoe UI" w:hAnsi="Segoe UI" w:cs="Segoe UI"/>
                                  <w:b/>
                                  <w:color w:val="000000"/>
                                  <w:sz w:val="22"/>
                                  <w:szCs w:val="22"/>
                                </w:rPr>
                                <w:lastRenderedPageBreak/>
                                <w:t>Aligned Washington State Academic Standards</w:t>
                              </w:r>
                            </w:p>
                          </w:tc>
                        </w:tr>
                        <w:tr w:rsidR="008F13BD" w:rsidRPr="00B725AA" w14:paraId="5B2E646F" w14:textId="77777777" w:rsidTr="00F22D65">
                          <w:trPr>
                            <w:trHeight w:val="206"/>
                            <w:jc w:val="center"/>
                          </w:trPr>
                          <w:tc>
                            <w:tcPr>
                              <w:tcW w:w="15019" w:type="dxa"/>
                              <w:shd w:val="clear" w:color="auto" w:fill="auto"/>
                              <w:vAlign w:val="bottom"/>
                            </w:tcPr>
                            <w:p w14:paraId="56B43B69" w14:textId="49A6F150" w:rsidR="008F13BD" w:rsidRPr="00B725AA" w:rsidRDefault="008F13BD" w:rsidP="008F13BD">
                              <w:pPr>
                                <w:pStyle w:val="TableParagraph"/>
                                <w:spacing w:before="3"/>
                                <w:ind w:left="99"/>
                                <w:rPr>
                                  <w:rFonts w:ascii="Segoe UI" w:eastAsia="Arial" w:hAnsi="Segoe UI" w:cs="Segoe UI"/>
                                </w:rPr>
                              </w:pPr>
                              <w:r w:rsidRPr="00B725AA">
                                <w:rPr>
                                  <w:rFonts w:ascii="Segoe UI" w:hAnsi="Segoe UI" w:cs="Segoe UI"/>
                                  <w:w w:val="105"/>
                                </w:rPr>
                                <w:t>Washington</w:t>
                              </w:r>
                              <w:r w:rsidRPr="00B725AA">
                                <w:rPr>
                                  <w:rFonts w:ascii="Segoe UI" w:hAnsi="Segoe UI" w:cs="Segoe UI"/>
                                  <w:spacing w:val="-8"/>
                                  <w:w w:val="105"/>
                                </w:rPr>
                                <w:t xml:space="preserve"> </w:t>
                              </w:r>
                              <w:r w:rsidRPr="00B725AA">
                                <w:rPr>
                                  <w:rFonts w:ascii="Segoe UI" w:hAnsi="Segoe UI" w:cs="Segoe UI"/>
                                  <w:w w:val="105"/>
                                </w:rPr>
                                <w:t>state</w:t>
                              </w:r>
                              <w:r w:rsidRPr="00B725AA">
                                <w:rPr>
                                  <w:rFonts w:ascii="Segoe UI" w:hAnsi="Segoe UI" w:cs="Segoe UI"/>
                                  <w:spacing w:val="-8"/>
                                  <w:w w:val="105"/>
                                </w:rPr>
                                <w:t xml:space="preserve"> </w:t>
                              </w:r>
                              <w:r>
                                <w:rPr>
                                  <w:rFonts w:ascii="Segoe UI" w:hAnsi="Segoe UI" w:cs="Segoe UI"/>
                                  <w:spacing w:val="-8"/>
                                  <w:w w:val="105"/>
                                </w:rPr>
                                <w:t xml:space="preserve">ELA </w:t>
                              </w:r>
                              <w:r w:rsidRPr="00B725AA">
                                <w:rPr>
                                  <w:rFonts w:ascii="Segoe UI" w:hAnsi="Segoe UI" w:cs="Segoe UI"/>
                                  <w:w w:val="105"/>
                                </w:rPr>
                                <w:t>standards</w:t>
                              </w:r>
                              <w:r w:rsidRPr="00B725AA">
                                <w:rPr>
                                  <w:rFonts w:ascii="Segoe UI" w:hAnsi="Segoe UI" w:cs="Segoe UI"/>
                                  <w:spacing w:val="-7"/>
                                  <w:w w:val="105"/>
                                </w:rPr>
                                <w:t xml:space="preserve"> </w:t>
                              </w:r>
                              <w:r w:rsidRPr="00B725AA">
                                <w:rPr>
                                  <w:rFonts w:ascii="Segoe UI" w:hAnsi="Segoe UI" w:cs="Segoe UI"/>
                                  <w:spacing w:val="1"/>
                                  <w:w w:val="105"/>
                                </w:rPr>
                                <w:t>were</w:t>
                              </w:r>
                              <w:r w:rsidRPr="00B725AA">
                                <w:rPr>
                                  <w:rFonts w:ascii="Segoe UI" w:hAnsi="Segoe UI" w:cs="Segoe UI"/>
                                  <w:spacing w:val="-8"/>
                                  <w:w w:val="105"/>
                                </w:rPr>
                                <w:t xml:space="preserve"> </w:t>
                              </w:r>
                              <w:r w:rsidRPr="00B725AA">
                                <w:rPr>
                                  <w:rFonts w:ascii="Segoe UI" w:hAnsi="Segoe UI" w:cs="Segoe UI"/>
                                  <w:w w:val="105"/>
                                </w:rPr>
                                <w:t>not</w:t>
                              </w:r>
                              <w:r w:rsidRPr="00B725AA">
                                <w:rPr>
                                  <w:rFonts w:ascii="Segoe UI" w:hAnsi="Segoe UI" w:cs="Segoe UI"/>
                                  <w:spacing w:val="-8"/>
                                  <w:w w:val="105"/>
                                </w:rPr>
                                <w:t xml:space="preserve"> </w:t>
                              </w:r>
                              <w:r w:rsidRPr="00B725AA">
                                <w:rPr>
                                  <w:rFonts w:ascii="Segoe UI" w:hAnsi="Segoe UI" w:cs="Segoe UI"/>
                                  <w:w w:val="105"/>
                                </w:rPr>
                                <w:t>identified</w:t>
                              </w:r>
                              <w:r w:rsidRPr="00B725AA">
                                <w:rPr>
                                  <w:rFonts w:ascii="Segoe UI" w:hAnsi="Segoe UI" w:cs="Segoe UI"/>
                                  <w:spacing w:val="-8"/>
                                  <w:w w:val="105"/>
                                </w:rPr>
                                <w:t xml:space="preserve"> </w:t>
                              </w:r>
                              <w:r w:rsidRPr="00B725AA">
                                <w:rPr>
                                  <w:rFonts w:ascii="Segoe UI" w:hAnsi="Segoe UI" w:cs="Segoe UI"/>
                                  <w:w w:val="105"/>
                                </w:rPr>
                                <w:t>for</w:t>
                              </w:r>
                              <w:r w:rsidRPr="00B725AA">
                                <w:rPr>
                                  <w:rFonts w:ascii="Segoe UI" w:hAnsi="Segoe UI" w:cs="Segoe UI"/>
                                  <w:spacing w:val="-8"/>
                                  <w:w w:val="105"/>
                                </w:rPr>
                                <w:t xml:space="preserve"> </w:t>
                              </w:r>
                              <w:r w:rsidRPr="00B725AA">
                                <w:rPr>
                                  <w:rFonts w:ascii="Segoe UI" w:hAnsi="Segoe UI" w:cs="Segoe UI"/>
                                  <w:w w:val="105"/>
                                </w:rPr>
                                <w:t>this</w:t>
                              </w:r>
                              <w:r w:rsidRPr="00B725AA">
                                <w:rPr>
                                  <w:rFonts w:ascii="Segoe UI" w:hAnsi="Segoe UI" w:cs="Segoe UI"/>
                                  <w:spacing w:val="-8"/>
                                  <w:w w:val="105"/>
                                </w:rPr>
                                <w:t xml:space="preserve"> </w:t>
                              </w:r>
                              <w:r w:rsidRPr="00B725AA">
                                <w:rPr>
                                  <w:rFonts w:ascii="Segoe UI" w:hAnsi="Segoe UI" w:cs="Segoe UI"/>
                                  <w:w w:val="105"/>
                                </w:rPr>
                                <w:t>unit</w:t>
                              </w:r>
                              <w:r w:rsidRPr="00B725AA">
                                <w:rPr>
                                  <w:rFonts w:ascii="Segoe UI" w:hAnsi="Segoe UI" w:cs="Segoe UI"/>
                                  <w:spacing w:val="-9"/>
                                  <w:w w:val="105"/>
                                </w:rPr>
                                <w:t xml:space="preserve"> </w:t>
                              </w:r>
                              <w:r w:rsidRPr="00B725AA">
                                <w:rPr>
                                  <w:rFonts w:ascii="Segoe UI" w:hAnsi="Segoe UI" w:cs="Segoe UI"/>
                                  <w:w w:val="105"/>
                                </w:rPr>
                                <w:t>but</w:t>
                              </w:r>
                              <w:r w:rsidRPr="00B725AA">
                                <w:rPr>
                                  <w:rFonts w:ascii="Segoe UI" w:hAnsi="Segoe UI" w:cs="Segoe UI"/>
                                  <w:spacing w:val="-8"/>
                                  <w:w w:val="105"/>
                                </w:rPr>
                                <w:t xml:space="preserve"> </w:t>
                              </w:r>
                              <w:r w:rsidRPr="00B725AA">
                                <w:rPr>
                                  <w:rFonts w:ascii="Segoe UI" w:hAnsi="Segoe UI" w:cs="Segoe UI"/>
                                  <w:spacing w:val="1"/>
                                  <w:w w:val="105"/>
                                </w:rPr>
                                <w:t>may</w:t>
                              </w:r>
                              <w:r w:rsidRPr="00B725AA">
                                <w:rPr>
                                  <w:rFonts w:ascii="Segoe UI" w:hAnsi="Segoe UI" w:cs="Segoe UI"/>
                                  <w:spacing w:val="-8"/>
                                  <w:w w:val="105"/>
                                </w:rPr>
                                <w:t xml:space="preserve"> </w:t>
                              </w:r>
                              <w:r w:rsidRPr="00B725AA">
                                <w:rPr>
                                  <w:rFonts w:ascii="Segoe UI" w:hAnsi="Segoe UI" w:cs="Segoe UI"/>
                                  <w:w w:val="105"/>
                                </w:rPr>
                                <w:t>be</w:t>
                              </w:r>
                              <w:r w:rsidRPr="00B725AA">
                                <w:rPr>
                                  <w:rFonts w:ascii="Segoe UI" w:hAnsi="Segoe UI" w:cs="Segoe UI"/>
                                  <w:spacing w:val="-7"/>
                                  <w:w w:val="105"/>
                                </w:rPr>
                                <w:t xml:space="preserve"> </w:t>
                              </w:r>
                              <w:r w:rsidRPr="00B725AA">
                                <w:rPr>
                                  <w:rFonts w:ascii="Segoe UI" w:hAnsi="Segoe UI" w:cs="Segoe UI"/>
                                  <w:w w:val="105"/>
                                </w:rPr>
                                <w:t>added</w:t>
                              </w:r>
                              <w:r w:rsidRPr="00B725AA">
                                <w:rPr>
                                  <w:rFonts w:ascii="Segoe UI" w:hAnsi="Segoe UI" w:cs="Segoe UI"/>
                                  <w:spacing w:val="-8"/>
                                  <w:w w:val="105"/>
                                </w:rPr>
                                <w:t xml:space="preserve"> </w:t>
                              </w:r>
                              <w:r w:rsidRPr="00B725AA">
                                <w:rPr>
                                  <w:rFonts w:ascii="Segoe UI" w:hAnsi="Segoe UI" w:cs="Segoe UI"/>
                                  <w:w w:val="105"/>
                                </w:rPr>
                                <w:t>at</w:t>
                              </w:r>
                              <w:r w:rsidRPr="00B725AA">
                                <w:rPr>
                                  <w:rFonts w:ascii="Segoe UI" w:hAnsi="Segoe UI" w:cs="Segoe UI"/>
                                  <w:spacing w:val="-8"/>
                                  <w:w w:val="105"/>
                                </w:rPr>
                                <w:t xml:space="preserve"> </w:t>
                              </w:r>
                              <w:r w:rsidRPr="00B725AA">
                                <w:rPr>
                                  <w:rFonts w:ascii="Segoe UI" w:hAnsi="Segoe UI" w:cs="Segoe UI"/>
                                  <w:w w:val="105"/>
                                </w:rPr>
                                <w:t>the</w:t>
                              </w:r>
                              <w:r w:rsidRPr="00B725AA">
                                <w:rPr>
                                  <w:rFonts w:ascii="Segoe UI" w:hAnsi="Segoe UI" w:cs="Segoe UI"/>
                                  <w:spacing w:val="-8"/>
                                  <w:w w:val="105"/>
                                </w:rPr>
                                <w:t xml:space="preserve"> </w:t>
                              </w:r>
                              <w:r w:rsidRPr="00B725AA">
                                <w:rPr>
                                  <w:rFonts w:ascii="Segoe UI" w:hAnsi="Segoe UI" w:cs="Segoe UI"/>
                                  <w:w w:val="105"/>
                                </w:rPr>
                                <w:t>local</w:t>
                              </w:r>
                              <w:r w:rsidRPr="00B725AA">
                                <w:rPr>
                                  <w:rFonts w:ascii="Segoe UI" w:hAnsi="Segoe UI" w:cs="Segoe UI"/>
                                  <w:spacing w:val="-8"/>
                                  <w:w w:val="105"/>
                                </w:rPr>
                                <w:t xml:space="preserve"> </w:t>
                              </w:r>
                              <w:r w:rsidRPr="00B725AA">
                                <w:rPr>
                                  <w:rFonts w:ascii="Segoe UI" w:hAnsi="Segoe UI" w:cs="Segoe UI"/>
                                  <w:w w:val="105"/>
                                </w:rPr>
                                <w:t>level.</w:t>
                              </w:r>
                            </w:p>
                            <w:p w14:paraId="5B5807C1" w14:textId="77777777" w:rsidR="008F13BD" w:rsidRPr="00B725AA" w:rsidRDefault="008F13BD" w:rsidP="008F13BD">
                              <w:pPr>
                                <w:rPr>
                                  <w:rFonts w:ascii="Segoe UI" w:hAnsi="Segoe UI" w:cs="Segoe UI"/>
                                  <w:b/>
                                  <w:color w:val="000000"/>
                                  <w:sz w:val="22"/>
                                  <w:szCs w:val="22"/>
                                </w:rPr>
                              </w:pPr>
                            </w:p>
                          </w:tc>
                        </w:tr>
                      </w:tbl>
                      <w:p w14:paraId="1DCFD0B1" w14:textId="77777777" w:rsidR="008F13BD" w:rsidRPr="00B725AA" w:rsidRDefault="008F13BD" w:rsidP="008F13BD">
                        <w:pPr>
                          <w:rPr>
                            <w:rFonts w:ascii="Segoe UI" w:hAnsi="Segoe UI" w:cs="Segoe UI"/>
                            <w:b/>
                            <w:sz w:val="22"/>
                            <w:szCs w:val="22"/>
                          </w:rPr>
                        </w:pPr>
                      </w:p>
                    </w:tc>
                  </w:tr>
                </w:tbl>
                <w:p w14:paraId="4FF0E516" w14:textId="77777777" w:rsidR="008F13BD" w:rsidRPr="00B725AA" w:rsidRDefault="008F13BD" w:rsidP="008F13BD">
                  <w:pPr>
                    <w:rPr>
                      <w:rFonts w:ascii="Segoe UI" w:hAnsi="Segoe UI" w:cs="Segoe UI"/>
                      <w:b/>
                      <w:sz w:val="22"/>
                      <w:szCs w:val="22"/>
                    </w:rPr>
                  </w:pPr>
                </w:p>
              </w:tc>
            </w:tr>
          </w:tbl>
          <w:p w14:paraId="3B49D25B" w14:textId="77777777" w:rsidR="008F13BD" w:rsidRPr="005C6A76" w:rsidRDefault="008F13BD" w:rsidP="008F13BD">
            <w:pPr>
              <w:rPr>
                <w:rFonts w:ascii="Segoe UI" w:hAnsi="Segoe UI" w:cs="Segoe UI"/>
                <w:b/>
                <w:sz w:val="22"/>
                <w:szCs w:val="22"/>
              </w:rPr>
            </w:pPr>
          </w:p>
        </w:tc>
      </w:tr>
      <w:tr w:rsidR="006D4A50" w:rsidRPr="005C6A76" w14:paraId="17D54412" w14:textId="77777777" w:rsidTr="000C1EFA">
        <w:trPr>
          <w:trHeight w:val="288"/>
          <w:jc w:val="center"/>
        </w:trPr>
        <w:tc>
          <w:tcPr>
            <w:tcW w:w="5006" w:type="dxa"/>
            <w:tcBorders>
              <w:top w:val="nil"/>
              <w:left w:val="nil"/>
              <w:bottom w:val="single" w:sz="4" w:space="0" w:color="auto"/>
              <w:right w:val="nil"/>
            </w:tcBorders>
            <w:shd w:val="clear" w:color="auto" w:fill="FFFFFF"/>
            <w:vAlign w:val="center"/>
          </w:tcPr>
          <w:p w14:paraId="3119CF42" w14:textId="77777777" w:rsidR="006D4A50" w:rsidRPr="005C6A76" w:rsidRDefault="006D4A50" w:rsidP="006D4A50">
            <w:pPr>
              <w:tabs>
                <w:tab w:val="left" w:pos="813"/>
              </w:tabs>
              <w:ind w:left="882" w:hanging="882"/>
              <w:jc w:val="center"/>
              <w:rPr>
                <w:rFonts w:ascii="Segoe UI" w:hAnsi="Segoe UI" w:cs="Segoe UI"/>
                <w:b/>
                <w:sz w:val="22"/>
                <w:szCs w:val="22"/>
              </w:rPr>
            </w:pPr>
          </w:p>
        </w:tc>
        <w:tc>
          <w:tcPr>
            <w:tcW w:w="5006" w:type="dxa"/>
            <w:tcBorders>
              <w:top w:val="nil"/>
              <w:left w:val="nil"/>
              <w:bottom w:val="single" w:sz="4" w:space="0" w:color="auto"/>
              <w:right w:val="nil"/>
            </w:tcBorders>
            <w:shd w:val="clear" w:color="auto" w:fill="FFFFFF"/>
            <w:vAlign w:val="center"/>
          </w:tcPr>
          <w:p w14:paraId="4630F4DD" w14:textId="77777777" w:rsidR="006D4A50" w:rsidRPr="005C6A76" w:rsidRDefault="006D4A50" w:rsidP="006D4A50">
            <w:pPr>
              <w:tabs>
                <w:tab w:val="left" w:pos="813"/>
              </w:tabs>
              <w:ind w:left="882" w:hanging="882"/>
              <w:jc w:val="center"/>
              <w:rPr>
                <w:rFonts w:ascii="Segoe UI" w:hAnsi="Segoe UI" w:cs="Segoe UI"/>
                <w:b/>
                <w:sz w:val="22"/>
                <w:szCs w:val="22"/>
              </w:rPr>
            </w:pPr>
          </w:p>
        </w:tc>
        <w:tc>
          <w:tcPr>
            <w:tcW w:w="5007" w:type="dxa"/>
            <w:gridSpan w:val="2"/>
            <w:tcBorders>
              <w:top w:val="nil"/>
              <w:left w:val="nil"/>
              <w:bottom w:val="single" w:sz="4" w:space="0" w:color="auto"/>
              <w:right w:val="nil"/>
            </w:tcBorders>
            <w:shd w:val="clear" w:color="auto" w:fill="FFFFFF"/>
            <w:vAlign w:val="center"/>
          </w:tcPr>
          <w:p w14:paraId="5F2E8C9D" w14:textId="77777777" w:rsidR="006D4A50" w:rsidRPr="005C6A76" w:rsidRDefault="006D4A50" w:rsidP="006D4A50">
            <w:pPr>
              <w:tabs>
                <w:tab w:val="left" w:pos="813"/>
              </w:tabs>
              <w:ind w:left="882" w:hanging="882"/>
              <w:jc w:val="center"/>
              <w:rPr>
                <w:rFonts w:ascii="Segoe UI" w:hAnsi="Segoe UI" w:cs="Segoe UI"/>
                <w:b/>
                <w:sz w:val="22"/>
                <w:szCs w:val="22"/>
              </w:rPr>
            </w:pPr>
          </w:p>
        </w:tc>
      </w:tr>
      <w:tr w:rsidR="006D4A50" w:rsidRPr="005C6A76" w14:paraId="0B2F8C90" w14:textId="77777777" w:rsidTr="000C1EFA">
        <w:trPr>
          <w:trHeight w:val="215"/>
          <w:jc w:val="center"/>
        </w:trPr>
        <w:tc>
          <w:tcPr>
            <w:tcW w:w="10390" w:type="dxa"/>
            <w:gridSpan w:val="3"/>
            <w:tcBorders>
              <w:top w:val="single" w:sz="4" w:space="0" w:color="auto"/>
            </w:tcBorders>
            <w:shd w:val="pct15" w:color="auto" w:fill="auto"/>
            <w:vAlign w:val="bottom"/>
          </w:tcPr>
          <w:p w14:paraId="7036A3FB" w14:textId="59428067"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644096">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644096" w:rsidRPr="000C1EFA">
              <w:rPr>
                <w:rFonts w:ascii="Segoe UI" w:hAnsi="Segoe UI" w:cs="Segoe UI"/>
                <w:bCs/>
                <w:sz w:val="22"/>
                <w:szCs w:val="20"/>
              </w:rPr>
              <w:t>Cutting &amp; Grinding</w:t>
            </w:r>
          </w:p>
        </w:tc>
        <w:tc>
          <w:tcPr>
            <w:tcW w:w="4629" w:type="dxa"/>
            <w:tcBorders>
              <w:top w:val="single" w:sz="4" w:space="0" w:color="auto"/>
            </w:tcBorders>
            <w:shd w:val="pct15" w:color="auto" w:fill="auto"/>
            <w:vAlign w:val="bottom"/>
          </w:tcPr>
          <w:p w14:paraId="7B3DC15A" w14:textId="567668CD"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20</w:t>
            </w:r>
          </w:p>
        </w:tc>
      </w:tr>
      <w:tr w:rsidR="006D4A50" w:rsidRPr="005C6A76" w14:paraId="5D4CA8F5" w14:textId="77777777" w:rsidTr="006D4A50">
        <w:trPr>
          <w:trHeight w:val="602"/>
          <w:jc w:val="center"/>
        </w:trPr>
        <w:tc>
          <w:tcPr>
            <w:tcW w:w="15019" w:type="dxa"/>
            <w:gridSpan w:val="4"/>
            <w:tcBorders>
              <w:bottom w:val="single" w:sz="4" w:space="0" w:color="auto"/>
            </w:tcBorders>
            <w:shd w:val="clear" w:color="auto" w:fill="auto"/>
          </w:tcPr>
          <w:p w14:paraId="18EC82B5"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445F1B2B" w14:textId="77777777" w:rsidR="00840E70" w:rsidRPr="00BD511A" w:rsidRDefault="00840E70" w:rsidP="00840E70">
            <w:pPr>
              <w:rPr>
                <w:rFonts w:ascii="Segoe UI" w:hAnsi="Segoe UI" w:cs="Segoe UI"/>
                <w:sz w:val="22"/>
                <w:szCs w:val="22"/>
              </w:rPr>
            </w:pPr>
            <w:r w:rsidRPr="00BD511A">
              <w:rPr>
                <w:rFonts w:ascii="Segoe UI" w:hAnsi="Segoe UI" w:cs="Segoe UI"/>
                <w:sz w:val="22"/>
                <w:szCs w:val="22"/>
              </w:rPr>
              <w:t xml:space="preserve">Assessments will be formal and informal, written, verbal and practical. </w:t>
            </w:r>
          </w:p>
          <w:p w14:paraId="0FA20A0E" w14:textId="77777777" w:rsidR="00840E70" w:rsidRPr="00BD511A" w:rsidRDefault="00840E70" w:rsidP="00840E70">
            <w:pPr>
              <w:rPr>
                <w:rFonts w:ascii="Segoe UI" w:hAnsi="Segoe UI" w:cs="Segoe UI"/>
                <w:sz w:val="22"/>
                <w:szCs w:val="22"/>
              </w:rPr>
            </w:pPr>
            <w:r w:rsidRPr="00BD511A">
              <w:rPr>
                <w:rFonts w:ascii="Segoe UI" w:hAnsi="Segoe UI" w:cs="Segoe UI"/>
                <w:sz w:val="22"/>
                <w:szCs w:val="22"/>
              </w:rPr>
              <w:t>Lesson 1:</w:t>
            </w:r>
          </w:p>
          <w:p w14:paraId="56686EDC" w14:textId="77777777" w:rsidR="00840E70" w:rsidRPr="00BD511A" w:rsidRDefault="00840E70" w:rsidP="00501B56">
            <w:pPr>
              <w:pStyle w:val="AddendumBullet1"/>
              <w:numPr>
                <w:ilvl w:val="0"/>
                <w:numId w:val="16"/>
              </w:numPr>
              <w:spacing w:after="0" w:line="240" w:lineRule="auto"/>
              <w:ind w:left="720"/>
              <w:rPr>
                <w:rFonts w:ascii="Segoe UI" w:hAnsi="Segoe UI" w:cs="Segoe UI"/>
              </w:rPr>
            </w:pPr>
            <w:r w:rsidRPr="00BD511A">
              <w:rPr>
                <w:rFonts w:ascii="Segoe UI" w:hAnsi="Segoe UI" w:cs="Segoe UI"/>
              </w:rPr>
              <w:t>Lab Project: Making a Star</w:t>
            </w:r>
          </w:p>
          <w:p w14:paraId="7F71DB77" w14:textId="77777777" w:rsidR="00840E70" w:rsidRPr="00BD511A" w:rsidRDefault="00840E70" w:rsidP="00840E70">
            <w:pPr>
              <w:rPr>
                <w:rFonts w:ascii="Segoe UI" w:hAnsi="Segoe UI" w:cs="Segoe UI"/>
                <w:sz w:val="22"/>
                <w:szCs w:val="22"/>
              </w:rPr>
            </w:pPr>
            <w:r w:rsidRPr="00BD511A">
              <w:rPr>
                <w:rFonts w:ascii="Segoe UI" w:hAnsi="Segoe UI" w:cs="Segoe UI"/>
                <w:sz w:val="22"/>
                <w:szCs w:val="22"/>
              </w:rPr>
              <w:t>Lesson 2:</w:t>
            </w:r>
          </w:p>
          <w:p w14:paraId="4DFD5380" w14:textId="77777777" w:rsidR="00840E70" w:rsidRPr="00BD511A" w:rsidRDefault="00840E70" w:rsidP="00501B56">
            <w:pPr>
              <w:pStyle w:val="ListParagraph"/>
              <w:numPr>
                <w:ilvl w:val="0"/>
                <w:numId w:val="23"/>
              </w:numPr>
              <w:ind w:left="720"/>
              <w:rPr>
                <w:rFonts w:ascii="Segoe UI" w:hAnsi="Segoe UI" w:cs="Segoe UI"/>
                <w:sz w:val="22"/>
                <w:szCs w:val="22"/>
              </w:rPr>
            </w:pPr>
            <w:r w:rsidRPr="00BD511A">
              <w:rPr>
                <w:rFonts w:ascii="Segoe UI" w:hAnsi="Segoe UI" w:cs="Segoe UI"/>
                <w:sz w:val="22"/>
                <w:szCs w:val="22"/>
              </w:rPr>
              <w:t>Lab Project: Square Up a Block, Including Tramming</w:t>
            </w:r>
          </w:p>
          <w:p w14:paraId="0A79254D" w14:textId="77777777" w:rsidR="00840E70" w:rsidRPr="00BD511A" w:rsidRDefault="00840E70" w:rsidP="00501B56">
            <w:pPr>
              <w:pStyle w:val="ListParagraph"/>
              <w:numPr>
                <w:ilvl w:val="0"/>
                <w:numId w:val="23"/>
              </w:numPr>
              <w:ind w:left="720"/>
              <w:rPr>
                <w:rFonts w:ascii="Segoe UI" w:hAnsi="Segoe UI" w:cs="Segoe UI"/>
                <w:bCs/>
                <w:sz w:val="22"/>
                <w:szCs w:val="22"/>
              </w:rPr>
            </w:pPr>
            <w:r w:rsidRPr="00BD511A">
              <w:rPr>
                <w:rFonts w:ascii="Segoe UI" w:hAnsi="Segoe UI" w:cs="Segoe UI"/>
                <w:bCs/>
                <w:sz w:val="22"/>
                <w:szCs w:val="22"/>
              </w:rPr>
              <w:t>Booklet includes:</w:t>
            </w:r>
          </w:p>
          <w:p w14:paraId="6498BF9B" w14:textId="77777777" w:rsidR="00840E70" w:rsidRPr="00BD511A" w:rsidRDefault="00840E70" w:rsidP="00501B56">
            <w:pPr>
              <w:pStyle w:val="ListParagraph"/>
              <w:numPr>
                <w:ilvl w:val="0"/>
                <w:numId w:val="22"/>
              </w:numPr>
              <w:autoSpaceDE w:val="0"/>
              <w:autoSpaceDN w:val="0"/>
              <w:adjustRightInd w:val="0"/>
              <w:rPr>
                <w:rFonts w:ascii="Segoe UI" w:hAnsi="Segoe UI" w:cs="Segoe UI"/>
                <w:bCs/>
                <w:sz w:val="22"/>
                <w:szCs w:val="22"/>
              </w:rPr>
            </w:pPr>
            <w:r w:rsidRPr="00BD511A">
              <w:rPr>
                <w:rFonts w:ascii="Segoe UI" w:hAnsi="Segoe UI" w:cs="Segoe UI"/>
                <w:bCs/>
                <w:sz w:val="22"/>
                <w:szCs w:val="22"/>
              </w:rPr>
              <w:t>Worksheet: Calculating the RPM for Milling Machines</w:t>
            </w:r>
          </w:p>
          <w:p w14:paraId="52FB85D5" w14:textId="77777777" w:rsidR="00840E70" w:rsidRPr="00BD511A" w:rsidRDefault="00840E70" w:rsidP="00501B56">
            <w:pPr>
              <w:pStyle w:val="ListParagraph"/>
              <w:numPr>
                <w:ilvl w:val="0"/>
                <w:numId w:val="22"/>
              </w:numPr>
              <w:rPr>
                <w:rFonts w:ascii="Segoe UI" w:hAnsi="Segoe UI" w:cs="Segoe UI"/>
                <w:sz w:val="22"/>
                <w:szCs w:val="22"/>
              </w:rPr>
            </w:pPr>
            <w:r w:rsidRPr="00BD511A">
              <w:rPr>
                <w:rFonts w:ascii="Segoe UI" w:hAnsi="Segoe UI" w:cs="Segoe UI"/>
                <w:sz w:val="22"/>
                <w:szCs w:val="22"/>
              </w:rPr>
              <w:t>Worksheet: Feed Rate</w:t>
            </w:r>
          </w:p>
          <w:p w14:paraId="164A2522" w14:textId="77777777" w:rsidR="00840E70" w:rsidRPr="00BD511A" w:rsidRDefault="00840E70" w:rsidP="00501B56">
            <w:pPr>
              <w:numPr>
                <w:ilvl w:val="0"/>
                <w:numId w:val="22"/>
              </w:numPr>
              <w:contextualSpacing/>
              <w:rPr>
                <w:rFonts w:ascii="Segoe UI" w:hAnsi="Segoe UI" w:cs="Segoe UI"/>
                <w:sz w:val="22"/>
                <w:szCs w:val="22"/>
              </w:rPr>
            </w:pPr>
            <w:r w:rsidRPr="00BD511A">
              <w:rPr>
                <w:rFonts w:ascii="Segoe UI" w:hAnsi="Segoe UI" w:cs="Segoe UI"/>
                <w:sz w:val="22"/>
                <w:szCs w:val="22"/>
              </w:rPr>
              <w:t>Worksheet: Identify Parts of Milling Machine</w:t>
            </w:r>
          </w:p>
          <w:p w14:paraId="357F3A48" w14:textId="77777777" w:rsidR="00840E70" w:rsidRPr="00BD511A" w:rsidRDefault="00840E70" w:rsidP="00501B56">
            <w:pPr>
              <w:pStyle w:val="ListParagraph"/>
              <w:numPr>
                <w:ilvl w:val="0"/>
                <w:numId w:val="22"/>
              </w:numPr>
              <w:rPr>
                <w:rFonts w:ascii="Segoe UI" w:hAnsi="Segoe UI" w:cs="Segoe UI"/>
                <w:sz w:val="22"/>
                <w:szCs w:val="22"/>
              </w:rPr>
            </w:pPr>
            <w:r w:rsidRPr="00BD511A">
              <w:rPr>
                <w:rFonts w:ascii="Segoe UI" w:hAnsi="Segoe UI" w:cs="Segoe UI"/>
                <w:sz w:val="22"/>
                <w:szCs w:val="22"/>
              </w:rPr>
              <w:t>Notes and Worksheet: Cartesian Plane Practice</w:t>
            </w:r>
          </w:p>
          <w:p w14:paraId="6CEBA715" w14:textId="77777777" w:rsidR="00840E70" w:rsidRPr="00BD511A" w:rsidRDefault="00840E70" w:rsidP="00840E70">
            <w:pPr>
              <w:pStyle w:val="ListParagraph"/>
              <w:ind w:left="0"/>
              <w:rPr>
                <w:rFonts w:ascii="Segoe UI" w:hAnsi="Segoe UI" w:cs="Segoe UI"/>
                <w:sz w:val="22"/>
                <w:szCs w:val="22"/>
              </w:rPr>
            </w:pPr>
            <w:r w:rsidRPr="00BD511A">
              <w:rPr>
                <w:rFonts w:ascii="Segoe UI" w:hAnsi="Segoe UI" w:cs="Segoe UI"/>
                <w:sz w:val="22"/>
                <w:szCs w:val="22"/>
              </w:rPr>
              <w:t xml:space="preserve">Lesson 3: </w:t>
            </w:r>
          </w:p>
          <w:p w14:paraId="2775C30C" w14:textId="77777777" w:rsidR="00840E70" w:rsidRPr="00BD511A" w:rsidRDefault="00840E70" w:rsidP="00501B56">
            <w:pPr>
              <w:pStyle w:val="ListParagraph"/>
              <w:numPr>
                <w:ilvl w:val="0"/>
                <w:numId w:val="25"/>
              </w:numPr>
              <w:rPr>
                <w:rFonts w:ascii="Segoe UI" w:hAnsi="Segoe UI" w:cs="Segoe UI"/>
                <w:sz w:val="22"/>
                <w:szCs w:val="22"/>
              </w:rPr>
            </w:pPr>
            <w:r w:rsidRPr="00BD511A">
              <w:rPr>
                <w:rFonts w:ascii="Segoe UI" w:hAnsi="Segoe UI" w:cs="Segoe UI"/>
                <w:sz w:val="22"/>
                <w:szCs w:val="22"/>
              </w:rPr>
              <w:t>Lab Project: Lathe Component</w:t>
            </w:r>
          </w:p>
          <w:p w14:paraId="6BC864EB" w14:textId="77777777" w:rsidR="00840E70" w:rsidRPr="00BD511A" w:rsidRDefault="00840E70" w:rsidP="00840E70">
            <w:pPr>
              <w:pStyle w:val="ListParagraph"/>
              <w:ind w:left="0"/>
              <w:rPr>
                <w:rFonts w:ascii="Segoe UI" w:hAnsi="Segoe UI" w:cs="Segoe UI"/>
                <w:sz w:val="22"/>
                <w:szCs w:val="22"/>
              </w:rPr>
            </w:pPr>
            <w:r w:rsidRPr="00BD511A">
              <w:rPr>
                <w:rFonts w:ascii="Segoe UI" w:hAnsi="Segoe UI" w:cs="Segoe UI"/>
                <w:sz w:val="22"/>
                <w:szCs w:val="22"/>
              </w:rPr>
              <w:t>Lesson 4:</w:t>
            </w:r>
          </w:p>
          <w:p w14:paraId="01D4891B" w14:textId="77777777" w:rsidR="00840E70" w:rsidRPr="00BD511A" w:rsidRDefault="00840E70" w:rsidP="00501B56">
            <w:pPr>
              <w:pStyle w:val="ListParagraph"/>
              <w:numPr>
                <w:ilvl w:val="0"/>
                <w:numId w:val="24"/>
              </w:numPr>
              <w:spacing w:after="120" w:line="276" w:lineRule="auto"/>
              <w:rPr>
                <w:rFonts w:ascii="Segoe UI" w:hAnsi="Segoe UI" w:cs="Segoe UI"/>
                <w:sz w:val="22"/>
                <w:szCs w:val="22"/>
              </w:rPr>
            </w:pPr>
            <w:r w:rsidRPr="00BD511A">
              <w:rPr>
                <w:rFonts w:ascii="Segoe UI" w:hAnsi="Segoe UI" w:cs="Segoe UI"/>
                <w:sz w:val="22"/>
                <w:szCs w:val="22"/>
              </w:rPr>
              <w:t xml:space="preserve">Cutting &amp; Grinding Quiz </w:t>
            </w:r>
          </w:p>
          <w:p w14:paraId="10530DFF" w14:textId="75AE70D4" w:rsidR="00840E70" w:rsidRPr="00BD511A" w:rsidRDefault="00840E70" w:rsidP="00501B56">
            <w:pPr>
              <w:pStyle w:val="ListParagraph"/>
              <w:numPr>
                <w:ilvl w:val="0"/>
                <w:numId w:val="24"/>
              </w:numPr>
              <w:spacing w:after="120" w:line="276" w:lineRule="auto"/>
              <w:rPr>
                <w:rFonts w:ascii="Segoe UI" w:hAnsi="Segoe UI" w:cs="Segoe UI"/>
                <w:sz w:val="22"/>
                <w:szCs w:val="22"/>
              </w:rPr>
            </w:pPr>
            <w:r w:rsidRPr="00BD511A">
              <w:rPr>
                <w:rFonts w:ascii="Segoe UI" w:hAnsi="Segoe UI" w:cs="Segoe UI"/>
                <w:sz w:val="22"/>
                <w:szCs w:val="22"/>
              </w:rPr>
              <w:t>Lab Project: Surface Grinding Project</w:t>
            </w:r>
          </w:p>
        </w:tc>
      </w:tr>
      <w:tr w:rsidR="002365D0" w:rsidRPr="00BD511A" w14:paraId="14B37F6B" w14:textId="77777777" w:rsidTr="006D4A50">
        <w:trPr>
          <w:trHeight w:val="170"/>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F33968" w14:paraId="7FCBFD81" w14:textId="77777777" w:rsidTr="00E652EB">
              <w:trPr>
                <w:trHeight w:val="170"/>
                <w:jc w:val="center"/>
              </w:trPr>
              <w:tc>
                <w:tcPr>
                  <w:tcW w:w="15019" w:type="dxa"/>
                  <w:shd w:val="clear" w:color="auto" w:fill="auto"/>
                </w:tcPr>
                <w:p w14:paraId="6FB0A3E0" w14:textId="77777777" w:rsidR="002365D0" w:rsidRPr="00F33968"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t>Leadership Alignment</w:t>
                  </w:r>
                  <w:r w:rsidRPr="00F33968">
                    <w:rPr>
                      <w:rFonts w:ascii="Segoe UI" w:eastAsia="Arial" w:hAnsi="Segoe UI" w:cs="Segoe UI"/>
                      <w:bCs/>
                      <w:color w:val="000000"/>
                      <w:sz w:val="22"/>
                      <w:szCs w:val="22"/>
                      <w:u w:color="000000"/>
                      <w:bdr w:val="nil"/>
                    </w:rPr>
                    <w:t>: (Districts to complete for each unit)</w:t>
                  </w:r>
                </w:p>
                <w:p w14:paraId="668BACB4" w14:textId="77777777" w:rsidR="002365D0" w:rsidRPr="00F33968"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176D57A0" w14:textId="77777777" w:rsidR="002365D0" w:rsidRPr="00F33968" w:rsidRDefault="002365D0" w:rsidP="002365D0">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58C74D9F"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lastRenderedPageBreak/>
                    <w:t>Students work collaboratively with others to complete assigned projects both in the classroom and lab setting.</w:t>
                  </w:r>
                </w:p>
                <w:p w14:paraId="70F9A4F3"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439F677"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2EB0F432"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5594E825"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4C9AC64E"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68B689A2"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3DCAE9E3" w14:textId="77777777" w:rsidR="002365D0" w:rsidRPr="00F33968" w:rsidRDefault="002365D0" w:rsidP="002365D0">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2C7B81BB" w14:textId="77777777" w:rsidR="002365D0" w:rsidRPr="00F33968" w:rsidRDefault="002365D0" w:rsidP="002365D0">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192CBBBA"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Reason Effectively (2.A.1)</w:t>
                  </w:r>
                </w:p>
                <w:p w14:paraId="642A8B69"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Systems Thinking (2.B.1)</w:t>
                  </w:r>
                </w:p>
                <w:p w14:paraId="4F3327DD"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788D38A0"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5CC24F2E"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256477B2"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1A50B54B"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2547B89E"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4B824BFB"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60A9BA11"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Manage Goals and Time (8.A.3)</w:t>
                  </w:r>
                </w:p>
                <w:p w14:paraId="6A540EDE"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35CB3BAE"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50BD64AB" w14:textId="77777777" w:rsidR="002365D0" w:rsidRPr="00F33968" w:rsidRDefault="002365D0" w:rsidP="002365D0">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Manage Projects (10.A.1, 10.A.2)</w:t>
                  </w:r>
                </w:p>
                <w:p w14:paraId="0CCBC187" w14:textId="77777777" w:rsidR="002365D0" w:rsidRPr="00F33968" w:rsidRDefault="002365D0" w:rsidP="002365D0">
                  <w:pPr>
                    <w:pStyle w:val="ListParagraph"/>
                    <w:numPr>
                      <w:ilvl w:val="0"/>
                      <w:numId w:val="67"/>
                    </w:numPr>
                    <w:rPr>
                      <w:rFonts w:ascii="Segoe UI" w:hAnsi="Segoe UI" w:cs="Segoe UI"/>
                      <w:b/>
                      <w:sz w:val="22"/>
                      <w:szCs w:val="22"/>
                    </w:rPr>
                  </w:pPr>
                  <w:r w:rsidRPr="00F33968">
                    <w:rPr>
                      <w:rFonts w:ascii="Segoe UI" w:eastAsiaTheme="minorHAnsi" w:hAnsi="Segoe UI" w:cs="Segoe UI"/>
                      <w:sz w:val="22"/>
                      <w:szCs w:val="22"/>
                    </w:rPr>
                    <w:t>Produce Results (10.B.1)</w:t>
                  </w:r>
                </w:p>
              </w:tc>
            </w:tr>
          </w:tbl>
          <w:p w14:paraId="0BF6C36A" w14:textId="75EC6B1E" w:rsidR="002365D0" w:rsidRPr="00BD511A" w:rsidRDefault="002365D0" w:rsidP="002365D0">
            <w:pPr>
              <w:rPr>
                <w:rFonts w:ascii="Segoe UI" w:hAnsi="Segoe UI" w:cs="Segoe UI"/>
                <w:b/>
                <w:sz w:val="22"/>
                <w:szCs w:val="22"/>
              </w:rPr>
            </w:pPr>
          </w:p>
        </w:tc>
      </w:tr>
      <w:tr w:rsidR="006D4A50" w:rsidRPr="005C6A76" w14:paraId="39DC4E67" w14:textId="77777777" w:rsidTr="006D4A50">
        <w:trPr>
          <w:trHeight w:val="170"/>
          <w:jc w:val="center"/>
        </w:trPr>
        <w:tc>
          <w:tcPr>
            <w:tcW w:w="15019" w:type="dxa"/>
            <w:gridSpan w:val="4"/>
            <w:shd w:val="clear" w:color="auto" w:fill="auto"/>
          </w:tcPr>
          <w:p w14:paraId="452BF168"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76C7A86" w14:textId="77777777" w:rsidR="00BD511A" w:rsidRPr="00BD511A" w:rsidRDefault="00BD511A" w:rsidP="00BD511A">
            <w:pPr>
              <w:rPr>
                <w:rFonts w:ascii="Segoe UI" w:hAnsi="Segoe UI" w:cs="Segoe UI"/>
                <w:sz w:val="22"/>
                <w:szCs w:val="22"/>
              </w:rPr>
            </w:pPr>
            <w:r w:rsidRPr="00BD511A">
              <w:rPr>
                <w:rFonts w:ascii="Segoe UI" w:hAnsi="Segoe UI" w:cs="Segoe UI"/>
                <w:sz w:val="22"/>
                <w:szCs w:val="22"/>
              </w:rPr>
              <w:t>Student will be able to:</w:t>
            </w:r>
          </w:p>
          <w:p w14:paraId="47A54AB5"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Adhere to machine shop safety guidelines.</w:t>
            </w:r>
          </w:p>
          <w:p w14:paraId="2B2FEE67"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 xml:space="preserve">Demonstrate knowledge of sawing vocabulary. </w:t>
            </w:r>
          </w:p>
          <w:p w14:paraId="68D9A76D"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Select the appropriate cutting tool.</w:t>
            </w:r>
          </w:p>
          <w:p w14:paraId="00F901C7"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Compare and contrast horizontal and vertical band saws.</w:t>
            </w:r>
          </w:p>
          <w:p w14:paraId="6BC5E876"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Demonstrate safety guidelines specific to horizontal and vertical band saws.</w:t>
            </w:r>
          </w:p>
          <w:p w14:paraId="2273E76A"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Apply their knowledge of band saws with a hands-on project.</w:t>
            </w:r>
          </w:p>
          <w:p w14:paraId="538185C7"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Understand the primary uses and benefits of a milling machine.</w:t>
            </w:r>
          </w:p>
          <w:p w14:paraId="2AF60CF2"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Calculate the RPM and Feed Rate of a milling machine.</w:t>
            </w:r>
          </w:p>
          <w:p w14:paraId="3C5B57BC"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 xml:space="preserve">Draw and model plotting on the Cartesian 2-D and 3-D planes. </w:t>
            </w:r>
          </w:p>
          <w:p w14:paraId="1741AD80"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Critically examine the factors to consider before using a milling machine.</w:t>
            </w:r>
          </w:p>
          <w:p w14:paraId="4DA9D80C"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lastRenderedPageBreak/>
              <w:t>Demonstrate knowledge of the safety SOP’s of a milling machine.</w:t>
            </w:r>
          </w:p>
          <w:p w14:paraId="07D22851"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List the parts of a milling machine.</w:t>
            </w:r>
          </w:p>
          <w:p w14:paraId="24616ABE"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bCs/>
                <w:sz w:val="22"/>
                <w:szCs w:val="22"/>
              </w:rPr>
              <w:t>Build a project using a milling machine.</w:t>
            </w:r>
          </w:p>
          <w:p w14:paraId="4848C128" w14:textId="77777777" w:rsidR="00BD511A" w:rsidRPr="00BD511A" w:rsidRDefault="00BD511A" w:rsidP="00501B56">
            <w:pPr>
              <w:pStyle w:val="ListBullet"/>
              <w:numPr>
                <w:ilvl w:val="0"/>
                <w:numId w:val="26"/>
              </w:numPr>
              <w:spacing w:after="0" w:line="240" w:lineRule="auto"/>
              <w:rPr>
                <w:rFonts w:ascii="Segoe UI" w:hAnsi="Segoe UI" w:cs="Segoe UI"/>
                <w:sz w:val="22"/>
              </w:rPr>
            </w:pPr>
            <w:r w:rsidRPr="00BD511A">
              <w:rPr>
                <w:rFonts w:ascii="Segoe UI" w:hAnsi="Segoe UI" w:cs="Segoe UI"/>
                <w:sz w:val="22"/>
              </w:rPr>
              <w:t xml:space="preserve">Describe the features of an engine lathe. </w:t>
            </w:r>
          </w:p>
          <w:p w14:paraId="2A26F5F9" w14:textId="77777777" w:rsidR="00BD511A" w:rsidRPr="00BD511A" w:rsidRDefault="00BD511A" w:rsidP="00501B56">
            <w:pPr>
              <w:pStyle w:val="ListBullet"/>
              <w:numPr>
                <w:ilvl w:val="0"/>
                <w:numId w:val="26"/>
              </w:numPr>
              <w:spacing w:after="0" w:line="240" w:lineRule="auto"/>
              <w:rPr>
                <w:rFonts w:ascii="Segoe UI" w:hAnsi="Segoe UI" w:cs="Segoe UI"/>
                <w:sz w:val="22"/>
              </w:rPr>
            </w:pPr>
            <w:r w:rsidRPr="00BD511A">
              <w:rPr>
                <w:rFonts w:ascii="Segoe UI" w:hAnsi="Segoe UI" w:cs="Segoe UI"/>
                <w:sz w:val="22"/>
              </w:rPr>
              <w:t>Identify the primary uses of a lathe.</w:t>
            </w:r>
          </w:p>
          <w:p w14:paraId="33B70E26" w14:textId="77777777" w:rsidR="00BD511A" w:rsidRPr="00BD511A" w:rsidRDefault="00BD511A" w:rsidP="00501B56">
            <w:pPr>
              <w:pStyle w:val="ListBullet"/>
              <w:numPr>
                <w:ilvl w:val="0"/>
                <w:numId w:val="26"/>
              </w:numPr>
              <w:spacing w:after="0" w:line="240" w:lineRule="auto"/>
              <w:rPr>
                <w:rFonts w:ascii="Segoe UI" w:hAnsi="Segoe UI" w:cs="Segoe UI"/>
                <w:sz w:val="22"/>
              </w:rPr>
            </w:pPr>
            <w:r w:rsidRPr="00BD511A">
              <w:rPr>
                <w:rFonts w:ascii="Segoe UI" w:hAnsi="Segoe UI" w:cs="Segoe UI"/>
                <w:sz w:val="22"/>
              </w:rPr>
              <w:t>Describe a lathe’s operating procedure.</w:t>
            </w:r>
          </w:p>
          <w:p w14:paraId="10A6A698" w14:textId="77777777" w:rsidR="00BD511A" w:rsidRPr="00BD511A" w:rsidRDefault="00BD511A" w:rsidP="00501B56">
            <w:pPr>
              <w:pStyle w:val="ListParagraph"/>
              <w:numPr>
                <w:ilvl w:val="0"/>
                <w:numId w:val="26"/>
              </w:numPr>
              <w:autoSpaceDE w:val="0"/>
              <w:autoSpaceDN w:val="0"/>
              <w:adjustRightInd w:val="0"/>
              <w:rPr>
                <w:rFonts w:ascii="Segoe UI" w:hAnsi="Segoe UI" w:cs="Segoe UI"/>
                <w:bCs/>
                <w:sz w:val="22"/>
                <w:szCs w:val="22"/>
              </w:rPr>
            </w:pPr>
            <w:r w:rsidRPr="00BD511A">
              <w:rPr>
                <w:rFonts w:ascii="Segoe UI" w:hAnsi="Segoe UI" w:cs="Segoe UI"/>
                <w:bCs/>
                <w:sz w:val="22"/>
                <w:szCs w:val="22"/>
              </w:rPr>
              <w:t>Demonstrate knowledge of the safety SOP’s of a lathe.</w:t>
            </w:r>
          </w:p>
          <w:p w14:paraId="6451C013" w14:textId="77777777" w:rsidR="00BD511A" w:rsidRPr="00BD511A" w:rsidRDefault="00BD511A" w:rsidP="00501B56">
            <w:pPr>
              <w:pStyle w:val="ListBullet"/>
              <w:numPr>
                <w:ilvl w:val="0"/>
                <w:numId w:val="26"/>
              </w:numPr>
              <w:spacing w:after="0" w:line="240" w:lineRule="auto"/>
              <w:rPr>
                <w:rFonts w:ascii="Segoe UI" w:hAnsi="Segoe UI" w:cs="Segoe UI"/>
                <w:sz w:val="22"/>
              </w:rPr>
            </w:pPr>
            <w:r w:rsidRPr="00BD511A">
              <w:rPr>
                <w:rFonts w:ascii="Segoe UI" w:hAnsi="Segoe UI" w:cs="Segoe UI"/>
                <w:sz w:val="22"/>
              </w:rPr>
              <w:t>Use appropriate tooling to produce the project part.</w:t>
            </w:r>
          </w:p>
          <w:p w14:paraId="2F429536"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Explain the primary uses of a surface grinder.</w:t>
            </w:r>
          </w:p>
          <w:p w14:paraId="2862F935"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Demonstrate knowledge on how surface grinders work.</w:t>
            </w:r>
          </w:p>
          <w:p w14:paraId="77FF2FC1" w14:textId="77777777" w:rsidR="00BD511A" w:rsidRPr="00BD511A" w:rsidRDefault="00BD511A" w:rsidP="00501B56">
            <w:pPr>
              <w:pStyle w:val="ListParagraph"/>
              <w:numPr>
                <w:ilvl w:val="0"/>
                <w:numId w:val="26"/>
              </w:numPr>
              <w:rPr>
                <w:rFonts w:ascii="Segoe UI" w:hAnsi="Segoe UI" w:cs="Segoe UI"/>
                <w:sz w:val="22"/>
                <w:szCs w:val="22"/>
              </w:rPr>
            </w:pPr>
            <w:r w:rsidRPr="00BD511A">
              <w:rPr>
                <w:rFonts w:ascii="Segoe UI" w:hAnsi="Segoe UI" w:cs="Segoe UI"/>
                <w:sz w:val="22"/>
                <w:szCs w:val="22"/>
              </w:rPr>
              <w:t xml:space="preserve">Exhibit awareness of how to select the appropriate grinding wheel for a workpiece. </w:t>
            </w:r>
          </w:p>
          <w:p w14:paraId="13D80696" w14:textId="77777777" w:rsidR="00BD511A" w:rsidRPr="00BD511A" w:rsidRDefault="00BD511A" w:rsidP="00501B56">
            <w:pPr>
              <w:pStyle w:val="ListParagraph"/>
              <w:numPr>
                <w:ilvl w:val="0"/>
                <w:numId w:val="26"/>
              </w:numPr>
              <w:rPr>
                <w:rFonts w:ascii="Segoe UI" w:hAnsi="Segoe UI" w:cs="Segoe UI"/>
                <w:bCs/>
                <w:sz w:val="22"/>
                <w:szCs w:val="22"/>
              </w:rPr>
            </w:pPr>
            <w:r w:rsidRPr="00BD511A">
              <w:rPr>
                <w:rFonts w:ascii="Segoe UI" w:hAnsi="Segoe UI" w:cs="Segoe UI"/>
                <w:sz w:val="22"/>
                <w:szCs w:val="22"/>
              </w:rPr>
              <w:t>Describe the SOP’s of a surface grinder.</w:t>
            </w:r>
            <w:bookmarkStart w:id="4" w:name="h.1fob9te" w:colFirst="0" w:colLast="0"/>
            <w:bookmarkEnd w:id="4"/>
          </w:p>
          <w:p w14:paraId="61816B8D" w14:textId="77777777" w:rsidR="00BD511A" w:rsidRPr="00BD511A" w:rsidRDefault="00BD511A" w:rsidP="00501B56">
            <w:pPr>
              <w:pStyle w:val="ListParagraph"/>
              <w:numPr>
                <w:ilvl w:val="0"/>
                <w:numId w:val="26"/>
              </w:numPr>
              <w:rPr>
                <w:rFonts w:ascii="Segoe UI" w:hAnsi="Segoe UI" w:cs="Segoe UI"/>
                <w:bCs/>
                <w:sz w:val="22"/>
                <w:szCs w:val="22"/>
              </w:rPr>
            </w:pPr>
            <w:r w:rsidRPr="00BD511A">
              <w:rPr>
                <w:rFonts w:ascii="Segoe UI" w:hAnsi="Segoe UI" w:cs="Segoe UI"/>
                <w:bCs/>
                <w:sz w:val="22"/>
                <w:szCs w:val="22"/>
              </w:rPr>
              <w:t>Apply their knowledge of a surface grinder machine by grinding a part (assuming a surface grinder is available).</w:t>
            </w:r>
          </w:p>
          <w:p w14:paraId="41D8EBD6" w14:textId="71EBB3BB" w:rsidR="006D4A50" w:rsidRPr="005C6A76" w:rsidRDefault="006D4A50" w:rsidP="006D4A50">
            <w:pPr>
              <w:rPr>
                <w:rFonts w:ascii="Segoe UI" w:hAnsi="Segoe UI" w:cs="Segoe UI"/>
                <w:color w:val="000000"/>
                <w:sz w:val="22"/>
                <w:szCs w:val="22"/>
              </w:rPr>
            </w:pPr>
          </w:p>
        </w:tc>
      </w:tr>
      <w:tr w:rsidR="008F13BD" w:rsidRPr="005C6A76" w14:paraId="6D0D3549" w14:textId="77777777" w:rsidTr="00814DF6">
        <w:trPr>
          <w:trHeight w:val="206"/>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3F5400" w14:paraId="2BBA33B7" w14:textId="77777777" w:rsidTr="007B13FC">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3F5400" w14:paraId="1D3EFE3D"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3F5400" w14:paraId="0A193F20"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3F5400" w14:paraId="797DAD27" w14:textId="77777777" w:rsidTr="00F22D65">
                                <w:trPr>
                                  <w:trHeight w:val="206"/>
                                  <w:jc w:val="center"/>
                                </w:trPr>
                                <w:tc>
                                  <w:tcPr>
                                    <w:tcW w:w="15019" w:type="dxa"/>
                                    <w:shd w:val="pct15" w:color="auto" w:fill="auto"/>
                                    <w:vAlign w:val="bottom"/>
                                  </w:tcPr>
                                  <w:p w14:paraId="69EE63F5" w14:textId="77777777" w:rsidR="008F13BD" w:rsidRPr="003F5400" w:rsidRDefault="008F13BD" w:rsidP="008F13BD">
                                    <w:pPr>
                                      <w:jc w:val="center"/>
                                      <w:rPr>
                                        <w:rFonts w:ascii="Segoe UI" w:hAnsi="Segoe UI" w:cs="Segoe UI"/>
                                        <w:b/>
                                        <w:color w:val="000000"/>
                                        <w:sz w:val="22"/>
                                        <w:szCs w:val="22"/>
                                      </w:rPr>
                                    </w:pPr>
                                    <w:r w:rsidRPr="003F5400">
                                      <w:rPr>
                                        <w:rFonts w:ascii="Segoe UI" w:hAnsi="Segoe UI" w:cs="Segoe UI"/>
                                        <w:b/>
                                        <w:color w:val="000000"/>
                                        <w:sz w:val="22"/>
                                        <w:szCs w:val="22"/>
                                      </w:rPr>
                                      <w:lastRenderedPageBreak/>
                                      <w:t>Aligned Washington State Academic Standards</w:t>
                                    </w:r>
                                  </w:p>
                                </w:tc>
                              </w:tr>
                              <w:tr w:rsidR="008F13BD" w:rsidRPr="003F5400" w14:paraId="493DA7CC" w14:textId="77777777" w:rsidTr="00F22D65">
                                <w:trPr>
                                  <w:trHeight w:val="206"/>
                                  <w:jc w:val="center"/>
                                </w:trPr>
                                <w:tc>
                                  <w:tcPr>
                                    <w:tcW w:w="15019" w:type="dxa"/>
                                    <w:shd w:val="clear" w:color="auto" w:fill="auto"/>
                                    <w:vAlign w:val="bottom"/>
                                  </w:tcPr>
                                  <w:p w14:paraId="6568BABC" w14:textId="77777777" w:rsidR="008F13BD" w:rsidRPr="003F5400" w:rsidRDefault="008F13BD" w:rsidP="008F13BD">
                                    <w:pPr>
                                      <w:pStyle w:val="TableParagraph"/>
                                      <w:spacing w:before="3"/>
                                      <w:ind w:left="99"/>
                                      <w:rPr>
                                        <w:rFonts w:ascii="Segoe UI" w:eastAsia="Arial" w:hAnsi="Segoe UI" w:cs="Segoe UI"/>
                                      </w:rPr>
                                    </w:pPr>
                                    <w:r w:rsidRPr="003F5400">
                                      <w:rPr>
                                        <w:rFonts w:ascii="Segoe UI" w:hAnsi="Segoe UI" w:cs="Segoe UI"/>
                                        <w:w w:val="105"/>
                                      </w:rPr>
                                      <w:t>Washington</w:t>
                                    </w:r>
                                    <w:r w:rsidRPr="003F5400">
                                      <w:rPr>
                                        <w:rFonts w:ascii="Segoe UI" w:hAnsi="Segoe UI" w:cs="Segoe UI"/>
                                        <w:spacing w:val="-8"/>
                                        <w:w w:val="105"/>
                                      </w:rPr>
                                      <w:t xml:space="preserve"> </w:t>
                                    </w:r>
                                    <w:r w:rsidRPr="003F5400">
                                      <w:rPr>
                                        <w:rFonts w:ascii="Segoe UI" w:hAnsi="Segoe UI" w:cs="Segoe UI"/>
                                        <w:w w:val="105"/>
                                      </w:rPr>
                                      <w:t>state</w:t>
                                    </w:r>
                                    <w:r w:rsidRPr="003F5400">
                                      <w:rPr>
                                        <w:rFonts w:ascii="Segoe UI" w:hAnsi="Segoe UI" w:cs="Segoe UI"/>
                                        <w:spacing w:val="-8"/>
                                        <w:w w:val="105"/>
                                      </w:rPr>
                                      <w:t xml:space="preserve"> ELA </w:t>
                                    </w:r>
                                    <w:r w:rsidRPr="003F5400">
                                      <w:rPr>
                                        <w:rFonts w:ascii="Segoe UI" w:hAnsi="Segoe UI" w:cs="Segoe UI"/>
                                        <w:w w:val="105"/>
                                      </w:rPr>
                                      <w:t>standards</w:t>
                                    </w:r>
                                    <w:r w:rsidRPr="003F5400">
                                      <w:rPr>
                                        <w:rFonts w:ascii="Segoe UI" w:hAnsi="Segoe UI" w:cs="Segoe UI"/>
                                        <w:spacing w:val="-7"/>
                                        <w:w w:val="105"/>
                                      </w:rPr>
                                      <w:t xml:space="preserve"> </w:t>
                                    </w:r>
                                    <w:r w:rsidRPr="003F5400">
                                      <w:rPr>
                                        <w:rFonts w:ascii="Segoe UI" w:hAnsi="Segoe UI" w:cs="Segoe UI"/>
                                        <w:spacing w:val="1"/>
                                        <w:w w:val="105"/>
                                      </w:rPr>
                                      <w:t>were</w:t>
                                    </w:r>
                                    <w:r w:rsidRPr="003F5400">
                                      <w:rPr>
                                        <w:rFonts w:ascii="Segoe UI" w:hAnsi="Segoe UI" w:cs="Segoe UI"/>
                                        <w:spacing w:val="-8"/>
                                        <w:w w:val="105"/>
                                      </w:rPr>
                                      <w:t xml:space="preserve"> </w:t>
                                    </w:r>
                                    <w:r w:rsidRPr="003F5400">
                                      <w:rPr>
                                        <w:rFonts w:ascii="Segoe UI" w:hAnsi="Segoe UI" w:cs="Segoe UI"/>
                                        <w:w w:val="105"/>
                                      </w:rPr>
                                      <w:t>not</w:t>
                                    </w:r>
                                    <w:r w:rsidRPr="003F5400">
                                      <w:rPr>
                                        <w:rFonts w:ascii="Segoe UI" w:hAnsi="Segoe UI" w:cs="Segoe UI"/>
                                        <w:spacing w:val="-8"/>
                                        <w:w w:val="105"/>
                                      </w:rPr>
                                      <w:t xml:space="preserve"> </w:t>
                                    </w:r>
                                    <w:r w:rsidRPr="003F5400">
                                      <w:rPr>
                                        <w:rFonts w:ascii="Segoe UI" w:hAnsi="Segoe UI" w:cs="Segoe UI"/>
                                        <w:w w:val="105"/>
                                      </w:rPr>
                                      <w:t>identified</w:t>
                                    </w:r>
                                    <w:r w:rsidRPr="003F5400">
                                      <w:rPr>
                                        <w:rFonts w:ascii="Segoe UI" w:hAnsi="Segoe UI" w:cs="Segoe UI"/>
                                        <w:spacing w:val="-8"/>
                                        <w:w w:val="105"/>
                                      </w:rPr>
                                      <w:t xml:space="preserve"> </w:t>
                                    </w:r>
                                    <w:r w:rsidRPr="003F5400">
                                      <w:rPr>
                                        <w:rFonts w:ascii="Segoe UI" w:hAnsi="Segoe UI" w:cs="Segoe UI"/>
                                        <w:w w:val="105"/>
                                      </w:rPr>
                                      <w:t>for</w:t>
                                    </w:r>
                                    <w:r w:rsidRPr="003F5400">
                                      <w:rPr>
                                        <w:rFonts w:ascii="Segoe UI" w:hAnsi="Segoe UI" w:cs="Segoe UI"/>
                                        <w:spacing w:val="-8"/>
                                        <w:w w:val="105"/>
                                      </w:rPr>
                                      <w:t xml:space="preserve"> </w:t>
                                    </w:r>
                                    <w:r w:rsidRPr="003F5400">
                                      <w:rPr>
                                        <w:rFonts w:ascii="Segoe UI" w:hAnsi="Segoe UI" w:cs="Segoe UI"/>
                                        <w:w w:val="105"/>
                                      </w:rPr>
                                      <w:t>this</w:t>
                                    </w:r>
                                    <w:r w:rsidRPr="003F5400">
                                      <w:rPr>
                                        <w:rFonts w:ascii="Segoe UI" w:hAnsi="Segoe UI" w:cs="Segoe UI"/>
                                        <w:spacing w:val="-8"/>
                                        <w:w w:val="105"/>
                                      </w:rPr>
                                      <w:t xml:space="preserve"> </w:t>
                                    </w:r>
                                    <w:r w:rsidRPr="003F5400">
                                      <w:rPr>
                                        <w:rFonts w:ascii="Segoe UI" w:hAnsi="Segoe UI" w:cs="Segoe UI"/>
                                        <w:w w:val="105"/>
                                      </w:rPr>
                                      <w:t>unit</w:t>
                                    </w:r>
                                    <w:r w:rsidRPr="003F5400">
                                      <w:rPr>
                                        <w:rFonts w:ascii="Segoe UI" w:hAnsi="Segoe UI" w:cs="Segoe UI"/>
                                        <w:spacing w:val="-9"/>
                                        <w:w w:val="105"/>
                                      </w:rPr>
                                      <w:t xml:space="preserve"> </w:t>
                                    </w:r>
                                    <w:r w:rsidRPr="003F5400">
                                      <w:rPr>
                                        <w:rFonts w:ascii="Segoe UI" w:hAnsi="Segoe UI" w:cs="Segoe UI"/>
                                        <w:w w:val="105"/>
                                      </w:rPr>
                                      <w:t>but</w:t>
                                    </w:r>
                                    <w:r w:rsidRPr="003F5400">
                                      <w:rPr>
                                        <w:rFonts w:ascii="Segoe UI" w:hAnsi="Segoe UI" w:cs="Segoe UI"/>
                                        <w:spacing w:val="-8"/>
                                        <w:w w:val="105"/>
                                      </w:rPr>
                                      <w:t xml:space="preserve"> </w:t>
                                    </w:r>
                                    <w:r w:rsidRPr="003F5400">
                                      <w:rPr>
                                        <w:rFonts w:ascii="Segoe UI" w:hAnsi="Segoe UI" w:cs="Segoe UI"/>
                                        <w:spacing w:val="1"/>
                                        <w:w w:val="105"/>
                                      </w:rPr>
                                      <w:t>may</w:t>
                                    </w:r>
                                    <w:r w:rsidRPr="003F5400">
                                      <w:rPr>
                                        <w:rFonts w:ascii="Segoe UI" w:hAnsi="Segoe UI" w:cs="Segoe UI"/>
                                        <w:spacing w:val="-8"/>
                                        <w:w w:val="105"/>
                                      </w:rPr>
                                      <w:t xml:space="preserve"> </w:t>
                                    </w:r>
                                    <w:r w:rsidRPr="003F5400">
                                      <w:rPr>
                                        <w:rFonts w:ascii="Segoe UI" w:hAnsi="Segoe UI" w:cs="Segoe UI"/>
                                        <w:w w:val="105"/>
                                      </w:rPr>
                                      <w:t>be</w:t>
                                    </w:r>
                                    <w:r w:rsidRPr="003F5400">
                                      <w:rPr>
                                        <w:rFonts w:ascii="Segoe UI" w:hAnsi="Segoe UI" w:cs="Segoe UI"/>
                                        <w:spacing w:val="-7"/>
                                        <w:w w:val="105"/>
                                      </w:rPr>
                                      <w:t xml:space="preserve"> </w:t>
                                    </w:r>
                                    <w:r w:rsidRPr="003F5400">
                                      <w:rPr>
                                        <w:rFonts w:ascii="Segoe UI" w:hAnsi="Segoe UI" w:cs="Segoe UI"/>
                                        <w:w w:val="105"/>
                                      </w:rPr>
                                      <w:t>added</w:t>
                                    </w:r>
                                    <w:r w:rsidRPr="003F5400">
                                      <w:rPr>
                                        <w:rFonts w:ascii="Segoe UI" w:hAnsi="Segoe UI" w:cs="Segoe UI"/>
                                        <w:spacing w:val="-8"/>
                                        <w:w w:val="105"/>
                                      </w:rPr>
                                      <w:t xml:space="preserve"> </w:t>
                                    </w:r>
                                    <w:r w:rsidRPr="003F5400">
                                      <w:rPr>
                                        <w:rFonts w:ascii="Segoe UI" w:hAnsi="Segoe UI" w:cs="Segoe UI"/>
                                        <w:w w:val="105"/>
                                      </w:rPr>
                                      <w:t>at</w:t>
                                    </w:r>
                                    <w:r w:rsidRPr="003F5400">
                                      <w:rPr>
                                        <w:rFonts w:ascii="Segoe UI" w:hAnsi="Segoe UI" w:cs="Segoe UI"/>
                                        <w:spacing w:val="-8"/>
                                        <w:w w:val="105"/>
                                      </w:rPr>
                                      <w:t xml:space="preserve"> </w:t>
                                    </w:r>
                                    <w:r w:rsidRPr="003F5400">
                                      <w:rPr>
                                        <w:rFonts w:ascii="Segoe UI" w:hAnsi="Segoe UI" w:cs="Segoe UI"/>
                                        <w:w w:val="105"/>
                                      </w:rPr>
                                      <w:t>the</w:t>
                                    </w:r>
                                    <w:r w:rsidRPr="003F5400">
                                      <w:rPr>
                                        <w:rFonts w:ascii="Segoe UI" w:hAnsi="Segoe UI" w:cs="Segoe UI"/>
                                        <w:spacing w:val="-8"/>
                                        <w:w w:val="105"/>
                                      </w:rPr>
                                      <w:t xml:space="preserve"> </w:t>
                                    </w:r>
                                    <w:r w:rsidRPr="003F5400">
                                      <w:rPr>
                                        <w:rFonts w:ascii="Segoe UI" w:hAnsi="Segoe UI" w:cs="Segoe UI"/>
                                        <w:w w:val="105"/>
                                      </w:rPr>
                                      <w:t>local</w:t>
                                    </w:r>
                                    <w:r w:rsidRPr="003F5400">
                                      <w:rPr>
                                        <w:rFonts w:ascii="Segoe UI" w:hAnsi="Segoe UI" w:cs="Segoe UI"/>
                                        <w:spacing w:val="-8"/>
                                        <w:w w:val="105"/>
                                      </w:rPr>
                                      <w:t xml:space="preserve"> </w:t>
                                    </w:r>
                                    <w:r w:rsidRPr="003F5400">
                                      <w:rPr>
                                        <w:rFonts w:ascii="Segoe UI" w:hAnsi="Segoe UI" w:cs="Segoe UI"/>
                                        <w:w w:val="105"/>
                                      </w:rPr>
                                      <w:t>level.</w:t>
                                    </w:r>
                                  </w:p>
                                  <w:p w14:paraId="7DD0AB04" w14:textId="77777777" w:rsidR="008F13BD" w:rsidRPr="003F5400" w:rsidRDefault="008F13BD" w:rsidP="008F13BD">
                                    <w:pPr>
                                      <w:rPr>
                                        <w:rFonts w:ascii="Segoe UI" w:hAnsi="Segoe UI" w:cs="Segoe UI"/>
                                        <w:b/>
                                        <w:color w:val="000000"/>
                                        <w:sz w:val="22"/>
                                        <w:szCs w:val="22"/>
                                      </w:rPr>
                                    </w:pPr>
                                  </w:p>
                                </w:tc>
                              </w:tr>
                            </w:tbl>
                            <w:p w14:paraId="5D5B13F3" w14:textId="77777777" w:rsidR="008F13BD" w:rsidRPr="003F5400" w:rsidRDefault="008F13BD" w:rsidP="008F13BD">
                              <w:pPr>
                                <w:rPr>
                                  <w:rFonts w:ascii="Segoe UI" w:hAnsi="Segoe UI" w:cs="Segoe UI"/>
                                  <w:b/>
                                  <w:sz w:val="22"/>
                                  <w:szCs w:val="22"/>
                                </w:rPr>
                              </w:pPr>
                            </w:p>
                          </w:tc>
                        </w:tr>
                      </w:tbl>
                      <w:p w14:paraId="05976D0B" w14:textId="77777777" w:rsidR="008F13BD" w:rsidRPr="003F5400" w:rsidRDefault="008F13BD" w:rsidP="008F13BD">
                        <w:pPr>
                          <w:rPr>
                            <w:rFonts w:ascii="Segoe UI" w:hAnsi="Segoe UI" w:cs="Segoe UI"/>
                            <w:b/>
                            <w:sz w:val="22"/>
                            <w:szCs w:val="22"/>
                          </w:rPr>
                        </w:pPr>
                      </w:p>
                    </w:tc>
                  </w:tr>
                </w:tbl>
                <w:p w14:paraId="14AC2954" w14:textId="77777777" w:rsidR="008F13BD" w:rsidRPr="003F5400" w:rsidRDefault="008F13BD" w:rsidP="008F13BD">
                  <w:pPr>
                    <w:rPr>
                      <w:rFonts w:ascii="Segoe UI" w:hAnsi="Segoe UI" w:cs="Segoe UI"/>
                      <w:b/>
                      <w:sz w:val="22"/>
                      <w:szCs w:val="22"/>
                    </w:rPr>
                  </w:pPr>
                </w:p>
              </w:tc>
            </w:tr>
          </w:tbl>
          <w:p w14:paraId="53B8A134" w14:textId="30E55B5A" w:rsidR="008F13BD" w:rsidRPr="005C6A76" w:rsidRDefault="008F13BD" w:rsidP="008F13BD">
            <w:pPr>
              <w:rPr>
                <w:rFonts w:ascii="Segoe UI" w:hAnsi="Segoe UI" w:cs="Segoe UI"/>
                <w:b/>
                <w:color w:val="000000"/>
                <w:sz w:val="22"/>
                <w:szCs w:val="22"/>
              </w:rPr>
            </w:pPr>
          </w:p>
        </w:tc>
      </w:tr>
    </w:tbl>
    <w:p w14:paraId="4F32F039" w14:textId="3C09D1AA" w:rsidR="006D4A50" w:rsidRDefault="006D4A50" w:rsidP="006D4A50">
      <w:pPr>
        <w:rPr>
          <w:rFonts w:ascii="Segoe UI" w:hAnsi="Segoe UI" w:cs="Segoe UI"/>
          <w:i/>
          <w:color w:val="FF6D14"/>
          <w:sz w:val="20"/>
          <w:szCs w:val="20"/>
        </w:rPr>
      </w:pPr>
    </w:p>
    <w:p w14:paraId="5FBD4757" w14:textId="7B66CA9D"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7F61BE4A" w14:textId="77777777" w:rsidTr="006D4A50">
        <w:trPr>
          <w:trHeight w:val="215"/>
          <w:jc w:val="center"/>
        </w:trPr>
        <w:tc>
          <w:tcPr>
            <w:tcW w:w="10390" w:type="dxa"/>
            <w:shd w:val="pct15" w:color="auto" w:fill="auto"/>
            <w:vAlign w:val="bottom"/>
          </w:tcPr>
          <w:p w14:paraId="60B7356B" w14:textId="2A567C00"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sidR="00644096">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644096" w:rsidRPr="000C1EFA">
              <w:rPr>
                <w:rFonts w:ascii="Segoe UI" w:hAnsi="Segoe UI" w:cs="Segoe UI"/>
                <w:bCs/>
                <w:sz w:val="22"/>
                <w:szCs w:val="20"/>
              </w:rPr>
              <w:t>Riveting</w:t>
            </w:r>
          </w:p>
        </w:tc>
        <w:tc>
          <w:tcPr>
            <w:tcW w:w="4629" w:type="dxa"/>
            <w:shd w:val="pct15" w:color="auto" w:fill="auto"/>
            <w:vAlign w:val="bottom"/>
          </w:tcPr>
          <w:p w14:paraId="6F893FCE" w14:textId="0FD2D033"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10</w:t>
            </w:r>
          </w:p>
        </w:tc>
      </w:tr>
      <w:tr w:rsidR="006D4A50" w:rsidRPr="005C6A76" w14:paraId="681C0683" w14:textId="77777777" w:rsidTr="006D4A50">
        <w:trPr>
          <w:trHeight w:val="602"/>
          <w:jc w:val="center"/>
        </w:trPr>
        <w:tc>
          <w:tcPr>
            <w:tcW w:w="15019" w:type="dxa"/>
            <w:gridSpan w:val="2"/>
            <w:tcBorders>
              <w:bottom w:val="single" w:sz="4" w:space="0" w:color="auto"/>
            </w:tcBorders>
            <w:shd w:val="clear" w:color="auto" w:fill="auto"/>
          </w:tcPr>
          <w:p w14:paraId="2D771A8B" w14:textId="77777777" w:rsidR="00BD511A" w:rsidRDefault="006D4A50" w:rsidP="00BD511A">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4C0FDA9F" w14:textId="77777777" w:rsidR="00BD511A" w:rsidRPr="00BD511A" w:rsidRDefault="00BD511A" w:rsidP="00BD511A">
            <w:pPr>
              <w:rPr>
                <w:rFonts w:ascii="Segoe UI" w:hAnsi="Segoe UI" w:cs="Segoe UI"/>
                <w:sz w:val="22"/>
                <w:szCs w:val="22"/>
              </w:rPr>
            </w:pPr>
            <w:r w:rsidRPr="00BD511A">
              <w:rPr>
                <w:rFonts w:ascii="Segoe UI" w:hAnsi="Segoe UI" w:cs="Segoe UI"/>
                <w:sz w:val="22"/>
                <w:szCs w:val="22"/>
              </w:rPr>
              <w:t xml:space="preserve">Assessments will be formal and informal, written, verbal and practical. </w:t>
            </w:r>
          </w:p>
          <w:p w14:paraId="1742E440" w14:textId="77777777" w:rsidR="00BD511A" w:rsidRPr="00BD511A" w:rsidRDefault="00BD511A" w:rsidP="00BD511A">
            <w:pPr>
              <w:rPr>
                <w:rFonts w:ascii="Segoe UI" w:hAnsi="Segoe UI" w:cs="Segoe UI"/>
                <w:sz w:val="22"/>
                <w:szCs w:val="22"/>
              </w:rPr>
            </w:pPr>
            <w:r w:rsidRPr="00BD511A">
              <w:rPr>
                <w:rFonts w:ascii="Segoe UI" w:hAnsi="Segoe UI" w:cs="Segoe UI"/>
                <w:sz w:val="22"/>
                <w:szCs w:val="22"/>
              </w:rPr>
              <w:t>Lesson 1:</w:t>
            </w:r>
          </w:p>
          <w:p w14:paraId="7C3B2098" w14:textId="77777777" w:rsidR="00BD511A" w:rsidRPr="00BD511A" w:rsidRDefault="00BD511A" w:rsidP="00501B56">
            <w:pPr>
              <w:pStyle w:val="PlainText"/>
              <w:numPr>
                <w:ilvl w:val="0"/>
                <w:numId w:val="1"/>
              </w:numPr>
              <w:rPr>
                <w:rFonts w:ascii="Segoe UI" w:hAnsi="Segoe UI" w:cs="Segoe UI"/>
                <w:szCs w:val="22"/>
              </w:rPr>
            </w:pPr>
            <w:r w:rsidRPr="00BD511A">
              <w:rPr>
                <w:rFonts w:ascii="Segoe UI" w:hAnsi="Segoe UI" w:cs="Segoe UI"/>
                <w:szCs w:val="22"/>
              </w:rPr>
              <w:t>Practice Review</w:t>
            </w:r>
          </w:p>
          <w:p w14:paraId="035E7403" w14:textId="77777777" w:rsidR="00BD511A" w:rsidRPr="00BD511A" w:rsidRDefault="00BD511A" w:rsidP="00BD511A">
            <w:pPr>
              <w:pStyle w:val="PlainText"/>
              <w:rPr>
                <w:rFonts w:ascii="Segoe UI" w:hAnsi="Segoe UI" w:cs="Segoe UI"/>
                <w:szCs w:val="22"/>
              </w:rPr>
            </w:pPr>
            <w:r w:rsidRPr="00BD511A">
              <w:rPr>
                <w:rFonts w:ascii="Segoe UI" w:hAnsi="Segoe UI" w:cs="Segoe UI"/>
                <w:szCs w:val="22"/>
              </w:rPr>
              <w:t xml:space="preserve">Lesson 2: </w:t>
            </w:r>
          </w:p>
          <w:p w14:paraId="59955641" w14:textId="77777777" w:rsidR="00BD511A" w:rsidRPr="00BD511A" w:rsidRDefault="00BD511A" w:rsidP="00501B56">
            <w:pPr>
              <w:pStyle w:val="PlainText"/>
              <w:numPr>
                <w:ilvl w:val="0"/>
                <w:numId w:val="1"/>
              </w:numPr>
              <w:rPr>
                <w:rFonts w:ascii="Segoe UI" w:hAnsi="Segoe UI" w:cs="Segoe UI"/>
                <w:szCs w:val="22"/>
              </w:rPr>
            </w:pPr>
            <w:r w:rsidRPr="00BD511A">
              <w:rPr>
                <w:rFonts w:ascii="Segoe UI" w:hAnsi="Segoe UI" w:cs="Segoe UI"/>
                <w:szCs w:val="22"/>
              </w:rPr>
              <w:t>Riveting Installation Activity</w:t>
            </w:r>
          </w:p>
          <w:p w14:paraId="511ADA2C" w14:textId="77777777" w:rsidR="00BD511A" w:rsidRPr="00BD511A" w:rsidRDefault="00BD511A" w:rsidP="00501B56">
            <w:pPr>
              <w:pStyle w:val="PlainText"/>
              <w:numPr>
                <w:ilvl w:val="0"/>
                <w:numId w:val="1"/>
              </w:numPr>
              <w:rPr>
                <w:rFonts w:ascii="Segoe UI" w:hAnsi="Segoe UI" w:cs="Segoe UI"/>
                <w:szCs w:val="22"/>
              </w:rPr>
            </w:pPr>
            <w:r w:rsidRPr="00BD511A">
              <w:rPr>
                <w:rFonts w:ascii="Segoe UI" w:hAnsi="Segoe UI" w:cs="Segoe UI"/>
                <w:szCs w:val="22"/>
              </w:rPr>
              <w:t>Riveting Project Questions</w:t>
            </w:r>
          </w:p>
          <w:p w14:paraId="509E6881" w14:textId="6CE45B57" w:rsidR="00BD511A" w:rsidRPr="00BD511A" w:rsidRDefault="00BD511A" w:rsidP="00501B56">
            <w:pPr>
              <w:pStyle w:val="PlainText"/>
              <w:numPr>
                <w:ilvl w:val="0"/>
                <w:numId w:val="1"/>
              </w:numPr>
              <w:rPr>
                <w:sz w:val="20"/>
                <w:szCs w:val="24"/>
              </w:rPr>
            </w:pPr>
            <w:r w:rsidRPr="00BD511A">
              <w:rPr>
                <w:rFonts w:ascii="Segoe UI" w:hAnsi="Segoe UI" w:cs="Segoe UI"/>
                <w:szCs w:val="22"/>
              </w:rPr>
              <w:t>Worksheet: Rivets – What’s the Chance?</w:t>
            </w:r>
          </w:p>
        </w:tc>
      </w:tr>
      <w:tr w:rsidR="002365D0" w:rsidRPr="00BD511A" w14:paraId="35B7C7E7"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246717" w14:paraId="20BD4B5C" w14:textId="77777777" w:rsidTr="008C42FA">
              <w:trPr>
                <w:trHeight w:val="170"/>
                <w:jc w:val="center"/>
              </w:trPr>
              <w:tc>
                <w:tcPr>
                  <w:tcW w:w="15019" w:type="dxa"/>
                  <w:shd w:val="clear" w:color="auto" w:fill="auto"/>
                </w:tcPr>
                <w:p w14:paraId="75365876" w14:textId="77777777" w:rsidR="002365D0" w:rsidRPr="00246717"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t>Leadership Alignment</w:t>
                  </w:r>
                  <w:r w:rsidRPr="00246717">
                    <w:rPr>
                      <w:rFonts w:ascii="Segoe UI" w:eastAsia="Arial" w:hAnsi="Segoe UI" w:cs="Segoe UI"/>
                      <w:bCs/>
                      <w:color w:val="000000"/>
                      <w:sz w:val="22"/>
                      <w:szCs w:val="22"/>
                      <w:u w:color="000000"/>
                      <w:bdr w:val="nil"/>
                    </w:rPr>
                    <w:t>: (Districts to complete for each unit)</w:t>
                  </w:r>
                </w:p>
                <w:p w14:paraId="40EC9AC8" w14:textId="77777777" w:rsidR="002365D0" w:rsidRPr="00246717"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4FFAC47F" w14:textId="77777777" w:rsidR="002365D0" w:rsidRPr="00246717" w:rsidRDefault="002365D0" w:rsidP="002365D0">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62510DCF"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5A8B9796"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8434A15"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087DD363"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5E232294"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lastRenderedPageBreak/>
                    <w:t>Students consider their own knowledge, skills and abilities through self-evaluations.</w:t>
                  </w:r>
                </w:p>
                <w:p w14:paraId="04F268A7"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62A57CD2"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01B2804D" w14:textId="77777777" w:rsidR="002365D0" w:rsidRPr="00246717" w:rsidRDefault="002365D0" w:rsidP="002365D0">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37F0AEB0" w14:textId="77777777" w:rsidR="002365D0" w:rsidRPr="00246717" w:rsidRDefault="002365D0" w:rsidP="002365D0">
                  <w:pPr>
                    <w:rPr>
                      <w:rFonts w:ascii="Segoe UI" w:eastAsiaTheme="minorHAnsi" w:hAnsi="Segoe UI" w:cs="Segoe UI"/>
                      <w:sz w:val="22"/>
                      <w:szCs w:val="22"/>
                    </w:rPr>
                  </w:pPr>
                  <w:r w:rsidRPr="00246717">
                    <w:rPr>
                      <w:rFonts w:ascii="Segoe UI" w:eastAsiaTheme="minorHAnsi" w:hAnsi="Segoe UI" w:cs="Segoe UI"/>
                      <w:sz w:val="22"/>
                      <w:szCs w:val="22"/>
                    </w:rPr>
                    <w:t>Leadership Skills:</w:t>
                  </w:r>
                </w:p>
                <w:p w14:paraId="276A6FEE"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Reason Effectively (2.A.1)</w:t>
                  </w:r>
                </w:p>
                <w:p w14:paraId="3954CDB6"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05648734"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Make Judgments and Decisions (2.C.1, 2.C.3, 2.C.4)</w:t>
                  </w:r>
                </w:p>
                <w:p w14:paraId="7CA37F53"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27587E27"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08EC6055"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6F385F43"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60AB8AFE"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300023A4"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10641D9A"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6BD05A4F"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33257FD6"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40A60763" w14:textId="77777777" w:rsidR="002365D0" w:rsidRPr="00246717" w:rsidRDefault="002365D0" w:rsidP="002365D0">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Projects (10.A.1, 10.A.2)</w:t>
                  </w:r>
                </w:p>
                <w:p w14:paraId="3C764837" w14:textId="77777777" w:rsidR="002365D0" w:rsidRPr="00246717" w:rsidRDefault="002365D0" w:rsidP="002365D0">
                  <w:pPr>
                    <w:pStyle w:val="ListParagraph"/>
                    <w:numPr>
                      <w:ilvl w:val="0"/>
                      <w:numId w:val="69"/>
                    </w:numPr>
                    <w:rPr>
                      <w:rFonts w:ascii="Segoe UI" w:hAnsi="Segoe UI" w:cs="Segoe UI"/>
                      <w:b/>
                      <w:sz w:val="22"/>
                      <w:szCs w:val="22"/>
                    </w:rPr>
                  </w:pPr>
                  <w:r w:rsidRPr="00246717">
                    <w:rPr>
                      <w:rFonts w:ascii="Segoe UI" w:eastAsiaTheme="minorHAnsi" w:hAnsi="Segoe UI" w:cs="Segoe UI"/>
                      <w:sz w:val="22"/>
                      <w:szCs w:val="22"/>
                    </w:rPr>
                    <w:t>Produce Results (10.B.1)</w:t>
                  </w:r>
                </w:p>
              </w:tc>
            </w:tr>
          </w:tbl>
          <w:p w14:paraId="31416B22" w14:textId="60CE27FD" w:rsidR="002365D0" w:rsidRPr="00BD511A" w:rsidRDefault="002365D0" w:rsidP="002365D0">
            <w:pPr>
              <w:rPr>
                <w:rFonts w:ascii="Segoe UI" w:hAnsi="Segoe UI" w:cs="Segoe UI"/>
                <w:b/>
                <w:sz w:val="22"/>
                <w:szCs w:val="22"/>
              </w:rPr>
            </w:pPr>
          </w:p>
        </w:tc>
      </w:tr>
      <w:tr w:rsidR="006D4A50" w:rsidRPr="005C6A76" w14:paraId="1C9EC06B" w14:textId="77777777" w:rsidTr="006D4A50">
        <w:trPr>
          <w:trHeight w:val="170"/>
          <w:jc w:val="center"/>
        </w:trPr>
        <w:tc>
          <w:tcPr>
            <w:tcW w:w="15019" w:type="dxa"/>
            <w:gridSpan w:val="2"/>
            <w:shd w:val="clear" w:color="auto" w:fill="auto"/>
          </w:tcPr>
          <w:p w14:paraId="667CA682" w14:textId="77777777" w:rsidR="006D4A50" w:rsidRPr="00BD511A" w:rsidRDefault="006D4A50" w:rsidP="006D4A50">
            <w:pPr>
              <w:rPr>
                <w:rFonts w:ascii="Segoe UI" w:hAnsi="Segoe UI" w:cs="Segoe UI"/>
                <w:sz w:val="22"/>
                <w:szCs w:val="22"/>
              </w:rPr>
            </w:pPr>
            <w:r w:rsidRPr="00BD511A">
              <w:rPr>
                <w:rFonts w:ascii="Segoe UI" w:hAnsi="Segoe UI" w:cs="Segoe UI"/>
                <w:b/>
                <w:sz w:val="22"/>
                <w:szCs w:val="22"/>
              </w:rPr>
              <w:lastRenderedPageBreak/>
              <w:t>Industry Standards and/or Competencies</w:t>
            </w:r>
            <w:r w:rsidRPr="00BD511A">
              <w:rPr>
                <w:rFonts w:ascii="Segoe UI" w:hAnsi="Segoe UI" w:cs="Segoe UI"/>
                <w:sz w:val="22"/>
                <w:szCs w:val="22"/>
              </w:rPr>
              <w:t>:</w:t>
            </w:r>
          </w:p>
          <w:p w14:paraId="7FE58E8C" w14:textId="77777777" w:rsidR="00BD511A" w:rsidRPr="00BD511A" w:rsidRDefault="00BD511A" w:rsidP="00BD511A">
            <w:pPr>
              <w:rPr>
                <w:rFonts w:ascii="Segoe UI" w:hAnsi="Segoe UI" w:cs="Segoe UI"/>
                <w:sz w:val="22"/>
                <w:szCs w:val="22"/>
              </w:rPr>
            </w:pPr>
            <w:r w:rsidRPr="00BD511A">
              <w:rPr>
                <w:rFonts w:ascii="Segoe UI" w:hAnsi="Segoe UI" w:cs="Segoe UI"/>
                <w:sz w:val="22"/>
                <w:szCs w:val="22"/>
              </w:rPr>
              <w:t>Student will be able to:</w:t>
            </w:r>
          </w:p>
          <w:p w14:paraId="249A9D6D"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Understand basic rivet gun usage and rivet die selection.</w:t>
            </w:r>
          </w:p>
          <w:p w14:paraId="5A962F25"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Identify and describe the features of solid shank rivets.</w:t>
            </w:r>
          </w:p>
          <w:p w14:paraId="4E9B8265"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Distinguish between the two most common types of rivet heads.</w:t>
            </w:r>
          </w:p>
          <w:p w14:paraId="3EE6425F"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Demonstrate how rivet length is measured with a grip gage.</w:t>
            </w:r>
          </w:p>
          <w:p w14:paraId="228CFCA6"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Apply knowledge to select and use the appropriate bucking bar for a particular rivet installation.</w:t>
            </w:r>
          </w:p>
          <w:p w14:paraId="15C52062" w14:textId="77777777" w:rsidR="00BD511A" w:rsidRPr="00BD511A" w:rsidRDefault="00BD511A" w:rsidP="00501B56">
            <w:pPr>
              <w:pStyle w:val="ListParagraph"/>
              <w:numPr>
                <w:ilvl w:val="0"/>
                <w:numId w:val="28"/>
              </w:numPr>
              <w:rPr>
                <w:rFonts w:ascii="Segoe UI" w:hAnsi="Segoe UI" w:cs="Segoe UI"/>
                <w:sz w:val="22"/>
                <w:szCs w:val="22"/>
              </w:rPr>
            </w:pPr>
            <w:r w:rsidRPr="00BD511A">
              <w:rPr>
                <w:rFonts w:ascii="Segoe UI" w:hAnsi="Segoe UI" w:cs="Segoe UI"/>
                <w:sz w:val="22"/>
                <w:szCs w:val="22"/>
              </w:rPr>
              <w:t>Specify the rivet removal process and when it might be required.</w:t>
            </w:r>
          </w:p>
          <w:p w14:paraId="46780C4B"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Explain how to rivet parts together permanently using a rivet gun and bucking bar.</w:t>
            </w:r>
          </w:p>
          <w:p w14:paraId="067C7809"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Classify rivet installations as acceptable or unacceptable according to industry standards.</w:t>
            </w:r>
          </w:p>
          <w:p w14:paraId="70159C20"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Measure and lay-up a sheet metal project.</w:t>
            </w:r>
          </w:p>
          <w:p w14:paraId="081373EF"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Drill holes at correct points.</w:t>
            </w:r>
          </w:p>
          <w:p w14:paraId="6D53587C"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Operate an automatic hole punch.</w:t>
            </w:r>
          </w:p>
          <w:p w14:paraId="317683E2"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Operate a Throatless shear.</w:t>
            </w:r>
          </w:p>
          <w:p w14:paraId="2AAE523D"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Operate a box brake to bend sheet metal.</w:t>
            </w:r>
          </w:p>
          <w:p w14:paraId="7C95BF87" w14:textId="77777777" w:rsidR="00BD511A" w:rsidRPr="00BD511A" w:rsidRDefault="00BD511A" w:rsidP="00501B56">
            <w:pPr>
              <w:pStyle w:val="ListParagraph"/>
              <w:numPr>
                <w:ilvl w:val="0"/>
                <w:numId w:val="27"/>
              </w:numPr>
              <w:rPr>
                <w:rFonts w:ascii="Segoe UI" w:hAnsi="Segoe UI" w:cs="Segoe UI"/>
                <w:sz w:val="22"/>
                <w:szCs w:val="22"/>
              </w:rPr>
            </w:pPr>
            <w:r w:rsidRPr="00BD511A">
              <w:rPr>
                <w:rFonts w:ascii="Segoe UI" w:hAnsi="Segoe UI" w:cs="Segoe UI"/>
                <w:sz w:val="22"/>
                <w:szCs w:val="22"/>
              </w:rPr>
              <w:t>Assemble parts using Cleco fasteners.</w:t>
            </w:r>
          </w:p>
          <w:p w14:paraId="570CAEE7" w14:textId="72CBABDE" w:rsidR="006D4A50" w:rsidRPr="00BD511A" w:rsidRDefault="00BD511A" w:rsidP="008F13BD">
            <w:pPr>
              <w:pStyle w:val="ListParagraph"/>
              <w:numPr>
                <w:ilvl w:val="0"/>
                <w:numId w:val="27"/>
              </w:numPr>
              <w:rPr>
                <w:rFonts w:ascii="Segoe UI" w:hAnsi="Segoe UI" w:cs="Segoe UI"/>
                <w:color w:val="000000"/>
                <w:sz w:val="22"/>
                <w:szCs w:val="22"/>
              </w:rPr>
            </w:pPr>
            <w:r w:rsidRPr="00BD511A">
              <w:rPr>
                <w:rFonts w:ascii="Segoe UI" w:hAnsi="Segoe UI" w:cs="Segoe UI"/>
                <w:sz w:val="22"/>
                <w:szCs w:val="22"/>
              </w:rPr>
              <w:t>Rivet parts together permanently using a rivet gun and bucking bar.</w:t>
            </w:r>
            <w:r w:rsidR="006D4A50" w:rsidRPr="00BD511A">
              <w:rPr>
                <w:rFonts w:ascii="Segoe UI" w:hAnsi="Segoe UI" w:cs="Segoe UI"/>
                <w:b/>
                <w:color w:val="000000"/>
                <w:sz w:val="22"/>
                <w:szCs w:val="22"/>
              </w:rPr>
              <w:t xml:space="preserve">   </w:t>
            </w:r>
          </w:p>
        </w:tc>
      </w:tr>
      <w:tr w:rsidR="008F13BD" w:rsidRPr="005C6A76" w14:paraId="24EE32F9"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80C91" w14:paraId="7F5ECC2C" w14:textId="77777777" w:rsidTr="0035018D">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80C91" w14:paraId="6B7746C8"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80C91" w14:paraId="545AF833"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80C91" w14:paraId="376FC3FA" w14:textId="77777777" w:rsidTr="00F22D65">
                                <w:trPr>
                                  <w:trHeight w:val="206"/>
                                  <w:jc w:val="center"/>
                                </w:trPr>
                                <w:tc>
                                  <w:tcPr>
                                    <w:tcW w:w="15019" w:type="dxa"/>
                                    <w:shd w:val="pct15" w:color="auto" w:fill="auto"/>
                                    <w:vAlign w:val="bottom"/>
                                  </w:tcPr>
                                  <w:p w14:paraId="42A10CAB" w14:textId="77777777" w:rsidR="008F13BD" w:rsidRPr="00A80C91" w:rsidRDefault="008F13BD" w:rsidP="008F13BD">
                                    <w:pPr>
                                      <w:jc w:val="center"/>
                                      <w:rPr>
                                        <w:rFonts w:ascii="Segoe UI" w:hAnsi="Segoe UI" w:cs="Segoe UI"/>
                                        <w:b/>
                                        <w:color w:val="000000"/>
                                        <w:sz w:val="22"/>
                                        <w:szCs w:val="22"/>
                                      </w:rPr>
                                    </w:pPr>
                                    <w:r w:rsidRPr="00A80C91">
                                      <w:rPr>
                                        <w:rFonts w:ascii="Segoe UI" w:hAnsi="Segoe UI" w:cs="Segoe UI"/>
                                        <w:b/>
                                        <w:color w:val="000000"/>
                                        <w:sz w:val="22"/>
                                        <w:szCs w:val="22"/>
                                      </w:rPr>
                                      <w:lastRenderedPageBreak/>
                                      <w:t>Aligned Washington State Academic Standards</w:t>
                                    </w:r>
                                  </w:p>
                                </w:tc>
                              </w:tr>
                              <w:tr w:rsidR="008F13BD" w:rsidRPr="00A80C91" w14:paraId="14BB68BE" w14:textId="77777777" w:rsidTr="00F22D65">
                                <w:trPr>
                                  <w:trHeight w:val="206"/>
                                  <w:jc w:val="center"/>
                                </w:trPr>
                                <w:tc>
                                  <w:tcPr>
                                    <w:tcW w:w="15019" w:type="dxa"/>
                                    <w:shd w:val="clear" w:color="auto" w:fill="auto"/>
                                    <w:vAlign w:val="bottom"/>
                                  </w:tcPr>
                                  <w:p w14:paraId="55BE2F14" w14:textId="77777777" w:rsidR="008F13BD" w:rsidRPr="00A80C91" w:rsidRDefault="008F13BD" w:rsidP="008F13BD">
                                    <w:pPr>
                                      <w:pStyle w:val="TableParagraph"/>
                                      <w:spacing w:before="3"/>
                                      <w:ind w:left="99"/>
                                      <w:rPr>
                                        <w:rFonts w:ascii="Segoe UI" w:eastAsia="Arial" w:hAnsi="Segoe UI" w:cs="Segoe UI"/>
                                      </w:rPr>
                                    </w:pPr>
                                    <w:r w:rsidRPr="00A80C91">
                                      <w:rPr>
                                        <w:rFonts w:ascii="Segoe UI" w:hAnsi="Segoe UI" w:cs="Segoe UI"/>
                                        <w:w w:val="105"/>
                                      </w:rPr>
                                      <w:t>Washington</w:t>
                                    </w:r>
                                    <w:r w:rsidRPr="00A80C91">
                                      <w:rPr>
                                        <w:rFonts w:ascii="Segoe UI" w:hAnsi="Segoe UI" w:cs="Segoe UI"/>
                                        <w:spacing w:val="-8"/>
                                        <w:w w:val="105"/>
                                      </w:rPr>
                                      <w:t xml:space="preserve"> </w:t>
                                    </w:r>
                                    <w:r w:rsidRPr="00A80C91">
                                      <w:rPr>
                                        <w:rFonts w:ascii="Segoe UI" w:hAnsi="Segoe UI" w:cs="Segoe UI"/>
                                        <w:w w:val="105"/>
                                      </w:rPr>
                                      <w:t>state</w:t>
                                    </w:r>
                                    <w:r w:rsidRPr="00A80C91">
                                      <w:rPr>
                                        <w:rFonts w:ascii="Segoe UI" w:hAnsi="Segoe UI" w:cs="Segoe UI"/>
                                        <w:spacing w:val="-8"/>
                                        <w:w w:val="105"/>
                                      </w:rPr>
                                      <w:t xml:space="preserve"> ELA </w:t>
                                    </w:r>
                                    <w:r w:rsidRPr="00A80C91">
                                      <w:rPr>
                                        <w:rFonts w:ascii="Segoe UI" w:hAnsi="Segoe UI" w:cs="Segoe UI"/>
                                        <w:w w:val="105"/>
                                      </w:rPr>
                                      <w:t>standards</w:t>
                                    </w:r>
                                    <w:r w:rsidRPr="00A80C91">
                                      <w:rPr>
                                        <w:rFonts w:ascii="Segoe UI" w:hAnsi="Segoe UI" w:cs="Segoe UI"/>
                                        <w:spacing w:val="-7"/>
                                        <w:w w:val="105"/>
                                      </w:rPr>
                                      <w:t xml:space="preserve"> </w:t>
                                    </w:r>
                                    <w:r w:rsidRPr="00A80C91">
                                      <w:rPr>
                                        <w:rFonts w:ascii="Segoe UI" w:hAnsi="Segoe UI" w:cs="Segoe UI"/>
                                        <w:spacing w:val="1"/>
                                        <w:w w:val="105"/>
                                      </w:rPr>
                                      <w:t>were</w:t>
                                    </w:r>
                                    <w:r w:rsidRPr="00A80C91">
                                      <w:rPr>
                                        <w:rFonts w:ascii="Segoe UI" w:hAnsi="Segoe UI" w:cs="Segoe UI"/>
                                        <w:spacing w:val="-8"/>
                                        <w:w w:val="105"/>
                                      </w:rPr>
                                      <w:t xml:space="preserve"> </w:t>
                                    </w:r>
                                    <w:r w:rsidRPr="00A80C91">
                                      <w:rPr>
                                        <w:rFonts w:ascii="Segoe UI" w:hAnsi="Segoe UI" w:cs="Segoe UI"/>
                                        <w:w w:val="105"/>
                                      </w:rPr>
                                      <w:t>not</w:t>
                                    </w:r>
                                    <w:r w:rsidRPr="00A80C91">
                                      <w:rPr>
                                        <w:rFonts w:ascii="Segoe UI" w:hAnsi="Segoe UI" w:cs="Segoe UI"/>
                                        <w:spacing w:val="-8"/>
                                        <w:w w:val="105"/>
                                      </w:rPr>
                                      <w:t xml:space="preserve"> </w:t>
                                    </w:r>
                                    <w:r w:rsidRPr="00A80C91">
                                      <w:rPr>
                                        <w:rFonts w:ascii="Segoe UI" w:hAnsi="Segoe UI" w:cs="Segoe UI"/>
                                        <w:w w:val="105"/>
                                      </w:rPr>
                                      <w:t>identified</w:t>
                                    </w:r>
                                    <w:r w:rsidRPr="00A80C91">
                                      <w:rPr>
                                        <w:rFonts w:ascii="Segoe UI" w:hAnsi="Segoe UI" w:cs="Segoe UI"/>
                                        <w:spacing w:val="-8"/>
                                        <w:w w:val="105"/>
                                      </w:rPr>
                                      <w:t xml:space="preserve"> </w:t>
                                    </w:r>
                                    <w:r w:rsidRPr="00A80C91">
                                      <w:rPr>
                                        <w:rFonts w:ascii="Segoe UI" w:hAnsi="Segoe UI" w:cs="Segoe UI"/>
                                        <w:w w:val="105"/>
                                      </w:rPr>
                                      <w:t>for</w:t>
                                    </w:r>
                                    <w:r w:rsidRPr="00A80C91">
                                      <w:rPr>
                                        <w:rFonts w:ascii="Segoe UI" w:hAnsi="Segoe UI" w:cs="Segoe UI"/>
                                        <w:spacing w:val="-8"/>
                                        <w:w w:val="105"/>
                                      </w:rPr>
                                      <w:t xml:space="preserve"> </w:t>
                                    </w:r>
                                    <w:r w:rsidRPr="00A80C91">
                                      <w:rPr>
                                        <w:rFonts w:ascii="Segoe UI" w:hAnsi="Segoe UI" w:cs="Segoe UI"/>
                                        <w:w w:val="105"/>
                                      </w:rPr>
                                      <w:t>this</w:t>
                                    </w:r>
                                    <w:r w:rsidRPr="00A80C91">
                                      <w:rPr>
                                        <w:rFonts w:ascii="Segoe UI" w:hAnsi="Segoe UI" w:cs="Segoe UI"/>
                                        <w:spacing w:val="-8"/>
                                        <w:w w:val="105"/>
                                      </w:rPr>
                                      <w:t xml:space="preserve"> </w:t>
                                    </w:r>
                                    <w:r w:rsidRPr="00A80C91">
                                      <w:rPr>
                                        <w:rFonts w:ascii="Segoe UI" w:hAnsi="Segoe UI" w:cs="Segoe UI"/>
                                        <w:w w:val="105"/>
                                      </w:rPr>
                                      <w:t>unit</w:t>
                                    </w:r>
                                    <w:r w:rsidRPr="00A80C91">
                                      <w:rPr>
                                        <w:rFonts w:ascii="Segoe UI" w:hAnsi="Segoe UI" w:cs="Segoe UI"/>
                                        <w:spacing w:val="-9"/>
                                        <w:w w:val="105"/>
                                      </w:rPr>
                                      <w:t xml:space="preserve"> </w:t>
                                    </w:r>
                                    <w:r w:rsidRPr="00A80C91">
                                      <w:rPr>
                                        <w:rFonts w:ascii="Segoe UI" w:hAnsi="Segoe UI" w:cs="Segoe UI"/>
                                        <w:w w:val="105"/>
                                      </w:rPr>
                                      <w:t>but</w:t>
                                    </w:r>
                                    <w:r w:rsidRPr="00A80C91">
                                      <w:rPr>
                                        <w:rFonts w:ascii="Segoe UI" w:hAnsi="Segoe UI" w:cs="Segoe UI"/>
                                        <w:spacing w:val="-8"/>
                                        <w:w w:val="105"/>
                                      </w:rPr>
                                      <w:t xml:space="preserve"> </w:t>
                                    </w:r>
                                    <w:r w:rsidRPr="00A80C91">
                                      <w:rPr>
                                        <w:rFonts w:ascii="Segoe UI" w:hAnsi="Segoe UI" w:cs="Segoe UI"/>
                                        <w:spacing w:val="1"/>
                                        <w:w w:val="105"/>
                                      </w:rPr>
                                      <w:t>may</w:t>
                                    </w:r>
                                    <w:r w:rsidRPr="00A80C91">
                                      <w:rPr>
                                        <w:rFonts w:ascii="Segoe UI" w:hAnsi="Segoe UI" w:cs="Segoe UI"/>
                                        <w:spacing w:val="-8"/>
                                        <w:w w:val="105"/>
                                      </w:rPr>
                                      <w:t xml:space="preserve"> </w:t>
                                    </w:r>
                                    <w:r w:rsidRPr="00A80C91">
                                      <w:rPr>
                                        <w:rFonts w:ascii="Segoe UI" w:hAnsi="Segoe UI" w:cs="Segoe UI"/>
                                        <w:w w:val="105"/>
                                      </w:rPr>
                                      <w:t>be</w:t>
                                    </w:r>
                                    <w:r w:rsidRPr="00A80C91">
                                      <w:rPr>
                                        <w:rFonts w:ascii="Segoe UI" w:hAnsi="Segoe UI" w:cs="Segoe UI"/>
                                        <w:spacing w:val="-7"/>
                                        <w:w w:val="105"/>
                                      </w:rPr>
                                      <w:t xml:space="preserve"> </w:t>
                                    </w:r>
                                    <w:r w:rsidRPr="00A80C91">
                                      <w:rPr>
                                        <w:rFonts w:ascii="Segoe UI" w:hAnsi="Segoe UI" w:cs="Segoe UI"/>
                                        <w:w w:val="105"/>
                                      </w:rPr>
                                      <w:t>added</w:t>
                                    </w:r>
                                    <w:r w:rsidRPr="00A80C91">
                                      <w:rPr>
                                        <w:rFonts w:ascii="Segoe UI" w:hAnsi="Segoe UI" w:cs="Segoe UI"/>
                                        <w:spacing w:val="-8"/>
                                        <w:w w:val="105"/>
                                      </w:rPr>
                                      <w:t xml:space="preserve"> </w:t>
                                    </w:r>
                                    <w:r w:rsidRPr="00A80C91">
                                      <w:rPr>
                                        <w:rFonts w:ascii="Segoe UI" w:hAnsi="Segoe UI" w:cs="Segoe UI"/>
                                        <w:w w:val="105"/>
                                      </w:rPr>
                                      <w:t>at</w:t>
                                    </w:r>
                                    <w:r w:rsidRPr="00A80C91">
                                      <w:rPr>
                                        <w:rFonts w:ascii="Segoe UI" w:hAnsi="Segoe UI" w:cs="Segoe UI"/>
                                        <w:spacing w:val="-8"/>
                                        <w:w w:val="105"/>
                                      </w:rPr>
                                      <w:t xml:space="preserve"> </w:t>
                                    </w:r>
                                    <w:r w:rsidRPr="00A80C91">
                                      <w:rPr>
                                        <w:rFonts w:ascii="Segoe UI" w:hAnsi="Segoe UI" w:cs="Segoe UI"/>
                                        <w:w w:val="105"/>
                                      </w:rPr>
                                      <w:t>the</w:t>
                                    </w:r>
                                    <w:r w:rsidRPr="00A80C91">
                                      <w:rPr>
                                        <w:rFonts w:ascii="Segoe UI" w:hAnsi="Segoe UI" w:cs="Segoe UI"/>
                                        <w:spacing w:val="-8"/>
                                        <w:w w:val="105"/>
                                      </w:rPr>
                                      <w:t xml:space="preserve"> </w:t>
                                    </w:r>
                                    <w:r w:rsidRPr="00A80C91">
                                      <w:rPr>
                                        <w:rFonts w:ascii="Segoe UI" w:hAnsi="Segoe UI" w:cs="Segoe UI"/>
                                        <w:w w:val="105"/>
                                      </w:rPr>
                                      <w:t>local</w:t>
                                    </w:r>
                                    <w:r w:rsidRPr="00A80C91">
                                      <w:rPr>
                                        <w:rFonts w:ascii="Segoe UI" w:hAnsi="Segoe UI" w:cs="Segoe UI"/>
                                        <w:spacing w:val="-8"/>
                                        <w:w w:val="105"/>
                                      </w:rPr>
                                      <w:t xml:space="preserve"> </w:t>
                                    </w:r>
                                    <w:r w:rsidRPr="00A80C91">
                                      <w:rPr>
                                        <w:rFonts w:ascii="Segoe UI" w:hAnsi="Segoe UI" w:cs="Segoe UI"/>
                                        <w:w w:val="105"/>
                                      </w:rPr>
                                      <w:t>level.</w:t>
                                    </w:r>
                                  </w:p>
                                  <w:p w14:paraId="7C20E342" w14:textId="77777777" w:rsidR="008F13BD" w:rsidRPr="00A80C91" w:rsidRDefault="008F13BD" w:rsidP="008F13BD">
                                    <w:pPr>
                                      <w:rPr>
                                        <w:rFonts w:ascii="Segoe UI" w:hAnsi="Segoe UI" w:cs="Segoe UI"/>
                                        <w:b/>
                                        <w:color w:val="000000"/>
                                        <w:sz w:val="22"/>
                                        <w:szCs w:val="22"/>
                                      </w:rPr>
                                    </w:pPr>
                                  </w:p>
                                </w:tc>
                              </w:tr>
                            </w:tbl>
                            <w:p w14:paraId="74AE0DF9" w14:textId="77777777" w:rsidR="008F13BD" w:rsidRPr="00A80C91" w:rsidRDefault="008F13BD" w:rsidP="008F13BD">
                              <w:pPr>
                                <w:rPr>
                                  <w:rFonts w:ascii="Segoe UI" w:hAnsi="Segoe UI" w:cs="Segoe UI"/>
                                  <w:b/>
                                  <w:sz w:val="22"/>
                                  <w:szCs w:val="22"/>
                                </w:rPr>
                              </w:pPr>
                            </w:p>
                          </w:tc>
                        </w:tr>
                      </w:tbl>
                      <w:p w14:paraId="40F0A859" w14:textId="77777777" w:rsidR="008F13BD" w:rsidRPr="00A80C91" w:rsidRDefault="008F13BD" w:rsidP="008F13BD">
                        <w:pPr>
                          <w:rPr>
                            <w:rFonts w:ascii="Segoe UI" w:hAnsi="Segoe UI" w:cs="Segoe UI"/>
                            <w:b/>
                            <w:sz w:val="22"/>
                            <w:szCs w:val="22"/>
                          </w:rPr>
                        </w:pPr>
                      </w:p>
                    </w:tc>
                  </w:tr>
                </w:tbl>
                <w:p w14:paraId="59E34870" w14:textId="77777777" w:rsidR="008F13BD" w:rsidRPr="00A80C91" w:rsidRDefault="008F13BD" w:rsidP="008F13BD">
                  <w:pPr>
                    <w:rPr>
                      <w:rFonts w:ascii="Segoe UI" w:hAnsi="Segoe UI" w:cs="Segoe UI"/>
                      <w:b/>
                      <w:sz w:val="22"/>
                      <w:szCs w:val="22"/>
                    </w:rPr>
                  </w:pPr>
                </w:p>
              </w:tc>
            </w:tr>
          </w:tbl>
          <w:p w14:paraId="11487CF3" w14:textId="3A935E9A" w:rsidR="008F13BD" w:rsidRPr="005C6A76" w:rsidRDefault="008F13BD" w:rsidP="008F13BD">
            <w:pPr>
              <w:rPr>
                <w:rFonts w:ascii="Segoe UI" w:hAnsi="Segoe UI" w:cs="Segoe UI"/>
                <w:b/>
                <w:color w:val="000000"/>
                <w:sz w:val="22"/>
                <w:szCs w:val="22"/>
              </w:rPr>
            </w:pPr>
          </w:p>
        </w:tc>
      </w:tr>
    </w:tbl>
    <w:p w14:paraId="3177EC76" w14:textId="2BD3612F" w:rsidR="006D4A50" w:rsidRDefault="006D4A50" w:rsidP="006D4A50">
      <w:pPr>
        <w:rPr>
          <w:rFonts w:ascii="Segoe UI" w:hAnsi="Segoe UI" w:cs="Segoe UI"/>
          <w:i/>
          <w:color w:val="FF6D14"/>
          <w:sz w:val="20"/>
          <w:szCs w:val="20"/>
        </w:rPr>
      </w:pPr>
    </w:p>
    <w:p w14:paraId="67441579" w14:textId="39F8B526"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0513D02C" w14:textId="77777777" w:rsidTr="006D4A50">
        <w:trPr>
          <w:trHeight w:val="215"/>
          <w:jc w:val="center"/>
        </w:trPr>
        <w:tc>
          <w:tcPr>
            <w:tcW w:w="10390" w:type="dxa"/>
            <w:shd w:val="pct15" w:color="auto" w:fill="auto"/>
            <w:vAlign w:val="bottom"/>
          </w:tcPr>
          <w:p w14:paraId="5D62B382" w14:textId="4D455BAE"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0</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0C1EFA">
              <w:rPr>
                <w:rFonts w:ascii="Segoe UI" w:hAnsi="Segoe UI" w:cs="Segoe UI"/>
                <w:bCs/>
                <w:sz w:val="22"/>
                <w:szCs w:val="20"/>
              </w:rPr>
              <w:t>Print Reading</w:t>
            </w:r>
            <w:r w:rsidRPr="001241A7">
              <w:rPr>
                <w:rFonts w:ascii="Segoe UI" w:hAnsi="Segoe UI" w:cs="Segoe UI"/>
                <w:bCs/>
                <w:sz w:val="22"/>
                <w:szCs w:val="20"/>
              </w:rPr>
              <w:t xml:space="preserve">  </w:t>
            </w:r>
          </w:p>
        </w:tc>
        <w:tc>
          <w:tcPr>
            <w:tcW w:w="4629" w:type="dxa"/>
            <w:shd w:val="pct15" w:color="auto" w:fill="auto"/>
            <w:vAlign w:val="bottom"/>
          </w:tcPr>
          <w:p w14:paraId="2E8D7D7C" w14:textId="05743FD8" w:rsidR="006D4A50" w:rsidRPr="00F11835" w:rsidRDefault="006D4A50" w:rsidP="006D4A5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30</w:t>
            </w:r>
            <w:r w:rsidRPr="000C1EFA">
              <w:rPr>
                <w:rFonts w:ascii="Segoe UI" w:hAnsi="Segoe UI" w:cs="Segoe UI"/>
                <w:bCs/>
                <w:sz w:val="22"/>
                <w:szCs w:val="20"/>
              </w:rPr>
              <w:t xml:space="preserve"> </w:t>
            </w:r>
          </w:p>
        </w:tc>
      </w:tr>
      <w:tr w:rsidR="006D4A50" w:rsidRPr="005C6A76" w14:paraId="616A9ACB" w14:textId="77777777" w:rsidTr="006D4A50">
        <w:trPr>
          <w:trHeight w:val="602"/>
          <w:jc w:val="center"/>
        </w:trPr>
        <w:tc>
          <w:tcPr>
            <w:tcW w:w="15019" w:type="dxa"/>
            <w:gridSpan w:val="2"/>
            <w:tcBorders>
              <w:bottom w:val="single" w:sz="4" w:space="0" w:color="auto"/>
            </w:tcBorders>
            <w:shd w:val="clear" w:color="auto" w:fill="auto"/>
          </w:tcPr>
          <w:p w14:paraId="0108ACED"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44DEAE41" w14:textId="77777777" w:rsidR="0047791D" w:rsidRPr="0047791D" w:rsidRDefault="0047791D" w:rsidP="0047791D">
            <w:pPr>
              <w:rPr>
                <w:rFonts w:ascii="Segoe UI" w:hAnsi="Segoe UI" w:cs="Segoe UI"/>
                <w:sz w:val="22"/>
                <w:szCs w:val="22"/>
              </w:rPr>
            </w:pPr>
            <w:r w:rsidRPr="0047791D">
              <w:rPr>
                <w:rFonts w:ascii="Segoe UI" w:hAnsi="Segoe UI" w:cs="Segoe UI"/>
                <w:sz w:val="22"/>
                <w:szCs w:val="22"/>
              </w:rPr>
              <w:t xml:space="preserve">Assessments will be formal and informal, written, verbal and practical. </w:t>
            </w:r>
          </w:p>
          <w:p w14:paraId="2DCFC942" w14:textId="77777777" w:rsidR="0047791D" w:rsidRPr="0047791D" w:rsidRDefault="0047791D" w:rsidP="0047791D">
            <w:pPr>
              <w:pStyle w:val="PlainText"/>
              <w:rPr>
                <w:rFonts w:ascii="Segoe UI" w:hAnsi="Segoe UI" w:cs="Segoe UI"/>
                <w:szCs w:val="22"/>
              </w:rPr>
            </w:pPr>
            <w:r w:rsidRPr="0047791D">
              <w:rPr>
                <w:rFonts w:ascii="Segoe UI" w:hAnsi="Segoe UI" w:cs="Segoe UI"/>
                <w:szCs w:val="22"/>
              </w:rPr>
              <w:t>Lesson 1:</w:t>
            </w:r>
          </w:p>
          <w:p w14:paraId="1768BF86"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PowerPoint Activities</w:t>
            </w:r>
          </w:p>
          <w:p w14:paraId="2888234A"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vertAlign w:val="superscript"/>
              </w:rPr>
              <w:t xml:space="preserve"> </w:t>
            </w:r>
            <w:r w:rsidRPr="0047791D">
              <w:rPr>
                <w:rFonts w:ascii="Segoe UI" w:hAnsi="Segoe UI" w:cs="Segoe UI"/>
                <w:szCs w:val="22"/>
              </w:rPr>
              <w:t>Activities: Identifying Lines and Interpreting Drawings</w:t>
            </w:r>
          </w:p>
          <w:p w14:paraId="09BE9CC9" w14:textId="77777777" w:rsidR="0047791D" w:rsidRPr="0047791D" w:rsidRDefault="0047791D" w:rsidP="0047791D">
            <w:pPr>
              <w:pStyle w:val="AddendumBullet1"/>
              <w:numPr>
                <w:ilvl w:val="0"/>
                <w:numId w:val="0"/>
              </w:numPr>
              <w:spacing w:after="0" w:line="240" w:lineRule="auto"/>
              <w:ind w:left="720"/>
              <w:rPr>
                <w:rFonts w:ascii="Segoe UI" w:hAnsi="Segoe UI" w:cs="Segoe UI"/>
              </w:rPr>
            </w:pPr>
          </w:p>
          <w:p w14:paraId="709188C2" w14:textId="77777777" w:rsidR="0047791D" w:rsidRPr="0047791D" w:rsidRDefault="0047791D" w:rsidP="0047791D">
            <w:pPr>
              <w:pStyle w:val="PlainText"/>
              <w:rPr>
                <w:rFonts w:ascii="Segoe UI" w:hAnsi="Segoe UI" w:cs="Segoe UI"/>
                <w:szCs w:val="22"/>
              </w:rPr>
            </w:pPr>
            <w:r w:rsidRPr="0047791D">
              <w:rPr>
                <w:rFonts w:ascii="Segoe UI" w:hAnsi="Segoe UI" w:cs="Segoe UI"/>
                <w:szCs w:val="22"/>
              </w:rPr>
              <w:t xml:space="preserve">Lesson 2: </w:t>
            </w:r>
          </w:p>
          <w:p w14:paraId="1A386E18"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PowerPoint Activities</w:t>
            </w:r>
          </w:p>
          <w:p w14:paraId="01E44CB0"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Activity: Orthographic View Drawing Worksheet #1: Drawing a Book</w:t>
            </w:r>
          </w:p>
          <w:p w14:paraId="2E5EB7BB"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 xml:space="preserve">Activities: Creating Cutouts, Isometric and Orthographic Drawings of Cut-Outs, More Orthographic Drawings </w:t>
            </w:r>
          </w:p>
          <w:p w14:paraId="02BB58D5"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 xml:space="preserve">Activity: Identifying Sectional Views Worksheet  </w:t>
            </w:r>
          </w:p>
          <w:p w14:paraId="684B89F7"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 xml:space="preserve">Activity: Practice Review on Views  </w:t>
            </w:r>
          </w:p>
          <w:p w14:paraId="34F8B77A"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 xml:space="preserve">Activity: Lines and Symbols Worksheet </w:t>
            </w:r>
          </w:p>
          <w:p w14:paraId="44A39FA2" w14:textId="77777777" w:rsidR="0047791D" w:rsidRPr="0047791D" w:rsidRDefault="0047791D" w:rsidP="0047791D">
            <w:pPr>
              <w:pStyle w:val="PlainText"/>
              <w:rPr>
                <w:rFonts w:ascii="Segoe UI" w:hAnsi="Segoe UI" w:cs="Segoe UI"/>
                <w:szCs w:val="22"/>
              </w:rPr>
            </w:pPr>
          </w:p>
          <w:p w14:paraId="542FDB4C" w14:textId="77777777" w:rsidR="0047791D" w:rsidRPr="0047791D" w:rsidRDefault="0047791D" w:rsidP="0047791D">
            <w:pPr>
              <w:pStyle w:val="AddendumBullet1"/>
              <w:numPr>
                <w:ilvl w:val="0"/>
                <w:numId w:val="0"/>
              </w:numPr>
              <w:spacing w:after="0" w:line="240" w:lineRule="auto"/>
              <w:rPr>
                <w:rFonts w:ascii="Segoe UI" w:hAnsi="Segoe UI" w:cs="Segoe UI"/>
              </w:rPr>
            </w:pPr>
            <w:r w:rsidRPr="0047791D">
              <w:rPr>
                <w:rFonts w:ascii="Segoe UI" w:hAnsi="Segoe UI" w:cs="Segoe UI"/>
              </w:rPr>
              <w:t>Lesson 3:</w:t>
            </w:r>
          </w:p>
          <w:p w14:paraId="4AFCDD75" w14:textId="77777777"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Unit Project: Constructing and Drawing a Sliced Cube within Tolerance</w:t>
            </w:r>
          </w:p>
          <w:p w14:paraId="4C8D3D04" w14:textId="012A3291" w:rsidR="0047791D" w:rsidRPr="0047791D" w:rsidRDefault="0047791D" w:rsidP="00501B56">
            <w:pPr>
              <w:pStyle w:val="PlainText"/>
              <w:numPr>
                <w:ilvl w:val="0"/>
                <w:numId w:val="29"/>
              </w:numPr>
              <w:rPr>
                <w:rFonts w:ascii="Segoe UI" w:hAnsi="Segoe UI" w:cs="Segoe UI"/>
                <w:szCs w:val="22"/>
              </w:rPr>
            </w:pPr>
            <w:r w:rsidRPr="0047791D">
              <w:rPr>
                <w:rFonts w:ascii="Segoe UI" w:hAnsi="Segoe UI" w:cs="Segoe UI"/>
                <w:szCs w:val="22"/>
              </w:rPr>
              <w:t>Group Activity: Guessing Production Tolerance</w:t>
            </w:r>
          </w:p>
        </w:tc>
      </w:tr>
      <w:tr w:rsidR="002365D0" w:rsidRPr="005C6A76" w14:paraId="1B379D03"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C016AE" w14:paraId="69F37BC8" w14:textId="77777777" w:rsidTr="00163CD5">
              <w:trPr>
                <w:trHeight w:val="170"/>
                <w:jc w:val="center"/>
              </w:trPr>
              <w:tc>
                <w:tcPr>
                  <w:tcW w:w="15019" w:type="dxa"/>
                  <w:shd w:val="clear" w:color="auto" w:fill="auto"/>
                </w:tcPr>
                <w:p w14:paraId="5F7D7345" w14:textId="77777777" w:rsidR="002365D0" w:rsidRPr="00C016AE"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t>Leadership Alignment</w:t>
                  </w:r>
                  <w:r w:rsidRPr="00C016AE">
                    <w:rPr>
                      <w:rFonts w:ascii="Segoe UI" w:eastAsia="Arial" w:hAnsi="Segoe UI" w:cs="Segoe UI"/>
                      <w:bCs/>
                      <w:color w:val="000000"/>
                      <w:sz w:val="22"/>
                      <w:szCs w:val="22"/>
                      <w:u w:color="000000"/>
                      <w:bdr w:val="nil"/>
                    </w:rPr>
                    <w:t>: (Districts to complete for each unit)</w:t>
                  </w:r>
                </w:p>
                <w:p w14:paraId="6ABBF74E" w14:textId="77777777" w:rsidR="002365D0" w:rsidRPr="00C016AE"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480B51FD" w14:textId="77777777" w:rsidR="002365D0" w:rsidRPr="00C016AE" w:rsidRDefault="002365D0" w:rsidP="002365D0">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75552AE7" w14:textId="77777777" w:rsidR="002365D0" w:rsidRPr="00C016AE" w:rsidRDefault="002365D0" w:rsidP="002365D0">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5F5BD182" w14:textId="77777777" w:rsidR="002365D0" w:rsidRPr="00C016AE" w:rsidRDefault="002365D0" w:rsidP="002365D0">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60815027" w14:textId="77777777" w:rsidR="002365D0" w:rsidRPr="00C016AE" w:rsidRDefault="002365D0" w:rsidP="002365D0">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5BECBF88" w14:textId="77777777" w:rsidR="002365D0" w:rsidRPr="00C016AE" w:rsidRDefault="002365D0" w:rsidP="002365D0">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247CBCAB" w14:textId="77777777" w:rsidR="002365D0" w:rsidRPr="00C016AE" w:rsidRDefault="002365D0" w:rsidP="002365D0">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605EB40D" w14:textId="77777777" w:rsidR="002365D0" w:rsidRPr="00C016AE" w:rsidRDefault="002365D0" w:rsidP="002365D0">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2C2E3EF3"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0531BD28"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603268F1"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08F0D559"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1A356B1C"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lastRenderedPageBreak/>
                    <w:t>Collaborate with Others (3.B.1, 3.B.2, 3.B.3)</w:t>
                  </w:r>
                </w:p>
                <w:p w14:paraId="0E5AD85B"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4E2AE3F7"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5E784A74"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47CD282B"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Work Independently (8.B.1)</w:t>
                  </w:r>
                </w:p>
                <w:p w14:paraId="248AE645"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7FB0A713"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37068514"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102C2FCD"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0A3295A8"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51A3FAC3" w14:textId="77777777" w:rsidR="002365D0" w:rsidRPr="00C016AE" w:rsidRDefault="002365D0" w:rsidP="002365D0">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Guide and Lead Others (11.A.1, 11.A.2)</w:t>
                  </w:r>
                </w:p>
                <w:p w14:paraId="1AD7F58A" w14:textId="77777777" w:rsidR="002365D0" w:rsidRPr="00C016AE" w:rsidRDefault="002365D0" w:rsidP="002365D0">
                  <w:pPr>
                    <w:pStyle w:val="ListParagraph"/>
                    <w:numPr>
                      <w:ilvl w:val="0"/>
                      <w:numId w:val="70"/>
                    </w:numPr>
                    <w:rPr>
                      <w:rFonts w:ascii="Segoe UI" w:hAnsi="Segoe UI" w:cs="Segoe UI"/>
                      <w:b/>
                      <w:sz w:val="22"/>
                      <w:szCs w:val="22"/>
                    </w:rPr>
                  </w:pPr>
                  <w:r w:rsidRPr="00C016AE">
                    <w:rPr>
                      <w:rFonts w:ascii="Segoe UI" w:eastAsiaTheme="minorHAnsi" w:hAnsi="Segoe UI" w:cs="Segoe UI"/>
                      <w:bCs/>
                      <w:sz w:val="22"/>
                      <w:szCs w:val="22"/>
                    </w:rPr>
                    <w:t>Be Responsible to Others (11.B.1)</w:t>
                  </w:r>
                </w:p>
              </w:tc>
            </w:tr>
          </w:tbl>
          <w:p w14:paraId="7D615CF2" w14:textId="3533561B" w:rsidR="002365D0" w:rsidRPr="00692D29" w:rsidRDefault="002365D0" w:rsidP="002365D0">
            <w:pPr>
              <w:rPr>
                <w:rFonts w:ascii="Segoe UI" w:hAnsi="Segoe UI" w:cs="Segoe UI"/>
                <w:b/>
                <w:sz w:val="22"/>
                <w:szCs w:val="22"/>
              </w:rPr>
            </w:pPr>
          </w:p>
        </w:tc>
      </w:tr>
      <w:tr w:rsidR="006D4A50" w:rsidRPr="005C6A76" w14:paraId="2791387C" w14:textId="77777777" w:rsidTr="006D4A50">
        <w:trPr>
          <w:trHeight w:val="170"/>
          <w:jc w:val="center"/>
        </w:trPr>
        <w:tc>
          <w:tcPr>
            <w:tcW w:w="15019" w:type="dxa"/>
            <w:gridSpan w:val="2"/>
            <w:shd w:val="clear" w:color="auto" w:fill="auto"/>
          </w:tcPr>
          <w:p w14:paraId="3F8F418C" w14:textId="77777777" w:rsidR="006D4A50" w:rsidRPr="00692D29" w:rsidRDefault="006D4A50" w:rsidP="006D4A50">
            <w:pPr>
              <w:rPr>
                <w:rFonts w:ascii="Segoe UI" w:hAnsi="Segoe UI" w:cs="Segoe UI"/>
                <w:sz w:val="22"/>
                <w:szCs w:val="22"/>
              </w:rPr>
            </w:pPr>
            <w:r w:rsidRPr="00692D29">
              <w:rPr>
                <w:rFonts w:ascii="Segoe UI" w:hAnsi="Segoe UI" w:cs="Segoe UI"/>
                <w:b/>
                <w:sz w:val="22"/>
                <w:szCs w:val="22"/>
              </w:rPr>
              <w:lastRenderedPageBreak/>
              <w:t>Industry Standards and/or Competencies</w:t>
            </w:r>
            <w:r w:rsidRPr="00692D29">
              <w:rPr>
                <w:rFonts w:ascii="Segoe UI" w:hAnsi="Segoe UI" w:cs="Segoe UI"/>
                <w:sz w:val="22"/>
                <w:szCs w:val="22"/>
              </w:rPr>
              <w:t>:</w:t>
            </w:r>
          </w:p>
          <w:p w14:paraId="23EA5B70"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Student will be able to:</w:t>
            </w:r>
          </w:p>
          <w:p w14:paraId="70C29CC5"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Understand fundamental terminology related to prints and drawings.</w:t>
            </w:r>
          </w:p>
          <w:p w14:paraId="75051D89"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Recognize drawing categories.</w:t>
            </w:r>
          </w:p>
          <w:p w14:paraId="604B073B"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Apply drawing authorities.</w:t>
            </w:r>
          </w:p>
          <w:p w14:paraId="39614304"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Recognize and interpret the elements found on a picture sheet.</w:t>
            </w:r>
          </w:p>
          <w:p w14:paraId="6354CF76"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Locate the Title Block on a drawing and identify the name, purpose of a drawing, and other fields depicted.</w:t>
            </w:r>
          </w:p>
          <w:p w14:paraId="47A7C7FF"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Interpret geometric elements in a drawing.</w:t>
            </w:r>
          </w:p>
          <w:p w14:paraId="0AB04B38"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Identify the Alphabet of Lines.</w:t>
            </w:r>
          </w:p>
          <w:p w14:paraId="2842650F"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Interpret and construct isometric views.</w:t>
            </w:r>
          </w:p>
          <w:p w14:paraId="162BAF64"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Interpret and construct an orthographic view.</w:t>
            </w:r>
          </w:p>
          <w:p w14:paraId="24F458FC"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Identify types of views, including detail views, sectional views, auxiliary views, and be able to interpret cutting lines.</w:t>
            </w:r>
          </w:p>
          <w:p w14:paraId="4D06843A" w14:textId="77777777" w:rsidR="00692D29" w:rsidRPr="00692D29" w:rsidRDefault="00692D29" w:rsidP="00692D29">
            <w:pPr>
              <w:pStyle w:val="ListParagraph"/>
              <w:ind w:left="382"/>
              <w:rPr>
                <w:rFonts w:ascii="Segoe UI" w:hAnsi="Segoe UI" w:cs="Segoe UI"/>
                <w:sz w:val="22"/>
                <w:szCs w:val="22"/>
              </w:rPr>
            </w:pPr>
            <w:r w:rsidRPr="00692D29">
              <w:rPr>
                <w:rFonts w:ascii="Segoe UI" w:hAnsi="Segoe UI" w:cs="Segoe UI"/>
                <w:sz w:val="22"/>
                <w:szCs w:val="22"/>
              </w:rPr>
              <w:t>•</w:t>
            </w:r>
            <w:r w:rsidRPr="00692D29">
              <w:rPr>
                <w:rFonts w:ascii="Segoe UI" w:hAnsi="Segoe UI" w:cs="Segoe UI"/>
                <w:sz w:val="22"/>
                <w:szCs w:val="22"/>
              </w:rPr>
              <w:tab/>
              <w:t>Interpret common drawing symbols used in industry.</w:t>
            </w:r>
          </w:p>
          <w:p w14:paraId="0E0B8641" w14:textId="77777777" w:rsidR="00692D29" w:rsidRPr="00692D29" w:rsidRDefault="00692D29" w:rsidP="00501B56">
            <w:pPr>
              <w:pStyle w:val="ListParagraph"/>
              <w:numPr>
                <w:ilvl w:val="0"/>
                <w:numId w:val="30"/>
              </w:numPr>
              <w:ind w:left="742"/>
              <w:rPr>
                <w:rFonts w:ascii="Segoe UI" w:hAnsi="Segoe UI" w:cs="Segoe UI"/>
                <w:sz w:val="22"/>
                <w:szCs w:val="22"/>
              </w:rPr>
            </w:pPr>
            <w:r w:rsidRPr="00692D29">
              <w:rPr>
                <w:rFonts w:ascii="Segoe UI" w:hAnsi="Segoe UI" w:cs="Segoe UI"/>
                <w:sz w:val="22"/>
                <w:szCs w:val="22"/>
              </w:rPr>
              <w:t>Identify types of dimensioning: linear, progressive, typical, equally spaced, angles, arcs, cylinders, holes, size, location, baseline, and tabular.</w:t>
            </w:r>
          </w:p>
          <w:p w14:paraId="6B2A35A4" w14:textId="77777777" w:rsidR="00692D29" w:rsidRPr="00692D29" w:rsidRDefault="00692D29" w:rsidP="00501B56">
            <w:pPr>
              <w:pStyle w:val="ListParagraph"/>
              <w:numPr>
                <w:ilvl w:val="0"/>
                <w:numId w:val="30"/>
              </w:numPr>
              <w:ind w:left="742"/>
              <w:rPr>
                <w:rFonts w:ascii="Segoe UI" w:hAnsi="Segoe UI" w:cs="Segoe UI"/>
                <w:sz w:val="22"/>
                <w:szCs w:val="22"/>
              </w:rPr>
            </w:pPr>
            <w:r w:rsidRPr="00692D29">
              <w:rPr>
                <w:rFonts w:ascii="Segoe UI" w:hAnsi="Segoe UI" w:cs="Segoe UI"/>
                <w:sz w:val="22"/>
                <w:szCs w:val="22"/>
              </w:rPr>
              <w:t xml:space="preserve">Explain the purpose of tolerances. </w:t>
            </w:r>
          </w:p>
          <w:p w14:paraId="4D58C01A" w14:textId="77777777" w:rsidR="00692D29" w:rsidRPr="00692D29" w:rsidRDefault="00692D29" w:rsidP="00501B56">
            <w:pPr>
              <w:pStyle w:val="ListParagraph"/>
              <w:numPr>
                <w:ilvl w:val="0"/>
                <w:numId w:val="30"/>
              </w:numPr>
              <w:ind w:left="742"/>
              <w:rPr>
                <w:rFonts w:ascii="Segoe UI" w:hAnsi="Segoe UI" w:cs="Segoe UI"/>
                <w:sz w:val="22"/>
                <w:szCs w:val="22"/>
              </w:rPr>
            </w:pPr>
            <w:r w:rsidRPr="00692D29">
              <w:rPr>
                <w:rFonts w:ascii="Segoe UI" w:hAnsi="Segoe UI" w:cs="Segoe UI"/>
                <w:sz w:val="22"/>
                <w:szCs w:val="22"/>
              </w:rPr>
              <w:t>Calculate decimal and fraction tolerances.</w:t>
            </w:r>
          </w:p>
          <w:p w14:paraId="60CE7218" w14:textId="77777777" w:rsidR="00692D29" w:rsidRPr="00692D29" w:rsidRDefault="00692D29" w:rsidP="00501B56">
            <w:pPr>
              <w:pStyle w:val="ListParagraph"/>
              <w:numPr>
                <w:ilvl w:val="0"/>
                <w:numId w:val="30"/>
              </w:numPr>
              <w:ind w:left="742"/>
              <w:rPr>
                <w:rFonts w:ascii="Segoe UI" w:hAnsi="Segoe UI" w:cs="Segoe UI"/>
                <w:sz w:val="22"/>
                <w:szCs w:val="22"/>
              </w:rPr>
            </w:pPr>
            <w:r w:rsidRPr="00692D29">
              <w:rPr>
                <w:rFonts w:ascii="Segoe UI" w:hAnsi="Segoe UI" w:cs="Segoe UI"/>
                <w:sz w:val="22"/>
                <w:szCs w:val="22"/>
              </w:rPr>
              <w:t>Identify classes of fits.</w:t>
            </w:r>
          </w:p>
          <w:p w14:paraId="75D2804E" w14:textId="5381D2F5" w:rsidR="006D4A50" w:rsidRPr="00692D29" w:rsidRDefault="00692D29" w:rsidP="00501B56">
            <w:pPr>
              <w:pStyle w:val="ListParagraph"/>
              <w:numPr>
                <w:ilvl w:val="0"/>
                <w:numId w:val="30"/>
              </w:numPr>
              <w:ind w:left="742"/>
              <w:rPr>
                <w:rFonts w:ascii="Segoe UI" w:hAnsi="Segoe UI" w:cs="Segoe UI"/>
                <w:sz w:val="22"/>
                <w:szCs w:val="22"/>
              </w:rPr>
            </w:pPr>
            <w:r w:rsidRPr="00692D29">
              <w:rPr>
                <w:rFonts w:ascii="Segoe UI" w:hAnsi="Segoe UI" w:cs="Segoe UI"/>
                <w:sz w:val="22"/>
                <w:szCs w:val="22"/>
              </w:rPr>
              <w:t>Construct a model within tolerance, given a drawing.</w:t>
            </w:r>
          </w:p>
        </w:tc>
      </w:tr>
      <w:tr w:rsidR="008F13BD" w:rsidRPr="005C6A76" w14:paraId="29CA4382"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97AA9" w14:paraId="6D04FBE7" w14:textId="77777777" w:rsidTr="005F427C">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97AA9" w14:paraId="5E817BDF"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97AA9" w14:paraId="396670D5"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97AA9" w14:paraId="6CF26A5C" w14:textId="77777777" w:rsidTr="00F22D65">
                                <w:trPr>
                                  <w:trHeight w:val="206"/>
                                  <w:jc w:val="center"/>
                                </w:trPr>
                                <w:tc>
                                  <w:tcPr>
                                    <w:tcW w:w="15019" w:type="dxa"/>
                                    <w:shd w:val="pct15" w:color="auto" w:fill="auto"/>
                                    <w:vAlign w:val="bottom"/>
                                  </w:tcPr>
                                  <w:p w14:paraId="49F23BF1" w14:textId="77777777" w:rsidR="008F13BD" w:rsidRPr="00697AA9" w:rsidRDefault="008F13BD" w:rsidP="008F13BD">
                                    <w:pPr>
                                      <w:jc w:val="center"/>
                                      <w:rPr>
                                        <w:rFonts w:ascii="Segoe UI" w:hAnsi="Segoe UI" w:cs="Segoe UI"/>
                                        <w:b/>
                                        <w:color w:val="000000"/>
                                        <w:sz w:val="22"/>
                                        <w:szCs w:val="22"/>
                                      </w:rPr>
                                    </w:pPr>
                                    <w:r w:rsidRPr="00697AA9">
                                      <w:rPr>
                                        <w:rFonts w:ascii="Segoe UI" w:hAnsi="Segoe UI" w:cs="Segoe UI"/>
                                        <w:b/>
                                        <w:color w:val="000000"/>
                                        <w:sz w:val="22"/>
                                        <w:szCs w:val="22"/>
                                      </w:rPr>
                                      <w:t>Aligned Washington State Academic Standards</w:t>
                                    </w:r>
                                  </w:p>
                                </w:tc>
                              </w:tr>
                              <w:tr w:rsidR="008F13BD" w:rsidRPr="00697AA9" w14:paraId="1A22D62C" w14:textId="77777777" w:rsidTr="00F22D65">
                                <w:trPr>
                                  <w:trHeight w:val="206"/>
                                  <w:jc w:val="center"/>
                                </w:trPr>
                                <w:tc>
                                  <w:tcPr>
                                    <w:tcW w:w="15019" w:type="dxa"/>
                                    <w:shd w:val="clear" w:color="auto" w:fill="auto"/>
                                    <w:vAlign w:val="bottom"/>
                                  </w:tcPr>
                                  <w:p w14:paraId="2AE73526" w14:textId="77777777" w:rsidR="008F13BD" w:rsidRPr="00697AA9" w:rsidRDefault="008F13BD" w:rsidP="008F13BD">
                                    <w:pPr>
                                      <w:pStyle w:val="TableParagraph"/>
                                      <w:spacing w:before="3"/>
                                      <w:ind w:left="99"/>
                                      <w:rPr>
                                        <w:rFonts w:ascii="Segoe UI" w:eastAsia="Arial" w:hAnsi="Segoe UI" w:cs="Segoe UI"/>
                                      </w:rPr>
                                    </w:pPr>
                                    <w:r w:rsidRPr="00697AA9">
                                      <w:rPr>
                                        <w:rFonts w:ascii="Segoe UI" w:hAnsi="Segoe UI" w:cs="Segoe UI"/>
                                        <w:w w:val="105"/>
                                      </w:rPr>
                                      <w:t>Washington</w:t>
                                    </w:r>
                                    <w:r w:rsidRPr="00697AA9">
                                      <w:rPr>
                                        <w:rFonts w:ascii="Segoe UI" w:hAnsi="Segoe UI" w:cs="Segoe UI"/>
                                        <w:spacing w:val="-8"/>
                                        <w:w w:val="105"/>
                                      </w:rPr>
                                      <w:t xml:space="preserve"> </w:t>
                                    </w:r>
                                    <w:r w:rsidRPr="00697AA9">
                                      <w:rPr>
                                        <w:rFonts w:ascii="Segoe UI" w:hAnsi="Segoe UI" w:cs="Segoe UI"/>
                                        <w:w w:val="105"/>
                                      </w:rPr>
                                      <w:t>state</w:t>
                                    </w:r>
                                    <w:r w:rsidRPr="00697AA9">
                                      <w:rPr>
                                        <w:rFonts w:ascii="Segoe UI" w:hAnsi="Segoe UI" w:cs="Segoe UI"/>
                                        <w:spacing w:val="-8"/>
                                        <w:w w:val="105"/>
                                      </w:rPr>
                                      <w:t xml:space="preserve"> ELA </w:t>
                                    </w:r>
                                    <w:r w:rsidRPr="00697AA9">
                                      <w:rPr>
                                        <w:rFonts w:ascii="Segoe UI" w:hAnsi="Segoe UI" w:cs="Segoe UI"/>
                                        <w:w w:val="105"/>
                                      </w:rPr>
                                      <w:t>standards</w:t>
                                    </w:r>
                                    <w:r w:rsidRPr="00697AA9">
                                      <w:rPr>
                                        <w:rFonts w:ascii="Segoe UI" w:hAnsi="Segoe UI" w:cs="Segoe UI"/>
                                        <w:spacing w:val="-7"/>
                                        <w:w w:val="105"/>
                                      </w:rPr>
                                      <w:t xml:space="preserve"> </w:t>
                                    </w:r>
                                    <w:r w:rsidRPr="00697AA9">
                                      <w:rPr>
                                        <w:rFonts w:ascii="Segoe UI" w:hAnsi="Segoe UI" w:cs="Segoe UI"/>
                                        <w:spacing w:val="1"/>
                                        <w:w w:val="105"/>
                                      </w:rPr>
                                      <w:t>were</w:t>
                                    </w:r>
                                    <w:r w:rsidRPr="00697AA9">
                                      <w:rPr>
                                        <w:rFonts w:ascii="Segoe UI" w:hAnsi="Segoe UI" w:cs="Segoe UI"/>
                                        <w:spacing w:val="-8"/>
                                        <w:w w:val="105"/>
                                      </w:rPr>
                                      <w:t xml:space="preserve"> </w:t>
                                    </w:r>
                                    <w:r w:rsidRPr="00697AA9">
                                      <w:rPr>
                                        <w:rFonts w:ascii="Segoe UI" w:hAnsi="Segoe UI" w:cs="Segoe UI"/>
                                        <w:w w:val="105"/>
                                      </w:rPr>
                                      <w:t>not</w:t>
                                    </w:r>
                                    <w:r w:rsidRPr="00697AA9">
                                      <w:rPr>
                                        <w:rFonts w:ascii="Segoe UI" w:hAnsi="Segoe UI" w:cs="Segoe UI"/>
                                        <w:spacing w:val="-8"/>
                                        <w:w w:val="105"/>
                                      </w:rPr>
                                      <w:t xml:space="preserve"> </w:t>
                                    </w:r>
                                    <w:r w:rsidRPr="00697AA9">
                                      <w:rPr>
                                        <w:rFonts w:ascii="Segoe UI" w:hAnsi="Segoe UI" w:cs="Segoe UI"/>
                                        <w:w w:val="105"/>
                                      </w:rPr>
                                      <w:t>identified</w:t>
                                    </w:r>
                                    <w:r w:rsidRPr="00697AA9">
                                      <w:rPr>
                                        <w:rFonts w:ascii="Segoe UI" w:hAnsi="Segoe UI" w:cs="Segoe UI"/>
                                        <w:spacing w:val="-8"/>
                                        <w:w w:val="105"/>
                                      </w:rPr>
                                      <w:t xml:space="preserve"> </w:t>
                                    </w:r>
                                    <w:r w:rsidRPr="00697AA9">
                                      <w:rPr>
                                        <w:rFonts w:ascii="Segoe UI" w:hAnsi="Segoe UI" w:cs="Segoe UI"/>
                                        <w:w w:val="105"/>
                                      </w:rPr>
                                      <w:t>for</w:t>
                                    </w:r>
                                    <w:r w:rsidRPr="00697AA9">
                                      <w:rPr>
                                        <w:rFonts w:ascii="Segoe UI" w:hAnsi="Segoe UI" w:cs="Segoe UI"/>
                                        <w:spacing w:val="-8"/>
                                        <w:w w:val="105"/>
                                      </w:rPr>
                                      <w:t xml:space="preserve"> </w:t>
                                    </w:r>
                                    <w:r w:rsidRPr="00697AA9">
                                      <w:rPr>
                                        <w:rFonts w:ascii="Segoe UI" w:hAnsi="Segoe UI" w:cs="Segoe UI"/>
                                        <w:w w:val="105"/>
                                      </w:rPr>
                                      <w:t>this</w:t>
                                    </w:r>
                                    <w:r w:rsidRPr="00697AA9">
                                      <w:rPr>
                                        <w:rFonts w:ascii="Segoe UI" w:hAnsi="Segoe UI" w:cs="Segoe UI"/>
                                        <w:spacing w:val="-8"/>
                                        <w:w w:val="105"/>
                                      </w:rPr>
                                      <w:t xml:space="preserve"> </w:t>
                                    </w:r>
                                    <w:r w:rsidRPr="00697AA9">
                                      <w:rPr>
                                        <w:rFonts w:ascii="Segoe UI" w:hAnsi="Segoe UI" w:cs="Segoe UI"/>
                                        <w:w w:val="105"/>
                                      </w:rPr>
                                      <w:t>unit</w:t>
                                    </w:r>
                                    <w:r w:rsidRPr="00697AA9">
                                      <w:rPr>
                                        <w:rFonts w:ascii="Segoe UI" w:hAnsi="Segoe UI" w:cs="Segoe UI"/>
                                        <w:spacing w:val="-9"/>
                                        <w:w w:val="105"/>
                                      </w:rPr>
                                      <w:t xml:space="preserve"> </w:t>
                                    </w:r>
                                    <w:r w:rsidRPr="00697AA9">
                                      <w:rPr>
                                        <w:rFonts w:ascii="Segoe UI" w:hAnsi="Segoe UI" w:cs="Segoe UI"/>
                                        <w:w w:val="105"/>
                                      </w:rPr>
                                      <w:t>but</w:t>
                                    </w:r>
                                    <w:r w:rsidRPr="00697AA9">
                                      <w:rPr>
                                        <w:rFonts w:ascii="Segoe UI" w:hAnsi="Segoe UI" w:cs="Segoe UI"/>
                                        <w:spacing w:val="-8"/>
                                        <w:w w:val="105"/>
                                      </w:rPr>
                                      <w:t xml:space="preserve"> </w:t>
                                    </w:r>
                                    <w:r w:rsidRPr="00697AA9">
                                      <w:rPr>
                                        <w:rFonts w:ascii="Segoe UI" w:hAnsi="Segoe UI" w:cs="Segoe UI"/>
                                        <w:spacing w:val="1"/>
                                        <w:w w:val="105"/>
                                      </w:rPr>
                                      <w:t>may</w:t>
                                    </w:r>
                                    <w:r w:rsidRPr="00697AA9">
                                      <w:rPr>
                                        <w:rFonts w:ascii="Segoe UI" w:hAnsi="Segoe UI" w:cs="Segoe UI"/>
                                        <w:spacing w:val="-8"/>
                                        <w:w w:val="105"/>
                                      </w:rPr>
                                      <w:t xml:space="preserve"> </w:t>
                                    </w:r>
                                    <w:r w:rsidRPr="00697AA9">
                                      <w:rPr>
                                        <w:rFonts w:ascii="Segoe UI" w:hAnsi="Segoe UI" w:cs="Segoe UI"/>
                                        <w:w w:val="105"/>
                                      </w:rPr>
                                      <w:t>be</w:t>
                                    </w:r>
                                    <w:r w:rsidRPr="00697AA9">
                                      <w:rPr>
                                        <w:rFonts w:ascii="Segoe UI" w:hAnsi="Segoe UI" w:cs="Segoe UI"/>
                                        <w:spacing w:val="-7"/>
                                        <w:w w:val="105"/>
                                      </w:rPr>
                                      <w:t xml:space="preserve"> </w:t>
                                    </w:r>
                                    <w:r w:rsidRPr="00697AA9">
                                      <w:rPr>
                                        <w:rFonts w:ascii="Segoe UI" w:hAnsi="Segoe UI" w:cs="Segoe UI"/>
                                        <w:w w:val="105"/>
                                      </w:rPr>
                                      <w:t>added</w:t>
                                    </w:r>
                                    <w:r w:rsidRPr="00697AA9">
                                      <w:rPr>
                                        <w:rFonts w:ascii="Segoe UI" w:hAnsi="Segoe UI" w:cs="Segoe UI"/>
                                        <w:spacing w:val="-8"/>
                                        <w:w w:val="105"/>
                                      </w:rPr>
                                      <w:t xml:space="preserve"> </w:t>
                                    </w:r>
                                    <w:r w:rsidRPr="00697AA9">
                                      <w:rPr>
                                        <w:rFonts w:ascii="Segoe UI" w:hAnsi="Segoe UI" w:cs="Segoe UI"/>
                                        <w:w w:val="105"/>
                                      </w:rPr>
                                      <w:t>at</w:t>
                                    </w:r>
                                    <w:r w:rsidRPr="00697AA9">
                                      <w:rPr>
                                        <w:rFonts w:ascii="Segoe UI" w:hAnsi="Segoe UI" w:cs="Segoe UI"/>
                                        <w:spacing w:val="-8"/>
                                        <w:w w:val="105"/>
                                      </w:rPr>
                                      <w:t xml:space="preserve"> </w:t>
                                    </w:r>
                                    <w:r w:rsidRPr="00697AA9">
                                      <w:rPr>
                                        <w:rFonts w:ascii="Segoe UI" w:hAnsi="Segoe UI" w:cs="Segoe UI"/>
                                        <w:w w:val="105"/>
                                      </w:rPr>
                                      <w:t>the</w:t>
                                    </w:r>
                                    <w:r w:rsidRPr="00697AA9">
                                      <w:rPr>
                                        <w:rFonts w:ascii="Segoe UI" w:hAnsi="Segoe UI" w:cs="Segoe UI"/>
                                        <w:spacing w:val="-8"/>
                                        <w:w w:val="105"/>
                                      </w:rPr>
                                      <w:t xml:space="preserve"> </w:t>
                                    </w:r>
                                    <w:r w:rsidRPr="00697AA9">
                                      <w:rPr>
                                        <w:rFonts w:ascii="Segoe UI" w:hAnsi="Segoe UI" w:cs="Segoe UI"/>
                                        <w:w w:val="105"/>
                                      </w:rPr>
                                      <w:t>local</w:t>
                                    </w:r>
                                    <w:r w:rsidRPr="00697AA9">
                                      <w:rPr>
                                        <w:rFonts w:ascii="Segoe UI" w:hAnsi="Segoe UI" w:cs="Segoe UI"/>
                                        <w:spacing w:val="-8"/>
                                        <w:w w:val="105"/>
                                      </w:rPr>
                                      <w:t xml:space="preserve"> </w:t>
                                    </w:r>
                                    <w:r w:rsidRPr="00697AA9">
                                      <w:rPr>
                                        <w:rFonts w:ascii="Segoe UI" w:hAnsi="Segoe UI" w:cs="Segoe UI"/>
                                        <w:w w:val="105"/>
                                      </w:rPr>
                                      <w:t>level.</w:t>
                                    </w:r>
                                  </w:p>
                                  <w:p w14:paraId="02EEB1AC" w14:textId="77777777" w:rsidR="008F13BD" w:rsidRPr="00697AA9" w:rsidRDefault="008F13BD" w:rsidP="008F13BD">
                                    <w:pPr>
                                      <w:rPr>
                                        <w:rFonts w:ascii="Segoe UI" w:hAnsi="Segoe UI" w:cs="Segoe UI"/>
                                        <w:b/>
                                        <w:color w:val="000000"/>
                                        <w:sz w:val="22"/>
                                        <w:szCs w:val="22"/>
                                      </w:rPr>
                                    </w:pPr>
                                  </w:p>
                                </w:tc>
                              </w:tr>
                            </w:tbl>
                            <w:p w14:paraId="457F22CA" w14:textId="77777777" w:rsidR="008F13BD" w:rsidRPr="00697AA9" w:rsidRDefault="008F13BD" w:rsidP="008F13BD">
                              <w:pPr>
                                <w:rPr>
                                  <w:rFonts w:ascii="Segoe UI" w:hAnsi="Segoe UI" w:cs="Segoe UI"/>
                                  <w:b/>
                                  <w:sz w:val="22"/>
                                  <w:szCs w:val="22"/>
                                </w:rPr>
                              </w:pPr>
                            </w:p>
                          </w:tc>
                        </w:tr>
                      </w:tbl>
                      <w:p w14:paraId="2A035FDD" w14:textId="77777777" w:rsidR="008F13BD" w:rsidRPr="00697AA9" w:rsidRDefault="008F13BD" w:rsidP="008F13BD">
                        <w:pPr>
                          <w:rPr>
                            <w:rFonts w:ascii="Segoe UI" w:hAnsi="Segoe UI" w:cs="Segoe UI"/>
                            <w:b/>
                            <w:sz w:val="22"/>
                            <w:szCs w:val="22"/>
                          </w:rPr>
                        </w:pPr>
                      </w:p>
                    </w:tc>
                  </w:tr>
                </w:tbl>
                <w:p w14:paraId="287A0B01" w14:textId="77777777" w:rsidR="008F13BD" w:rsidRPr="00697AA9" w:rsidRDefault="008F13BD" w:rsidP="008F13BD">
                  <w:pPr>
                    <w:rPr>
                      <w:rFonts w:ascii="Segoe UI" w:hAnsi="Segoe UI" w:cs="Segoe UI"/>
                      <w:b/>
                      <w:sz w:val="22"/>
                      <w:szCs w:val="22"/>
                    </w:rPr>
                  </w:pPr>
                </w:p>
              </w:tc>
            </w:tr>
          </w:tbl>
          <w:p w14:paraId="0930A22D" w14:textId="4E9BCC1C" w:rsidR="008F13BD" w:rsidRPr="005C6A76" w:rsidRDefault="008F13BD" w:rsidP="008F13BD">
            <w:pPr>
              <w:rPr>
                <w:rFonts w:ascii="Segoe UI" w:hAnsi="Segoe UI" w:cs="Segoe UI"/>
                <w:b/>
                <w:color w:val="000000"/>
                <w:sz w:val="22"/>
                <w:szCs w:val="22"/>
              </w:rPr>
            </w:pPr>
          </w:p>
        </w:tc>
      </w:tr>
    </w:tbl>
    <w:p w14:paraId="154A45C1" w14:textId="7E4E95C8" w:rsidR="006D4A50" w:rsidRDefault="006D4A50" w:rsidP="006D4A50">
      <w:pPr>
        <w:rPr>
          <w:rFonts w:ascii="Segoe UI" w:hAnsi="Segoe UI" w:cs="Segoe UI"/>
          <w:i/>
          <w:color w:val="FF6D14"/>
          <w:sz w:val="20"/>
          <w:szCs w:val="20"/>
        </w:rPr>
      </w:pPr>
    </w:p>
    <w:p w14:paraId="27D50FBF" w14:textId="33C9D00E"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7E3D2D4E" w14:textId="77777777" w:rsidTr="006D4A50">
        <w:trPr>
          <w:trHeight w:val="215"/>
          <w:jc w:val="center"/>
        </w:trPr>
        <w:tc>
          <w:tcPr>
            <w:tcW w:w="10390" w:type="dxa"/>
            <w:shd w:val="pct15" w:color="auto" w:fill="auto"/>
            <w:vAlign w:val="bottom"/>
          </w:tcPr>
          <w:p w14:paraId="7CA05185" w14:textId="799BDAC8"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1</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0C1EFA">
              <w:rPr>
                <w:rFonts w:ascii="Segoe UI" w:hAnsi="Segoe UI" w:cs="Segoe UI"/>
                <w:bCs/>
                <w:sz w:val="22"/>
                <w:szCs w:val="20"/>
              </w:rPr>
              <w:t>Applied Physics</w:t>
            </w:r>
            <w:r w:rsidRPr="001241A7">
              <w:rPr>
                <w:rFonts w:ascii="Segoe UI" w:hAnsi="Segoe UI" w:cs="Segoe UI"/>
                <w:bCs/>
                <w:sz w:val="22"/>
                <w:szCs w:val="20"/>
              </w:rPr>
              <w:t xml:space="preserve">  </w:t>
            </w:r>
          </w:p>
        </w:tc>
        <w:tc>
          <w:tcPr>
            <w:tcW w:w="4629" w:type="dxa"/>
            <w:shd w:val="pct15" w:color="auto" w:fill="auto"/>
            <w:vAlign w:val="bottom"/>
          </w:tcPr>
          <w:p w14:paraId="2D645C7F" w14:textId="0CF83F84"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30</w:t>
            </w:r>
          </w:p>
        </w:tc>
      </w:tr>
      <w:tr w:rsidR="006D4A50" w:rsidRPr="005C6A76" w14:paraId="73C12A63" w14:textId="77777777" w:rsidTr="006D4A50">
        <w:trPr>
          <w:trHeight w:val="602"/>
          <w:jc w:val="center"/>
        </w:trPr>
        <w:tc>
          <w:tcPr>
            <w:tcW w:w="15019" w:type="dxa"/>
            <w:gridSpan w:val="2"/>
            <w:tcBorders>
              <w:bottom w:val="single" w:sz="4" w:space="0" w:color="auto"/>
            </w:tcBorders>
            <w:shd w:val="clear" w:color="auto" w:fill="auto"/>
          </w:tcPr>
          <w:p w14:paraId="52C35460" w14:textId="77777777" w:rsidR="006D4A50" w:rsidRPr="00692D29" w:rsidRDefault="006D4A50" w:rsidP="006D4A50">
            <w:pPr>
              <w:rPr>
                <w:rFonts w:ascii="Segoe UI" w:hAnsi="Segoe UI" w:cs="Segoe UI"/>
                <w:b/>
                <w:sz w:val="22"/>
                <w:szCs w:val="22"/>
              </w:rPr>
            </w:pPr>
            <w:r w:rsidRPr="00692D29">
              <w:rPr>
                <w:rFonts w:ascii="Segoe UI" w:hAnsi="Segoe UI" w:cs="Segoe UI"/>
                <w:b/>
                <w:sz w:val="22"/>
                <w:szCs w:val="22"/>
              </w:rPr>
              <w:lastRenderedPageBreak/>
              <w:t>Performance Assessments</w:t>
            </w:r>
            <w:r w:rsidRPr="00692D29">
              <w:rPr>
                <w:rFonts w:ascii="Segoe UI" w:hAnsi="Segoe UI" w:cs="Segoe UI"/>
                <w:bCs/>
                <w:sz w:val="22"/>
                <w:szCs w:val="22"/>
              </w:rPr>
              <w:t>:</w:t>
            </w:r>
          </w:p>
          <w:p w14:paraId="2A88C3CA"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 xml:space="preserve">Assessments will be formal and informal, written, verbal and practical. </w:t>
            </w:r>
          </w:p>
          <w:p w14:paraId="5BCBD8D9"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 xml:space="preserve">Lesson 1: </w:t>
            </w:r>
          </w:p>
          <w:p w14:paraId="364AED13" w14:textId="77777777" w:rsidR="00692D29" w:rsidRPr="00692D29" w:rsidRDefault="00692D29" w:rsidP="00501B56">
            <w:pPr>
              <w:pStyle w:val="AddendumBullet1"/>
              <w:numPr>
                <w:ilvl w:val="0"/>
                <w:numId w:val="31"/>
              </w:numPr>
              <w:spacing w:after="0" w:line="240" w:lineRule="auto"/>
              <w:rPr>
                <w:rFonts w:ascii="Segoe UI" w:hAnsi="Segoe UI" w:cs="Segoe UI"/>
              </w:rPr>
            </w:pPr>
            <w:r w:rsidRPr="00692D29">
              <w:rPr>
                <w:rFonts w:ascii="Segoe UI" w:hAnsi="Segoe UI" w:cs="Segoe UI"/>
              </w:rPr>
              <w:t>Worksheets 1 and 2: Mass/Weight/Gravity and Density/Mass/Volume Calculations</w:t>
            </w:r>
          </w:p>
          <w:p w14:paraId="7375CF7C" w14:textId="77777777" w:rsidR="00692D29" w:rsidRPr="00692D29" w:rsidRDefault="00692D29" w:rsidP="00501B56">
            <w:pPr>
              <w:pStyle w:val="AddendumBullet1"/>
              <w:numPr>
                <w:ilvl w:val="0"/>
                <w:numId w:val="31"/>
              </w:numPr>
              <w:spacing w:after="0" w:line="240" w:lineRule="auto"/>
              <w:rPr>
                <w:rFonts w:ascii="Segoe UI" w:hAnsi="Segoe UI" w:cs="Segoe UI"/>
                <w:b/>
              </w:rPr>
            </w:pPr>
            <w:r w:rsidRPr="00692D29">
              <w:rPr>
                <w:rFonts w:ascii="Segoe UI" w:hAnsi="Segoe UI" w:cs="Segoe UI"/>
              </w:rPr>
              <w:t>Lab: Which is More Dense?</w:t>
            </w:r>
          </w:p>
          <w:p w14:paraId="09A5C33C" w14:textId="77777777" w:rsidR="00692D29" w:rsidRPr="00692D29" w:rsidRDefault="00692D29" w:rsidP="00501B56">
            <w:pPr>
              <w:pStyle w:val="AddendumBullet1"/>
              <w:numPr>
                <w:ilvl w:val="0"/>
                <w:numId w:val="31"/>
              </w:numPr>
              <w:spacing w:after="0" w:line="240" w:lineRule="auto"/>
              <w:rPr>
                <w:rFonts w:ascii="Segoe UI" w:hAnsi="Segoe UI" w:cs="Segoe UI"/>
                <w:b/>
              </w:rPr>
            </w:pPr>
            <w:r w:rsidRPr="00692D29">
              <w:rPr>
                <w:rFonts w:ascii="Segoe UI" w:hAnsi="Segoe UI" w:cs="Segoe UI"/>
              </w:rPr>
              <w:t>Quiz</w:t>
            </w:r>
          </w:p>
          <w:p w14:paraId="373F7996" w14:textId="77777777" w:rsidR="00692D29" w:rsidRPr="00692D29" w:rsidRDefault="00692D29" w:rsidP="00692D29">
            <w:pPr>
              <w:rPr>
                <w:rFonts w:ascii="Segoe UI" w:hAnsi="Segoe UI" w:cs="Segoe UI"/>
                <w:i/>
                <w:sz w:val="22"/>
                <w:szCs w:val="22"/>
              </w:rPr>
            </w:pPr>
          </w:p>
          <w:p w14:paraId="19285074"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 xml:space="preserve">Lesson 2: </w:t>
            </w:r>
          </w:p>
          <w:p w14:paraId="3AA32744" w14:textId="77777777" w:rsidR="00692D29" w:rsidRPr="00692D29" w:rsidRDefault="00692D29" w:rsidP="00501B56">
            <w:pPr>
              <w:pStyle w:val="PlainText"/>
              <w:numPr>
                <w:ilvl w:val="0"/>
                <w:numId w:val="31"/>
              </w:numPr>
              <w:rPr>
                <w:rFonts w:ascii="Segoe UI" w:hAnsi="Segoe UI" w:cs="Segoe UI"/>
                <w:szCs w:val="22"/>
              </w:rPr>
            </w:pPr>
            <w:r w:rsidRPr="00692D29">
              <w:rPr>
                <w:rFonts w:ascii="Segoe UI" w:hAnsi="Segoe UI" w:cs="Segoe UI"/>
                <w:szCs w:val="22"/>
              </w:rPr>
              <w:t>Worksheet: Vectors</w:t>
            </w:r>
          </w:p>
          <w:p w14:paraId="20262D3A" w14:textId="77777777" w:rsidR="00692D29" w:rsidRPr="00692D29" w:rsidRDefault="00692D29" w:rsidP="00501B56">
            <w:pPr>
              <w:pStyle w:val="PlainText"/>
              <w:numPr>
                <w:ilvl w:val="0"/>
                <w:numId w:val="31"/>
              </w:numPr>
              <w:rPr>
                <w:rFonts w:ascii="Segoe UI" w:hAnsi="Segoe UI" w:cs="Segoe UI"/>
                <w:szCs w:val="22"/>
              </w:rPr>
            </w:pPr>
            <w:r w:rsidRPr="00692D29">
              <w:rPr>
                <w:rFonts w:ascii="Segoe UI" w:hAnsi="Segoe UI" w:cs="Segoe UI"/>
                <w:szCs w:val="22"/>
              </w:rPr>
              <w:t>Quiz</w:t>
            </w:r>
          </w:p>
          <w:p w14:paraId="73A1D585" w14:textId="77777777" w:rsidR="00692D29" w:rsidRPr="00692D29" w:rsidRDefault="00692D29" w:rsidP="00692D29">
            <w:pPr>
              <w:pStyle w:val="PlainText"/>
              <w:rPr>
                <w:rFonts w:ascii="Segoe UI" w:hAnsi="Segoe UI" w:cs="Segoe UI"/>
                <w:szCs w:val="22"/>
              </w:rPr>
            </w:pPr>
          </w:p>
          <w:p w14:paraId="22894C26"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 xml:space="preserve">Lesson 3: </w:t>
            </w:r>
          </w:p>
          <w:p w14:paraId="083B18F6"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Mechanical Advantage Try These (PowerPoint)</w:t>
            </w:r>
          </w:p>
          <w:p w14:paraId="5E394FF6"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Torque/Lever Activity (Addendum)</w:t>
            </w:r>
          </w:p>
          <w:p w14:paraId="57BD6BDA"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Simple and Complex Machines Lab Activity (Addendum)</w:t>
            </w:r>
          </w:p>
          <w:p w14:paraId="18DF8215"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Paper Airplane Contest (PowerPoint)</w:t>
            </w:r>
          </w:p>
          <w:p w14:paraId="518E2B15" w14:textId="77777777" w:rsidR="00692D29" w:rsidRPr="00692D29" w:rsidRDefault="00692D29" w:rsidP="00692D29">
            <w:pPr>
              <w:pStyle w:val="PlainText"/>
              <w:rPr>
                <w:rFonts w:ascii="Segoe UI" w:hAnsi="Segoe UI" w:cs="Segoe UI"/>
                <w:szCs w:val="22"/>
              </w:rPr>
            </w:pPr>
          </w:p>
          <w:p w14:paraId="56179B18"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Lesson 4:</w:t>
            </w:r>
          </w:p>
          <w:p w14:paraId="62A5D915"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Dust-Off Activity: Measuring Temperature (embedded in PowerPoint)</w:t>
            </w:r>
          </w:p>
          <w:p w14:paraId="0F85F404"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Worksheet: Converting BTU to ft-lb and vice versa (found in Addendum)</w:t>
            </w:r>
          </w:p>
          <w:p w14:paraId="20EEFAD2"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Worksheet: Calculate Thermal Expansion (found in Addendum)</w:t>
            </w:r>
          </w:p>
          <w:p w14:paraId="0B191B11" w14:textId="073CF99B"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Psi Activity (embedded in PowerPoint)</w:t>
            </w:r>
          </w:p>
          <w:p w14:paraId="436E74F9"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Worksheet: Calculate Pressure (found in Addendum)</w:t>
            </w:r>
          </w:p>
          <w:p w14:paraId="7F8A4BD2" w14:textId="77777777"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Suction Cup Activity (embedded in PowerPoint)</w:t>
            </w:r>
          </w:p>
          <w:p w14:paraId="778BAF8C" w14:textId="77777777" w:rsidR="00692D29" w:rsidRPr="00692D29" w:rsidRDefault="00692D29" w:rsidP="00692D29">
            <w:pPr>
              <w:pStyle w:val="PlainText"/>
              <w:rPr>
                <w:rFonts w:ascii="Segoe UI" w:hAnsi="Segoe UI" w:cs="Segoe UI"/>
                <w:szCs w:val="22"/>
              </w:rPr>
            </w:pPr>
          </w:p>
          <w:p w14:paraId="44DA7C3B"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Lesson 5:</w:t>
            </w:r>
          </w:p>
          <w:p w14:paraId="0CDCAC58" w14:textId="77777777" w:rsidR="00692D29" w:rsidRPr="00692D29" w:rsidRDefault="00692D29" w:rsidP="00501B56">
            <w:pPr>
              <w:pStyle w:val="PlainText"/>
              <w:numPr>
                <w:ilvl w:val="0"/>
                <w:numId w:val="33"/>
              </w:numPr>
              <w:rPr>
                <w:rFonts w:ascii="Segoe UI" w:hAnsi="Segoe UI" w:cs="Segoe UI"/>
                <w:szCs w:val="22"/>
              </w:rPr>
            </w:pPr>
            <w:r w:rsidRPr="00692D29">
              <w:rPr>
                <w:rFonts w:ascii="Segoe UI" w:hAnsi="Segoe UI" w:cs="Segoe UI"/>
                <w:szCs w:val="22"/>
              </w:rPr>
              <w:t>Worksheet: Gas Law Calculations (found in Booklet)</w:t>
            </w:r>
          </w:p>
          <w:p w14:paraId="08CC5555" w14:textId="77777777" w:rsidR="00692D29" w:rsidRPr="00692D29" w:rsidRDefault="00692D29" w:rsidP="00501B56">
            <w:pPr>
              <w:pStyle w:val="PlainText"/>
              <w:numPr>
                <w:ilvl w:val="0"/>
                <w:numId w:val="33"/>
              </w:numPr>
              <w:rPr>
                <w:rFonts w:ascii="Segoe UI" w:hAnsi="Segoe UI" w:cs="Segoe UI"/>
                <w:szCs w:val="22"/>
              </w:rPr>
            </w:pPr>
            <w:r w:rsidRPr="00692D29">
              <w:rPr>
                <w:rFonts w:ascii="Segoe UI" w:hAnsi="Segoe UI" w:cs="Segoe UI"/>
                <w:szCs w:val="22"/>
              </w:rPr>
              <w:t>Buoyancy Force ‘Try These’ (embedded in PowerPoint)</w:t>
            </w:r>
          </w:p>
          <w:p w14:paraId="21F25B8C" w14:textId="77777777" w:rsidR="00692D29" w:rsidRPr="00692D29" w:rsidRDefault="00692D29" w:rsidP="00501B56">
            <w:pPr>
              <w:pStyle w:val="PlainText"/>
              <w:numPr>
                <w:ilvl w:val="0"/>
                <w:numId w:val="33"/>
              </w:numPr>
              <w:rPr>
                <w:rFonts w:ascii="Segoe UI" w:hAnsi="Segoe UI" w:cs="Segoe UI"/>
                <w:szCs w:val="22"/>
              </w:rPr>
            </w:pPr>
            <w:r w:rsidRPr="00692D29">
              <w:rPr>
                <w:rFonts w:ascii="Segoe UI" w:hAnsi="Segoe UI" w:cs="Segoe UI"/>
                <w:szCs w:val="22"/>
              </w:rPr>
              <w:t>Buoyancy Force Activity (found in Booklet)</w:t>
            </w:r>
          </w:p>
          <w:p w14:paraId="69AED024" w14:textId="77777777" w:rsidR="00692D29" w:rsidRPr="00692D29" w:rsidRDefault="00692D29" w:rsidP="00501B56">
            <w:pPr>
              <w:pStyle w:val="PlainText"/>
              <w:numPr>
                <w:ilvl w:val="0"/>
                <w:numId w:val="33"/>
              </w:numPr>
              <w:rPr>
                <w:rFonts w:ascii="Segoe UI" w:hAnsi="Segoe UI" w:cs="Segoe UI"/>
                <w:szCs w:val="22"/>
              </w:rPr>
            </w:pPr>
            <w:r w:rsidRPr="00692D29">
              <w:rPr>
                <w:rFonts w:ascii="Segoe UI" w:hAnsi="Segoe UI" w:cs="Segoe UI"/>
                <w:szCs w:val="22"/>
              </w:rPr>
              <w:t>Worksheet: Physics Conversions (found in Booklet)</w:t>
            </w:r>
          </w:p>
          <w:p w14:paraId="7273DD73" w14:textId="77777777" w:rsidR="00692D29" w:rsidRPr="00692D29" w:rsidRDefault="00692D29" w:rsidP="00692D29">
            <w:pPr>
              <w:pStyle w:val="PlainText"/>
              <w:rPr>
                <w:rFonts w:ascii="Segoe UI" w:hAnsi="Segoe UI" w:cs="Segoe UI"/>
                <w:szCs w:val="22"/>
              </w:rPr>
            </w:pPr>
          </w:p>
          <w:p w14:paraId="620385F4"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 xml:space="preserve">Lesson 6:  </w:t>
            </w:r>
          </w:p>
          <w:p w14:paraId="3C36C12D" w14:textId="77777777" w:rsidR="00692D29" w:rsidRPr="00692D29" w:rsidRDefault="00692D29" w:rsidP="00501B56">
            <w:pPr>
              <w:numPr>
                <w:ilvl w:val="0"/>
                <w:numId w:val="32"/>
              </w:numPr>
              <w:rPr>
                <w:rFonts w:ascii="Segoe UI" w:hAnsi="Segoe UI" w:cs="Segoe UI"/>
                <w:sz w:val="22"/>
                <w:szCs w:val="22"/>
              </w:rPr>
            </w:pPr>
            <w:r w:rsidRPr="00692D29">
              <w:rPr>
                <w:rFonts w:ascii="Segoe UI" w:hAnsi="Segoe UI" w:cs="Segoe UI"/>
                <w:sz w:val="22"/>
                <w:szCs w:val="22"/>
              </w:rPr>
              <w:t>Laser Article and Question (found in Booklet)</w:t>
            </w:r>
          </w:p>
          <w:p w14:paraId="1B9DA587" w14:textId="77777777" w:rsidR="00692D29" w:rsidRPr="00692D29" w:rsidRDefault="00692D29" w:rsidP="00501B56">
            <w:pPr>
              <w:numPr>
                <w:ilvl w:val="0"/>
                <w:numId w:val="32"/>
              </w:numPr>
              <w:rPr>
                <w:rFonts w:ascii="Segoe UI" w:hAnsi="Segoe UI" w:cs="Segoe UI"/>
                <w:sz w:val="22"/>
                <w:szCs w:val="22"/>
              </w:rPr>
            </w:pPr>
            <w:r w:rsidRPr="00692D29">
              <w:rPr>
                <w:rFonts w:ascii="Segoe UI" w:hAnsi="Segoe UI" w:cs="Segoe UI"/>
                <w:sz w:val="22"/>
                <w:szCs w:val="22"/>
              </w:rPr>
              <w:t>Laser Level Activity (found in Booklet)</w:t>
            </w:r>
          </w:p>
          <w:p w14:paraId="494050F4" w14:textId="09E3FF24" w:rsidR="00692D29" w:rsidRPr="00692D29" w:rsidRDefault="00692D29" w:rsidP="00501B56">
            <w:pPr>
              <w:pStyle w:val="ListParagraph"/>
              <w:numPr>
                <w:ilvl w:val="0"/>
                <w:numId w:val="31"/>
              </w:numPr>
              <w:rPr>
                <w:rFonts w:ascii="Segoe UI" w:hAnsi="Segoe UI" w:cs="Segoe UI"/>
                <w:sz w:val="22"/>
                <w:szCs w:val="22"/>
              </w:rPr>
            </w:pPr>
            <w:r w:rsidRPr="00692D29">
              <w:rPr>
                <w:rFonts w:ascii="Segoe UI" w:hAnsi="Segoe UI" w:cs="Segoe UI"/>
                <w:sz w:val="22"/>
                <w:szCs w:val="22"/>
              </w:rPr>
              <w:t>Final Physics Exam (found in Addendum)</w:t>
            </w:r>
          </w:p>
          <w:p w14:paraId="199E94DA" w14:textId="1167B625" w:rsidR="00692D29" w:rsidRPr="00692D29" w:rsidRDefault="00692D29" w:rsidP="00692D29">
            <w:pPr>
              <w:rPr>
                <w:rFonts w:ascii="Segoe UI" w:hAnsi="Segoe UI" w:cs="Segoe UI"/>
                <w:sz w:val="22"/>
                <w:szCs w:val="22"/>
              </w:rPr>
            </w:pPr>
          </w:p>
        </w:tc>
      </w:tr>
      <w:tr w:rsidR="002365D0" w:rsidRPr="00692D29" w14:paraId="73846DB6"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E779EF" w14:paraId="29F962B8" w14:textId="77777777" w:rsidTr="00552933">
              <w:trPr>
                <w:trHeight w:val="170"/>
                <w:jc w:val="center"/>
              </w:trPr>
              <w:tc>
                <w:tcPr>
                  <w:tcW w:w="15019" w:type="dxa"/>
                  <w:shd w:val="clear" w:color="auto" w:fill="auto"/>
                </w:tcPr>
                <w:p w14:paraId="5612A607" w14:textId="77777777" w:rsidR="002365D0" w:rsidRPr="00E779EF"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lastRenderedPageBreak/>
                    <w:t>Leadership Alignment</w:t>
                  </w:r>
                  <w:r w:rsidRPr="00E779EF">
                    <w:rPr>
                      <w:rFonts w:ascii="Segoe UI" w:eastAsia="Arial" w:hAnsi="Segoe UI" w:cs="Segoe UI"/>
                      <w:bCs/>
                      <w:color w:val="000000"/>
                      <w:sz w:val="22"/>
                      <w:szCs w:val="22"/>
                      <w:u w:color="000000"/>
                      <w:bdr w:val="nil"/>
                    </w:rPr>
                    <w:t>: (Districts to complete for each unit)</w:t>
                  </w:r>
                </w:p>
                <w:p w14:paraId="247848FD" w14:textId="77777777" w:rsidR="002365D0" w:rsidRPr="00E779EF"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3594E1B6" w14:textId="77777777" w:rsidR="002365D0" w:rsidRPr="00E779EF" w:rsidRDefault="002365D0" w:rsidP="002365D0">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2BA3C7C1"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4532F946"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F91DB2E"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29924B01"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6C54304A"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74CD794C"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demonstrate the ability to work independently and in small groups while engaging in research and data collection.</w:t>
                  </w:r>
                </w:p>
                <w:p w14:paraId="09B3408A"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3CBF9F36" w14:textId="77777777" w:rsidR="002365D0" w:rsidRPr="00E779EF" w:rsidRDefault="002365D0" w:rsidP="002365D0">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1E4BB37C" w14:textId="77777777" w:rsidR="002365D0" w:rsidRPr="00E779EF" w:rsidRDefault="002365D0" w:rsidP="002365D0">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59315FDB"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Reason Effectively (2.A.1)</w:t>
                  </w:r>
                </w:p>
                <w:p w14:paraId="56373D28"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20321740"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3CB2C56C"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314C8B8A"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6091F5A9"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Assess and Evaluate Information (4.A.1, 4.A.2)</w:t>
                  </w:r>
                </w:p>
                <w:p w14:paraId="5A8A4E00"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06DF4EA3"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3FD887A0"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70D7D8BE"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23A2E623"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3B63A2F5"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786F6D76" w14:textId="77777777" w:rsidR="002365D0" w:rsidRPr="00E779EF" w:rsidRDefault="002365D0" w:rsidP="002365D0">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p>
                <w:p w14:paraId="65C74D9D" w14:textId="77777777" w:rsidR="002365D0" w:rsidRPr="00E779EF" w:rsidRDefault="002365D0" w:rsidP="002365D0">
                  <w:pPr>
                    <w:pStyle w:val="ListParagraph"/>
                    <w:numPr>
                      <w:ilvl w:val="0"/>
                      <w:numId w:val="73"/>
                    </w:numPr>
                    <w:rPr>
                      <w:rFonts w:ascii="Segoe UI" w:hAnsi="Segoe UI" w:cs="Segoe UI"/>
                      <w:b/>
                      <w:sz w:val="22"/>
                      <w:szCs w:val="22"/>
                    </w:rPr>
                  </w:pPr>
                  <w:r w:rsidRPr="00E779EF">
                    <w:rPr>
                      <w:rFonts w:ascii="Segoe UI" w:eastAsiaTheme="minorHAnsi" w:hAnsi="Segoe UI" w:cs="Segoe UI"/>
                      <w:sz w:val="22"/>
                      <w:szCs w:val="22"/>
                    </w:rPr>
                    <w:t>Produce Results (10.B.1)</w:t>
                  </w:r>
                </w:p>
              </w:tc>
            </w:tr>
          </w:tbl>
          <w:p w14:paraId="67BA5CBB" w14:textId="229DD24B" w:rsidR="002365D0" w:rsidRPr="00692D29" w:rsidRDefault="002365D0" w:rsidP="002365D0">
            <w:pPr>
              <w:rPr>
                <w:rFonts w:ascii="Segoe UI" w:hAnsi="Segoe UI" w:cs="Segoe UI"/>
                <w:b/>
                <w:sz w:val="22"/>
                <w:szCs w:val="22"/>
              </w:rPr>
            </w:pPr>
          </w:p>
        </w:tc>
      </w:tr>
      <w:tr w:rsidR="006D4A50" w:rsidRPr="005C6A76" w14:paraId="05343232" w14:textId="77777777" w:rsidTr="006D4A50">
        <w:trPr>
          <w:trHeight w:val="170"/>
          <w:jc w:val="center"/>
        </w:trPr>
        <w:tc>
          <w:tcPr>
            <w:tcW w:w="15019" w:type="dxa"/>
            <w:gridSpan w:val="2"/>
            <w:shd w:val="clear" w:color="auto" w:fill="auto"/>
          </w:tcPr>
          <w:p w14:paraId="3A71E205" w14:textId="77777777" w:rsidR="006D4A50" w:rsidRPr="00692D29" w:rsidRDefault="006D4A50" w:rsidP="006D4A50">
            <w:pPr>
              <w:rPr>
                <w:rFonts w:ascii="Segoe UI" w:hAnsi="Segoe UI" w:cs="Segoe UI"/>
                <w:sz w:val="22"/>
                <w:szCs w:val="22"/>
              </w:rPr>
            </w:pPr>
            <w:r w:rsidRPr="00692D29">
              <w:rPr>
                <w:rFonts w:ascii="Segoe UI" w:hAnsi="Segoe UI" w:cs="Segoe UI"/>
                <w:b/>
                <w:sz w:val="22"/>
                <w:szCs w:val="22"/>
              </w:rPr>
              <w:t>Industry Standards and/or Competencies</w:t>
            </w:r>
            <w:r w:rsidRPr="00692D29">
              <w:rPr>
                <w:rFonts w:ascii="Segoe UI" w:hAnsi="Segoe UI" w:cs="Segoe UI"/>
                <w:sz w:val="22"/>
                <w:szCs w:val="22"/>
              </w:rPr>
              <w:t>:</w:t>
            </w:r>
          </w:p>
          <w:p w14:paraId="4D05B914"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Student will be able to:</w:t>
            </w:r>
          </w:p>
          <w:p w14:paraId="6F9A08DC"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Define physics. </w:t>
            </w:r>
          </w:p>
          <w:p w14:paraId="0352D38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Explain the relationship between matter and mass, and name the three states of matter. </w:t>
            </w:r>
          </w:p>
          <w:p w14:paraId="1B8A131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Define weight and gravity, and how weight relates to mass. </w:t>
            </w:r>
          </w:p>
          <w:p w14:paraId="1B0B883E"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Solve for weight, mass and gravity using the given formula(s) and using appropriate units.</w:t>
            </w:r>
          </w:p>
          <w:p w14:paraId="24767B0E"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density and solve for density, mass, volume using the given formula(s) and using appropriate units.</w:t>
            </w:r>
          </w:p>
          <w:p w14:paraId="705B9B54"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Specific Gravity, and calculate a Specific Gravity ratio given density or weight of an object.</w:t>
            </w:r>
          </w:p>
          <w:p w14:paraId="0562DE27"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energy, and name the two types of energy in objects.</w:t>
            </w:r>
          </w:p>
          <w:p w14:paraId="3CF142B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lastRenderedPageBreak/>
              <w:t>Define force, work and power.</w:t>
            </w:r>
          </w:p>
          <w:p w14:paraId="0E99BB21"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Apply the appropriate English and Metric units to force, work and power.</w:t>
            </w:r>
          </w:p>
          <w:p w14:paraId="3AACA77F"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Describe the force of friction. </w:t>
            </w:r>
          </w:p>
          <w:p w14:paraId="0CA28A0F"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Apply torque and identify its units.  </w:t>
            </w:r>
          </w:p>
          <w:p w14:paraId="52970989"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Convert between Horsepower and watts.</w:t>
            </w:r>
          </w:p>
          <w:p w14:paraId="0755AD6E"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machines and identify simple machines.</w:t>
            </w:r>
          </w:p>
          <w:p w14:paraId="7CEB1492"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Distinguish between different types of levers and inclined planes.</w:t>
            </w:r>
          </w:p>
          <w:p w14:paraId="61812D68"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mechanical advantage and calculate it using force/distance variables.</w:t>
            </w:r>
          </w:p>
          <w:p w14:paraId="33B7DF1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Solve for mechanical work using effort and resistance variables. </w:t>
            </w:r>
          </w:p>
          <w:p w14:paraId="2FF6A6A3"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stress and its effects; define motion.</w:t>
            </w:r>
          </w:p>
          <w:p w14:paraId="24638BE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Distinguish between speed and velocity; explain how they are related to acceleration.</w:t>
            </w:r>
          </w:p>
          <w:p w14:paraId="19FB5B8A"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heat, its relation to kinetic energy, and its units in both English and Metric.</w:t>
            </w:r>
          </w:p>
          <w:p w14:paraId="5AF37434"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List and describe forms of energy which can be converted to heat.</w:t>
            </w:r>
          </w:p>
          <w:p w14:paraId="48BDDC23"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Explain how heat is transferred and list three methods of heat transfer. </w:t>
            </w:r>
          </w:p>
          <w:p w14:paraId="36B2FE1C"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 xml:space="preserve">Define Thermal Efficiency.  </w:t>
            </w:r>
          </w:p>
          <w:p w14:paraId="0BCB5862"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Specific Heat and solve for Thermal Expansion.</w:t>
            </w:r>
          </w:p>
          <w:p w14:paraId="130A63C6"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pressure, list different pressure gauges, and practice solving for psi.</w:t>
            </w:r>
          </w:p>
          <w:p w14:paraId="10A250F0"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gas laws, and use them to solve for pressure, temperature or volume.</w:t>
            </w:r>
          </w:p>
          <w:p w14:paraId="1F619591"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Identify the various components of air.</w:t>
            </w:r>
          </w:p>
          <w:p w14:paraId="7DB3A69A"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Explain wave phenomena.</w:t>
            </w:r>
          </w:p>
          <w:p w14:paraId="700B545C"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Define wave vocabulary, including units.</w:t>
            </w:r>
          </w:p>
          <w:p w14:paraId="7DB03558"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Identify the classifications of waves.</w:t>
            </w:r>
          </w:p>
          <w:p w14:paraId="6BFB6EC5"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Explain the electromagnetic spectrum in terms of why some waves are visible and others are not visible by the naked eye.</w:t>
            </w:r>
          </w:p>
          <w:p w14:paraId="27D57ADF"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Learn how light waves are used in industry.</w:t>
            </w:r>
          </w:p>
          <w:p w14:paraId="43D787DD"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 xml:space="preserve">Summarize how lasers work and their uses in industry. </w:t>
            </w:r>
          </w:p>
          <w:p w14:paraId="3E8414BC"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 xml:space="preserve">Paraphrase specific safety guidelines when working with lasers. </w:t>
            </w:r>
          </w:p>
          <w:p w14:paraId="6C1C35E7"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Explain how density is dependent on temperature and pressure.</w:t>
            </w:r>
          </w:p>
          <w:p w14:paraId="114CD54F"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Define buoyancy and determine if something will sink or float using the buoyancy formula.</w:t>
            </w:r>
          </w:p>
          <w:p w14:paraId="4B9FEAE0" w14:textId="77777777" w:rsidR="00692D29" w:rsidRPr="00692D29" w:rsidRDefault="00692D29" w:rsidP="00501B56">
            <w:pPr>
              <w:numPr>
                <w:ilvl w:val="0"/>
                <w:numId w:val="35"/>
              </w:numPr>
              <w:jc w:val="both"/>
              <w:rPr>
                <w:rFonts w:ascii="Segoe UI" w:hAnsi="Segoe UI" w:cs="Segoe UI"/>
                <w:sz w:val="22"/>
                <w:szCs w:val="22"/>
              </w:rPr>
            </w:pPr>
            <w:r w:rsidRPr="00692D29">
              <w:rPr>
                <w:rFonts w:ascii="Segoe UI" w:hAnsi="Segoe UI" w:cs="Segoe UI"/>
                <w:sz w:val="22"/>
                <w:szCs w:val="22"/>
              </w:rPr>
              <w:t>Calculate conversion problems.</w:t>
            </w:r>
          </w:p>
          <w:p w14:paraId="51026F89"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Explain wave phenomena.</w:t>
            </w:r>
          </w:p>
          <w:p w14:paraId="657DC4A4"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Define wave vocabulary, including units.</w:t>
            </w:r>
          </w:p>
          <w:p w14:paraId="24EDBAAC"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Identify the classifications of waves.</w:t>
            </w:r>
          </w:p>
          <w:p w14:paraId="4F1F0BF6"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Explain the electromagnetic spectrum in terms of why some waves are visible and others are not visible by the naked eye.</w:t>
            </w:r>
          </w:p>
          <w:p w14:paraId="751AAE09"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Learn how light waves are used in industry.</w:t>
            </w:r>
          </w:p>
          <w:p w14:paraId="1B938F06"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 xml:space="preserve">Summarize how lasers work and their uses in industry. </w:t>
            </w:r>
          </w:p>
          <w:p w14:paraId="06E2A77C" w14:textId="77777777" w:rsidR="00692D29"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t xml:space="preserve">Paraphrase safety guidelines when working with lasers. </w:t>
            </w:r>
          </w:p>
          <w:p w14:paraId="3DF899E1" w14:textId="35A53AB8" w:rsidR="006D4A50" w:rsidRPr="00692D29" w:rsidRDefault="00692D29" w:rsidP="00501B56">
            <w:pPr>
              <w:numPr>
                <w:ilvl w:val="0"/>
                <w:numId w:val="35"/>
              </w:numPr>
              <w:rPr>
                <w:rFonts w:ascii="Segoe UI" w:hAnsi="Segoe UI" w:cs="Segoe UI"/>
                <w:sz w:val="22"/>
                <w:szCs w:val="22"/>
              </w:rPr>
            </w:pPr>
            <w:r w:rsidRPr="00692D29">
              <w:rPr>
                <w:rFonts w:ascii="Segoe UI" w:hAnsi="Segoe UI" w:cs="Segoe UI"/>
                <w:sz w:val="22"/>
                <w:szCs w:val="22"/>
              </w:rPr>
              <w:lastRenderedPageBreak/>
              <w:t xml:space="preserve">Construct a measurement tool using lasers. </w:t>
            </w:r>
          </w:p>
        </w:tc>
      </w:tr>
      <w:tr w:rsidR="008F13BD" w:rsidRPr="005C6A76" w14:paraId="5D503821"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A3D80" w14:paraId="56F44AFB" w14:textId="77777777" w:rsidTr="004337A1">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A3D80" w14:paraId="067F13AF"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A3D80" w14:paraId="644B38B7"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6A3D80" w14:paraId="25138074" w14:textId="77777777" w:rsidTr="00F22D65">
                                <w:trPr>
                                  <w:trHeight w:val="206"/>
                                  <w:jc w:val="center"/>
                                </w:trPr>
                                <w:tc>
                                  <w:tcPr>
                                    <w:tcW w:w="15019" w:type="dxa"/>
                                    <w:shd w:val="pct15" w:color="auto" w:fill="auto"/>
                                    <w:vAlign w:val="bottom"/>
                                  </w:tcPr>
                                  <w:p w14:paraId="1B339623" w14:textId="77777777" w:rsidR="008F13BD" w:rsidRPr="006A3D80" w:rsidRDefault="008F13BD" w:rsidP="008F13BD">
                                    <w:pPr>
                                      <w:jc w:val="center"/>
                                      <w:rPr>
                                        <w:rFonts w:ascii="Segoe UI" w:hAnsi="Segoe UI" w:cs="Segoe UI"/>
                                        <w:b/>
                                        <w:color w:val="000000"/>
                                        <w:sz w:val="22"/>
                                        <w:szCs w:val="22"/>
                                      </w:rPr>
                                    </w:pPr>
                                    <w:r w:rsidRPr="006A3D80">
                                      <w:rPr>
                                        <w:rFonts w:ascii="Segoe UI" w:hAnsi="Segoe UI" w:cs="Segoe UI"/>
                                        <w:b/>
                                        <w:color w:val="000000"/>
                                        <w:sz w:val="22"/>
                                        <w:szCs w:val="22"/>
                                      </w:rPr>
                                      <w:lastRenderedPageBreak/>
                                      <w:t>Aligned Washington State Academic Standards</w:t>
                                    </w:r>
                                  </w:p>
                                </w:tc>
                              </w:tr>
                              <w:tr w:rsidR="008F13BD" w:rsidRPr="006A3D80" w14:paraId="4F47B0B5" w14:textId="77777777" w:rsidTr="00F22D65">
                                <w:trPr>
                                  <w:trHeight w:val="206"/>
                                  <w:jc w:val="center"/>
                                </w:trPr>
                                <w:tc>
                                  <w:tcPr>
                                    <w:tcW w:w="15019" w:type="dxa"/>
                                    <w:shd w:val="clear" w:color="auto" w:fill="auto"/>
                                    <w:vAlign w:val="bottom"/>
                                  </w:tcPr>
                                  <w:p w14:paraId="78339D68" w14:textId="77777777" w:rsidR="008F13BD" w:rsidRPr="006A3D80" w:rsidRDefault="008F13BD" w:rsidP="008F13BD">
                                    <w:pPr>
                                      <w:pStyle w:val="TableParagraph"/>
                                      <w:spacing w:before="3"/>
                                      <w:ind w:left="99"/>
                                      <w:rPr>
                                        <w:rFonts w:ascii="Segoe UI" w:eastAsia="Arial" w:hAnsi="Segoe UI" w:cs="Segoe UI"/>
                                      </w:rPr>
                                    </w:pPr>
                                    <w:r w:rsidRPr="006A3D80">
                                      <w:rPr>
                                        <w:rFonts w:ascii="Segoe UI" w:hAnsi="Segoe UI" w:cs="Segoe UI"/>
                                        <w:w w:val="105"/>
                                      </w:rPr>
                                      <w:t>Washington</w:t>
                                    </w:r>
                                    <w:r w:rsidRPr="006A3D80">
                                      <w:rPr>
                                        <w:rFonts w:ascii="Segoe UI" w:hAnsi="Segoe UI" w:cs="Segoe UI"/>
                                        <w:spacing w:val="-8"/>
                                        <w:w w:val="105"/>
                                      </w:rPr>
                                      <w:t xml:space="preserve"> </w:t>
                                    </w:r>
                                    <w:r w:rsidRPr="006A3D80">
                                      <w:rPr>
                                        <w:rFonts w:ascii="Segoe UI" w:hAnsi="Segoe UI" w:cs="Segoe UI"/>
                                        <w:w w:val="105"/>
                                      </w:rPr>
                                      <w:t>state</w:t>
                                    </w:r>
                                    <w:r w:rsidRPr="006A3D80">
                                      <w:rPr>
                                        <w:rFonts w:ascii="Segoe UI" w:hAnsi="Segoe UI" w:cs="Segoe UI"/>
                                        <w:spacing w:val="-8"/>
                                        <w:w w:val="105"/>
                                      </w:rPr>
                                      <w:t xml:space="preserve"> ELA </w:t>
                                    </w:r>
                                    <w:r w:rsidRPr="006A3D80">
                                      <w:rPr>
                                        <w:rFonts w:ascii="Segoe UI" w:hAnsi="Segoe UI" w:cs="Segoe UI"/>
                                        <w:w w:val="105"/>
                                      </w:rPr>
                                      <w:t>standards</w:t>
                                    </w:r>
                                    <w:r w:rsidRPr="006A3D80">
                                      <w:rPr>
                                        <w:rFonts w:ascii="Segoe UI" w:hAnsi="Segoe UI" w:cs="Segoe UI"/>
                                        <w:spacing w:val="-7"/>
                                        <w:w w:val="105"/>
                                      </w:rPr>
                                      <w:t xml:space="preserve"> </w:t>
                                    </w:r>
                                    <w:r w:rsidRPr="006A3D80">
                                      <w:rPr>
                                        <w:rFonts w:ascii="Segoe UI" w:hAnsi="Segoe UI" w:cs="Segoe UI"/>
                                        <w:spacing w:val="1"/>
                                        <w:w w:val="105"/>
                                      </w:rPr>
                                      <w:t>were</w:t>
                                    </w:r>
                                    <w:r w:rsidRPr="006A3D80">
                                      <w:rPr>
                                        <w:rFonts w:ascii="Segoe UI" w:hAnsi="Segoe UI" w:cs="Segoe UI"/>
                                        <w:spacing w:val="-8"/>
                                        <w:w w:val="105"/>
                                      </w:rPr>
                                      <w:t xml:space="preserve"> </w:t>
                                    </w:r>
                                    <w:r w:rsidRPr="006A3D80">
                                      <w:rPr>
                                        <w:rFonts w:ascii="Segoe UI" w:hAnsi="Segoe UI" w:cs="Segoe UI"/>
                                        <w:w w:val="105"/>
                                      </w:rPr>
                                      <w:t>not</w:t>
                                    </w:r>
                                    <w:r w:rsidRPr="006A3D80">
                                      <w:rPr>
                                        <w:rFonts w:ascii="Segoe UI" w:hAnsi="Segoe UI" w:cs="Segoe UI"/>
                                        <w:spacing w:val="-8"/>
                                        <w:w w:val="105"/>
                                      </w:rPr>
                                      <w:t xml:space="preserve"> </w:t>
                                    </w:r>
                                    <w:r w:rsidRPr="006A3D80">
                                      <w:rPr>
                                        <w:rFonts w:ascii="Segoe UI" w:hAnsi="Segoe UI" w:cs="Segoe UI"/>
                                        <w:w w:val="105"/>
                                      </w:rPr>
                                      <w:t>identified</w:t>
                                    </w:r>
                                    <w:r w:rsidRPr="006A3D80">
                                      <w:rPr>
                                        <w:rFonts w:ascii="Segoe UI" w:hAnsi="Segoe UI" w:cs="Segoe UI"/>
                                        <w:spacing w:val="-8"/>
                                        <w:w w:val="105"/>
                                      </w:rPr>
                                      <w:t xml:space="preserve"> </w:t>
                                    </w:r>
                                    <w:r w:rsidRPr="006A3D80">
                                      <w:rPr>
                                        <w:rFonts w:ascii="Segoe UI" w:hAnsi="Segoe UI" w:cs="Segoe UI"/>
                                        <w:w w:val="105"/>
                                      </w:rPr>
                                      <w:t>for</w:t>
                                    </w:r>
                                    <w:r w:rsidRPr="006A3D80">
                                      <w:rPr>
                                        <w:rFonts w:ascii="Segoe UI" w:hAnsi="Segoe UI" w:cs="Segoe UI"/>
                                        <w:spacing w:val="-8"/>
                                        <w:w w:val="105"/>
                                      </w:rPr>
                                      <w:t xml:space="preserve"> </w:t>
                                    </w:r>
                                    <w:r w:rsidRPr="006A3D80">
                                      <w:rPr>
                                        <w:rFonts w:ascii="Segoe UI" w:hAnsi="Segoe UI" w:cs="Segoe UI"/>
                                        <w:w w:val="105"/>
                                      </w:rPr>
                                      <w:t>this</w:t>
                                    </w:r>
                                    <w:r w:rsidRPr="006A3D80">
                                      <w:rPr>
                                        <w:rFonts w:ascii="Segoe UI" w:hAnsi="Segoe UI" w:cs="Segoe UI"/>
                                        <w:spacing w:val="-8"/>
                                        <w:w w:val="105"/>
                                      </w:rPr>
                                      <w:t xml:space="preserve"> </w:t>
                                    </w:r>
                                    <w:r w:rsidRPr="006A3D80">
                                      <w:rPr>
                                        <w:rFonts w:ascii="Segoe UI" w:hAnsi="Segoe UI" w:cs="Segoe UI"/>
                                        <w:w w:val="105"/>
                                      </w:rPr>
                                      <w:t>unit</w:t>
                                    </w:r>
                                    <w:r w:rsidRPr="006A3D80">
                                      <w:rPr>
                                        <w:rFonts w:ascii="Segoe UI" w:hAnsi="Segoe UI" w:cs="Segoe UI"/>
                                        <w:spacing w:val="-9"/>
                                        <w:w w:val="105"/>
                                      </w:rPr>
                                      <w:t xml:space="preserve"> </w:t>
                                    </w:r>
                                    <w:r w:rsidRPr="006A3D80">
                                      <w:rPr>
                                        <w:rFonts w:ascii="Segoe UI" w:hAnsi="Segoe UI" w:cs="Segoe UI"/>
                                        <w:w w:val="105"/>
                                      </w:rPr>
                                      <w:t>but</w:t>
                                    </w:r>
                                    <w:r w:rsidRPr="006A3D80">
                                      <w:rPr>
                                        <w:rFonts w:ascii="Segoe UI" w:hAnsi="Segoe UI" w:cs="Segoe UI"/>
                                        <w:spacing w:val="-8"/>
                                        <w:w w:val="105"/>
                                      </w:rPr>
                                      <w:t xml:space="preserve"> </w:t>
                                    </w:r>
                                    <w:r w:rsidRPr="006A3D80">
                                      <w:rPr>
                                        <w:rFonts w:ascii="Segoe UI" w:hAnsi="Segoe UI" w:cs="Segoe UI"/>
                                        <w:spacing w:val="1"/>
                                        <w:w w:val="105"/>
                                      </w:rPr>
                                      <w:t>may</w:t>
                                    </w:r>
                                    <w:r w:rsidRPr="006A3D80">
                                      <w:rPr>
                                        <w:rFonts w:ascii="Segoe UI" w:hAnsi="Segoe UI" w:cs="Segoe UI"/>
                                        <w:spacing w:val="-8"/>
                                        <w:w w:val="105"/>
                                      </w:rPr>
                                      <w:t xml:space="preserve"> </w:t>
                                    </w:r>
                                    <w:r w:rsidRPr="006A3D80">
                                      <w:rPr>
                                        <w:rFonts w:ascii="Segoe UI" w:hAnsi="Segoe UI" w:cs="Segoe UI"/>
                                        <w:w w:val="105"/>
                                      </w:rPr>
                                      <w:t>be</w:t>
                                    </w:r>
                                    <w:r w:rsidRPr="006A3D80">
                                      <w:rPr>
                                        <w:rFonts w:ascii="Segoe UI" w:hAnsi="Segoe UI" w:cs="Segoe UI"/>
                                        <w:spacing w:val="-7"/>
                                        <w:w w:val="105"/>
                                      </w:rPr>
                                      <w:t xml:space="preserve"> </w:t>
                                    </w:r>
                                    <w:r w:rsidRPr="006A3D80">
                                      <w:rPr>
                                        <w:rFonts w:ascii="Segoe UI" w:hAnsi="Segoe UI" w:cs="Segoe UI"/>
                                        <w:w w:val="105"/>
                                      </w:rPr>
                                      <w:t>added</w:t>
                                    </w:r>
                                    <w:r w:rsidRPr="006A3D80">
                                      <w:rPr>
                                        <w:rFonts w:ascii="Segoe UI" w:hAnsi="Segoe UI" w:cs="Segoe UI"/>
                                        <w:spacing w:val="-8"/>
                                        <w:w w:val="105"/>
                                      </w:rPr>
                                      <w:t xml:space="preserve"> </w:t>
                                    </w:r>
                                    <w:r w:rsidRPr="006A3D80">
                                      <w:rPr>
                                        <w:rFonts w:ascii="Segoe UI" w:hAnsi="Segoe UI" w:cs="Segoe UI"/>
                                        <w:w w:val="105"/>
                                      </w:rPr>
                                      <w:t>at</w:t>
                                    </w:r>
                                    <w:r w:rsidRPr="006A3D80">
                                      <w:rPr>
                                        <w:rFonts w:ascii="Segoe UI" w:hAnsi="Segoe UI" w:cs="Segoe UI"/>
                                        <w:spacing w:val="-8"/>
                                        <w:w w:val="105"/>
                                      </w:rPr>
                                      <w:t xml:space="preserve"> </w:t>
                                    </w:r>
                                    <w:r w:rsidRPr="006A3D80">
                                      <w:rPr>
                                        <w:rFonts w:ascii="Segoe UI" w:hAnsi="Segoe UI" w:cs="Segoe UI"/>
                                        <w:w w:val="105"/>
                                      </w:rPr>
                                      <w:t>the</w:t>
                                    </w:r>
                                    <w:r w:rsidRPr="006A3D80">
                                      <w:rPr>
                                        <w:rFonts w:ascii="Segoe UI" w:hAnsi="Segoe UI" w:cs="Segoe UI"/>
                                        <w:spacing w:val="-8"/>
                                        <w:w w:val="105"/>
                                      </w:rPr>
                                      <w:t xml:space="preserve"> </w:t>
                                    </w:r>
                                    <w:r w:rsidRPr="006A3D80">
                                      <w:rPr>
                                        <w:rFonts w:ascii="Segoe UI" w:hAnsi="Segoe UI" w:cs="Segoe UI"/>
                                        <w:w w:val="105"/>
                                      </w:rPr>
                                      <w:t>local</w:t>
                                    </w:r>
                                    <w:r w:rsidRPr="006A3D80">
                                      <w:rPr>
                                        <w:rFonts w:ascii="Segoe UI" w:hAnsi="Segoe UI" w:cs="Segoe UI"/>
                                        <w:spacing w:val="-8"/>
                                        <w:w w:val="105"/>
                                      </w:rPr>
                                      <w:t xml:space="preserve"> </w:t>
                                    </w:r>
                                    <w:r w:rsidRPr="006A3D80">
                                      <w:rPr>
                                        <w:rFonts w:ascii="Segoe UI" w:hAnsi="Segoe UI" w:cs="Segoe UI"/>
                                        <w:w w:val="105"/>
                                      </w:rPr>
                                      <w:t>level.</w:t>
                                    </w:r>
                                  </w:p>
                                  <w:p w14:paraId="6F2A929E" w14:textId="77777777" w:rsidR="008F13BD" w:rsidRPr="006A3D80" w:rsidRDefault="008F13BD" w:rsidP="008F13BD">
                                    <w:pPr>
                                      <w:rPr>
                                        <w:rFonts w:ascii="Segoe UI" w:hAnsi="Segoe UI" w:cs="Segoe UI"/>
                                        <w:b/>
                                        <w:color w:val="000000"/>
                                        <w:sz w:val="22"/>
                                        <w:szCs w:val="22"/>
                                      </w:rPr>
                                    </w:pPr>
                                  </w:p>
                                </w:tc>
                              </w:tr>
                            </w:tbl>
                            <w:p w14:paraId="0C52EC98" w14:textId="77777777" w:rsidR="008F13BD" w:rsidRPr="006A3D80" w:rsidRDefault="008F13BD" w:rsidP="008F13BD">
                              <w:pPr>
                                <w:rPr>
                                  <w:rFonts w:ascii="Segoe UI" w:hAnsi="Segoe UI" w:cs="Segoe UI"/>
                                  <w:b/>
                                  <w:sz w:val="22"/>
                                  <w:szCs w:val="22"/>
                                </w:rPr>
                              </w:pPr>
                            </w:p>
                          </w:tc>
                        </w:tr>
                      </w:tbl>
                      <w:p w14:paraId="34CBB8D8" w14:textId="77777777" w:rsidR="008F13BD" w:rsidRPr="006A3D80" w:rsidRDefault="008F13BD" w:rsidP="008F13BD">
                        <w:pPr>
                          <w:rPr>
                            <w:rFonts w:ascii="Segoe UI" w:hAnsi="Segoe UI" w:cs="Segoe UI"/>
                            <w:b/>
                            <w:sz w:val="22"/>
                            <w:szCs w:val="22"/>
                          </w:rPr>
                        </w:pPr>
                      </w:p>
                    </w:tc>
                  </w:tr>
                </w:tbl>
                <w:p w14:paraId="5422D28D" w14:textId="77777777" w:rsidR="008F13BD" w:rsidRPr="006A3D80" w:rsidRDefault="008F13BD" w:rsidP="008F13BD">
                  <w:pPr>
                    <w:rPr>
                      <w:rFonts w:ascii="Segoe UI" w:hAnsi="Segoe UI" w:cs="Segoe UI"/>
                      <w:b/>
                      <w:sz w:val="22"/>
                      <w:szCs w:val="22"/>
                    </w:rPr>
                  </w:pPr>
                </w:p>
              </w:tc>
            </w:tr>
          </w:tbl>
          <w:p w14:paraId="3E765964" w14:textId="2BF2C31A" w:rsidR="008F13BD" w:rsidRPr="005C6A76" w:rsidRDefault="008F13BD" w:rsidP="008F13BD">
            <w:pPr>
              <w:rPr>
                <w:rFonts w:ascii="Segoe UI" w:hAnsi="Segoe UI" w:cs="Segoe UI"/>
                <w:b/>
                <w:color w:val="000000"/>
                <w:sz w:val="22"/>
                <w:szCs w:val="22"/>
              </w:rPr>
            </w:pPr>
          </w:p>
        </w:tc>
      </w:tr>
    </w:tbl>
    <w:p w14:paraId="603F6F5E" w14:textId="398460F5" w:rsidR="006D4A50" w:rsidRDefault="006D4A50" w:rsidP="006D4A50">
      <w:pPr>
        <w:rPr>
          <w:rFonts w:ascii="Segoe UI" w:hAnsi="Segoe UI" w:cs="Segoe UI"/>
          <w:i/>
          <w:color w:val="FF6D14"/>
          <w:sz w:val="20"/>
          <w:szCs w:val="20"/>
        </w:rPr>
      </w:pPr>
    </w:p>
    <w:p w14:paraId="268863A8" w14:textId="5963F6E7"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010D0D72" w14:textId="77777777" w:rsidTr="006D4A50">
        <w:trPr>
          <w:trHeight w:val="215"/>
          <w:jc w:val="center"/>
        </w:trPr>
        <w:tc>
          <w:tcPr>
            <w:tcW w:w="10390" w:type="dxa"/>
            <w:shd w:val="pct15" w:color="auto" w:fill="auto"/>
            <w:vAlign w:val="bottom"/>
          </w:tcPr>
          <w:p w14:paraId="0C910C23" w14:textId="25D677E5"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644096" w:rsidRPr="000C1EFA">
              <w:rPr>
                <w:rFonts w:ascii="Segoe UI" w:hAnsi="Segoe UI" w:cs="Segoe UI"/>
                <w:bCs/>
                <w:sz w:val="22"/>
                <w:szCs w:val="20"/>
              </w:rPr>
              <w:t>Math for Industry</w:t>
            </w:r>
          </w:p>
        </w:tc>
        <w:tc>
          <w:tcPr>
            <w:tcW w:w="4629" w:type="dxa"/>
            <w:shd w:val="pct15" w:color="auto" w:fill="auto"/>
            <w:vAlign w:val="bottom"/>
          </w:tcPr>
          <w:p w14:paraId="338B4619" w14:textId="4AE8EB18"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30</w:t>
            </w:r>
          </w:p>
        </w:tc>
      </w:tr>
      <w:tr w:rsidR="006D4A50" w:rsidRPr="005C6A76" w14:paraId="79051D82" w14:textId="77777777" w:rsidTr="006D4A50">
        <w:trPr>
          <w:trHeight w:val="602"/>
          <w:jc w:val="center"/>
        </w:trPr>
        <w:tc>
          <w:tcPr>
            <w:tcW w:w="15019" w:type="dxa"/>
            <w:gridSpan w:val="2"/>
            <w:tcBorders>
              <w:bottom w:val="single" w:sz="4" w:space="0" w:color="auto"/>
            </w:tcBorders>
            <w:shd w:val="clear" w:color="auto" w:fill="auto"/>
          </w:tcPr>
          <w:p w14:paraId="0C48F356"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65ABE881"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 xml:space="preserve">Assessments will be formal and informal, written, verbal and practical. </w:t>
            </w:r>
          </w:p>
          <w:p w14:paraId="0F039AE5"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Lesson 1:</w:t>
            </w:r>
          </w:p>
          <w:p w14:paraId="185A0A9A" w14:textId="2A1120A1" w:rsidR="00692D29" w:rsidRPr="00692D29" w:rsidRDefault="00692D29" w:rsidP="00692D29">
            <w:pPr>
              <w:pStyle w:val="AddendumBullet1"/>
              <w:spacing w:after="0" w:line="240" w:lineRule="auto"/>
              <w:rPr>
                <w:rFonts w:ascii="Segoe UI" w:eastAsia="Calibri" w:hAnsi="Segoe UI" w:cs="Segoe UI"/>
              </w:rPr>
            </w:pPr>
            <w:r w:rsidRPr="00692D29">
              <w:rPr>
                <w:rFonts w:ascii="Segoe UI" w:eastAsia="Calibri" w:hAnsi="Segoe UI" w:cs="Segoe UI"/>
              </w:rPr>
              <w:t xml:space="preserve">Online Work: </w:t>
            </w:r>
            <w:hyperlink r:id="rId12" w:history="1">
              <w:r w:rsidRPr="00692D29">
                <w:rPr>
                  <w:rStyle w:val="Hyperlink"/>
                  <w:rFonts w:ascii="Segoe UI" w:eastAsia="Calibri" w:hAnsi="Segoe UI" w:cs="Segoe UI"/>
                  <w:color w:val="auto"/>
                </w:rPr>
                <w:t>oli.cmu.edu</w:t>
              </w:r>
            </w:hyperlink>
            <w:r w:rsidRPr="00692D29">
              <w:rPr>
                <w:rFonts w:ascii="Segoe UI" w:eastAsia="Calibri" w:hAnsi="Segoe UI" w:cs="Segoe UI"/>
              </w:rPr>
              <w:t xml:space="preserve">  STEM Readiness, Module 8: Triangles</w:t>
            </w:r>
          </w:p>
          <w:p w14:paraId="51556D64" w14:textId="77777777" w:rsidR="00692D29" w:rsidRPr="00692D29" w:rsidRDefault="00692D29" w:rsidP="00692D29">
            <w:pPr>
              <w:pStyle w:val="AddendumBullet1"/>
              <w:spacing w:after="0" w:line="240" w:lineRule="auto"/>
              <w:rPr>
                <w:rFonts w:ascii="Segoe UI" w:hAnsi="Segoe UI" w:cs="Segoe UI"/>
              </w:rPr>
            </w:pPr>
            <w:r w:rsidRPr="00692D29">
              <w:rPr>
                <w:rFonts w:ascii="Segoe UI" w:eastAsia="Calibri" w:hAnsi="Segoe UI" w:cs="Segoe UI"/>
              </w:rPr>
              <w:t>Lab Project: ‘Designing a Footbridge with Trusses’.</w:t>
            </w:r>
          </w:p>
          <w:p w14:paraId="55527F0D" w14:textId="77777777" w:rsidR="00692D29" w:rsidRPr="00692D29" w:rsidRDefault="00692D29" w:rsidP="00692D29">
            <w:pPr>
              <w:pStyle w:val="PlainText"/>
              <w:rPr>
                <w:rFonts w:ascii="Segoe UI" w:hAnsi="Segoe UI" w:cs="Segoe UI"/>
                <w:szCs w:val="22"/>
              </w:rPr>
            </w:pPr>
            <w:r w:rsidRPr="00692D29">
              <w:rPr>
                <w:rFonts w:ascii="Segoe UI" w:hAnsi="Segoe UI" w:cs="Segoe UI"/>
                <w:szCs w:val="22"/>
              </w:rPr>
              <w:t xml:space="preserve">Lesson 2: </w:t>
            </w:r>
          </w:p>
          <w:p w14:paraId="58E0FAE0" w14:textId="77777777" w:rsidR="00692D29" w:rsidRPr="00692D29" w:rsidRDefault="00692D29" w:rsidP="00692D29">
            <w:pPr>
              <w:pStyle w:val="AddendumBullet1"/>
              <w:spacing w:after="0" w:line="240" w:lineRule="auto"/>
              <w:rPr>
                <w:rFonts w:ascii="Segoe UI" w:hAnsi="Segoe UI" w:cs="Segoe UI"/>
              </w:rPr>
            </w:pPr>
            <w:r w:rsidRPr="00692D29">
              <w:rPr>
                <w:rFonts w:ascii="Segoe UI" w:eastAsia="Calibri" w:hAnsi="Segoe UI" w:cs="Segoe UI"/>
              </w:rPr>
              <w:t>Lab Project: ‘Building a Footbridge with Trusses’.</w:t>
            </w:r>
          </w:p>
          <w:p w14:paraId="4A054575" w14:textId="77777777" w:rsidR="00692D29" w:rsidRPr="00692D29" w:rsidRDefault="00692D29" w:rsidP="00692D29">
            <w:pPr>
              <w:pStyle w:val="AddendumBullet1"/>
              <w:numPr>
                <w:ilvl w:val="0"/>
                <w:numId w:val="0"/>
              </w:numPr>
              <w:spacing w:after="0" w:line="240" w:lineRule="auto"/>
              <w:rPr>
                <w:rFonts w:ascii="Segoe UI" w:eastAsia="Calibri" w:hAnsi="Segoe UI" w:cs="Segoe UI"/>
              </w:rPr>
            </w:pPr>
            <w:r w:rsidRPr="00692D29">
              <w:rPr>
                <w:rFonts w:ascii="Segoe UI" w:eastAsia="Calibri" w:hAnsi="Segoe UI" w:cs="Segoe UI"/>
              </w:rPr>
              <w:t>Lesson 3:</w:t>
            </w:r>
          </w:p>
          <w:p w14:paraId="47466A6D" w14:textId="07A36B65" w:rsidR="00692D29" w:rsidRPr="00692D29" w:rsidRDefault="00692D29" w:rsidP="00501B56">
            <w:pPr>
              <w:pStyle w:val="AddendumBullet1"/>
              <w:numPr>
                <w:ilvl w:val="0"/>
                <w:numId w:val="36"/>
              </w:numPr>
              <w:spacing w:after="0" w:line="240" w:lineRule="auto"/>
              <w:rPr>
                <w:rFonts w:ascii="Segoe UI" w:eastAsia="Calibri" w:hAnsi="Segoe UI" w:cs="Segoe UI"/>
              </w:rPr>
            </w:pPr>
            <w:r w:rsidRPr="00692D29">
              <w:rPr>
                <w:rFonts w:ascii="Segoe UI" w:eastAsia="Calibri" w:hAnsi="Segoe UI" w:cs="Segoe UI"/>
              </w:rPr>
              <w:t xml:space="preserve">Online Work: </w:t>
            </w:r>
            <w:hyperlink r:id="rId13" w:history="1">
              <w:r w:rsidRPr="00692D29">
                <w:rPr>
                  <w:rStyle w:val="Hyperlink"/>
                  <w:rFonts w:ascii="Segoe UI" w:eastAsia="Calibri" w:hAnsi="Segoe UI" w:cs="Segoe UI"/>
                  <w:color w:val="auto"/>
                </w:rPr>
                <w:t xml:space="preserve">oli.cmu.edu </w:t>
              </w:r>
            </w:hyperlink>
            <w:r w:rsidRPr="00692D29">
              <w:rPr>
                <w:rFonts w:ascii="Segoe UI" w:eastAsia="Calibri" w:hAnsi="Segoe UI" w:cs="Segoe UI"/>
              </w:rPr>
              <w:t xml:space="preserve"> STEM Readiness, Module 9: Cartesian Plane</w:t>
            </w:r>
          </w:p>
          <w:p w14:paraId="736DB807" w14:textId="77777777" w:rsidR="00692D29" w:rsidRPr="00692D29" w:rsidRDefault="00692D29" w:rsidP="00501B56">
            <w:pPr>
              <w:pStyle w:val="ListParagraph"/>
              <w:numPr>
                <w:ilvl w:val="0"/>
                <w:numId w:val="36"/>
              </w:numPr>
              <w:autoSpaceDE w:val="0"/>
              <w:autoSpaceDN w:val="0"/>
              <w:adjustRightInd w:val="0"/>
              <w:rPr>
                <w:rFonts w:ascii="Segoe UI" w:hAnsi="Segoe UI" w:cs="Segoe UI"/>
                <w:b/>
                <w:sz w:val="22"/>
                <w:szCs w:val="22"/>
              </w:rPr>
            </w:pPr>
            <w:r w:rsidRPr="00692D29">
              <w:rPr>
                <w:rFonts w:ascii="Segoe UI" w:hAnsi="Segoe UI" w:cs="Segoe UI"/>
                <w:bCs/>
                <w:sz w:val="22"/>
                <w:szCs w:val="22"/>
              </w:rPr>
              <w:t>Lab Project: Testing Your Footbridge</w:t>
            </w:r>
          </w:p>
          <w:p w14:paraId="6FA3C68E" w14:textId="7C6365E5" w:rsidR="00692D29" w:rsidRPr="00692D29" w:rsidRDefault="00692D29" w:rsidP="00692D29">
            <w:pPr>
              <w:rPr>
                <w:rFonts w:ascii="Segoe UI" w:hAnsi="Segoe UI" w:cs="Segoe UI"/>
                <w:sz w:val="22"/>
                <w:szCs w:val="22"/>
              </w:rPr>
            </w:pPr>
          </w:p>
        </w:tc>
      </w:tr>
      <w:tr w:rsidR="002365D0" w:rsidRPr="00692D29" w14:paraId="547EE09C"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BC635C" w14:paraId="2759848A" w14:textId="77777777" w:rsidTr="000902DB">
              <w:trPr>
                <w:trHeight w:val="170"/>
                <w:jc w:val="center"/>
              </w:trPr>
              <w:tc>
                <w:tcPr>
                  <w:tcW w:w="15019" w:type="dxa"/>
                  <w:shd w:val="clear" w:color="auto" w:fill="auto"/>
                </w:tcPr>
                <w:p w14:paraId="733674CB" w14:textId="77777777" w:rsidR="002365D0" w:rsidRPr="00BC635C"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t>Leadership Alignment</w:t>
                  </w:r>
                  <w:r w:rsidRPr="00BC635C">
                    <w:rPr>
                      <w:rFonts w:ascii="Segoe UI" w:eastAsia="Arial" w:hAnsi="Segoe UI" w:cs="Segoe UI"/>
                      <w:bCs/>
                      <w:color w:val="000000"/>
                      <w:sz w:val="22"/>
                      <w:szCs w:val="22"/>
                      <w:u w:color="000000"/>
                      <w:bdr w:val="nil"/>
                    </w:rPr>
                    <w:t>: (Districts to complete for each unit)</w:t>
                  </w:r>
                </w:p>
                <w:p w14:paraId="0B2B8277" w14:textId="77777777" w:rsidR="002365D0" w:rsidRPr="00BC635C"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1F38C64E" w14:textId="77777777" w:rsidR="002365D0" w:rsidRPr="00BC635C" w:rsidRDefault="002365D0" w:rsidP="002365D0">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601C6537" w14:textId="77777777" w:rsidR="002365D0" w:rsidRPr="00BC635C" w:rsidRDefault="002365D0" w:rsidP="002365D0">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3C63E8BD" w14:textId="77777777" w:rsidR="002365D0" w:rsidRPr="00BC635C" w:rsidRDefault="002365D0" w:rsidP="002365D0">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work collaboratively with others to complete assigned projects both in the classroom and lab setting.</w:t>
                  </w:r>
                </w:p>
                <w:p w14:paraId="5FE47ADE" w14:textId="77777777" w:rsidR="002365D0" w:rsidRPr="00BC635C" w:rsidRDefault="002365D0" w:rsidP="002365D0">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B4A792E" w14:textId="77777777" w:rsidR="002365D0" w:rsidRPr="00BC635C" w:rsidRDefault="002365D0" w:rsidP="002365D0">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5317AE14" w14:textId="77777777" w:rsidR="002365D0" w:rsidRPr="00BC635C" w:rsidRDefault="002365D0" w:rsidP="002365D0">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4E7E2356" w14:textId="77777777" w:rsidR="002365D0" w:rsidRPr="00BC635C" w:rsidRDefault="002365D0" w:rsidP="002365D0">
                  <w:pPr>
                    <w:pStyle w:val="ListParagraph"/>
                    <w:numPr>
                      <w:ilvl w:val="0"/>
                      <w:numId w:val="74"/>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581E6D90" w14:textId="77777777" w:rsidR="002365D0" w:rsidRPr="00BC635C" w:rsidRDefault="002365D0" w:rsidP="002365D0">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rotate through leadership roles in the class throughout the unit.</w:t>
                  </w:r>
                </w:p>
                <w:p w14:paraId="225E068E" w14:textId="77777777" w:rsidR="002365D0" w:rsidRPr="00BC635C" w:rsidRDefault="002365D0" w:rsidP="002365D0">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0C2E35E1" w14:textId="77777777" w:rsidR="002365D0" w:rsidRPr="00BC635C" w:rsidRDefault="002365D0" w:rsidP="002365D0">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63D5A65E"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165C55BE"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6F521B95"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3BF920DC"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5F6E69F7"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lastRenderedPageBreak/>
                    <w:t>Solve Problems (2.D.1, 2.D.2)</w:t>
                  </w:r>
                </w:p>
                <w:p w14:paraId="29E424F7"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306AD15A"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0CEE3753"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29CD2586"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Adapt to Change (7.A.1)</w:t>
                  </w:r>
                </w:p>
                <w:p w14:paraId="3E254C43"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37EB843A"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613C6F66"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668A7D16"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69ED9772" w14:textId="77777777" w:rsidR="002365D0" w:rsidRPr="00BC635C" w:rsidRDefault="002365D0" w:rsidP="002365D0">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5AD7E42D" w14:textId="77777777" w:rsidR="002365D0" w:rsidRPr="00BC635C" w:rsidRDefault="002365D0" w:rsidP="002365D0">
                  <w:pPr>
                    <w:pStyle w:val="ListParagraph"/>
                    <w:numPr>
                      <w:ilvl w:val="0"/>
                      <w:numId w:val="75"/>
                    </w:numPr>
                    <w:rPr>
                      <w:rFonts w:ascii="Segoe UI" w:hAnsi="Segoe UI" w:cs="Segoe UI"/>
                      <w:b/>
                      <w:sz w:val="22"/>
                      <w:szCs w:val="22"/>
                    </w:rPr>
                  </w:pPr>
                  <w:r w:rsidRPr="00BC635C">
                    <w:rPr>
                      <w:rFonts w:ascii="Segoe UI" w:eastAsiaTheme="minorHAnsi" w:hAnsi="Segoe UI" w:cs="Segoe UI"/>
                      <w:sz w:val="22"/>
                      <w:szCs w:val="22"/>
                    </w:rPr>
                    <w:t xml:space="preserve">Produce Results </w:t>
                  </w:r>
                  <w:r w:rsidRPr="00BC635C">
                    <w:rPr>
                      <w:rFonts w:ascii="Segoe UI" w:eastAsia="Calibri" w:hAnsi="Segoe UI" w:cs="Segoe UI"/>
                      <w:color w:val="000000"/>
                      <w:sz w:val="22"/>
                      <w:szCs w:val="22"/>
                    </w:rPr>
                    <w:t>(10.B.1a,10. B.1b,10. B.1c,10. B.1d,10. B.1e,10. B.1f,10. B.1g,10. B.1h)</w:t>
                  </w:r>
                </w:p>
              </w:tc>
            </w:tr>
          </w:tbl>
          <w:p w14:paraId="363CC5D9" w14:textId="717DB327" w:rsidR="002365D0" w:rsidRPr="00692D29" w:rsidRDefault="002365D0" w:rsidP="002365D0">
            <w:pPr>
              <w:rPr>
                <w:rFonts w:ascii="Segoe UI" w:hAnsi="Segoe UI" w:cs="Segoe UI"/>
                <w:b/>
                <w:sz w:val="22"/>
                <w:szCs w:val="22"/>
              </w:rPr>
            </w:pPr>
          </w:p>
        </w:tc>
      </w:tr>
      <w:tr w:rsidR="006D4A50" w:rsidRPr="005C6A76" w14:paraId="2BBF5134" w14:textId="77777777" w:rsidTr="006D4A50">
        <w:trPr>
          <w:trHeight w:val="170"/>
          <w:jc w:val="center"/>
        </w:trPr>
        <w:tc>
          <w:tcPr>
            <w:tcW w:w="15019" w:type="dxa"/>
            <w:gridSpan w:val="2"/>
            <w:shd w:val="clear" w:color="auto" w:fill="auto"/>
          </w:tcPr>
          <w:p w14:paraId="227BA527"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0CE49CD" w14:textId="77777777" w:rsidR="00692D29" w:rsidRPr="00692D29" w:rsidRDefault="00692D29" w:rsidP="00692D29">
            <w:pPr>
              <w:rPr>
                <w:rFonts w:ascii="Segoe UI" w:hAnsi="Segoe UI" w:cs="Segoe UI"/>
                <w:sz w:val="22"/>
                <w:szCs w:val="22"/>
              </w:rPr>
            </w:pPr>
            <w:r w:rsidRPr="00692D29">
              <w:rPr>
                <w:rFonts w:ascii="Segoe UI" w:hAnsi="Segoe UI" w:cs="Segoe UI"/>
                <w:sz w:val="22"/>
                <w:szCs w:val="22"/>
              </w:rPr>
              <w:t>Student will be able to:</w:t>
            </w:r>
          </w:p>
          <w:p w14:paraId="64F22ED7"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Identify and name an angle.</w:t>
            </w:r>
          </w:p>
          <w:p w14:paraId="39FBD821"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Measure an angle using a protractor.</w:t>
            </w:r>
          </w:p>
          <w:p w14:paraId="0D9F44A8"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Classify triangles by their angles as right, obtuse, or equilateral.</w:t>
            </w:r>
          </w:p>
          <w:p w14:paraId="32198C44"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Classify triangles by their sides as equilateral, isosceles, or scalene.</w:t>
            </w:r>
          </w:p>
          <w:p w14:paraId="1926DF20"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Use the triangle angle sum theorem to determine the measure of an angle in a triangle.</w:t>
            </w:r>
          </w:p>
          <w:p w14:paraId="034AA0FA"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Determine the measure of an angle by applying the concept of complementary or supplementary angles.</w:t>
            </w:r>
          </w:p>
          <w:p w14:paraId="610E3BD5"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Identify corresponding sides and angles in similar triangles.</w:t>
            </w:r>
          </w:p>
          <w:p w14:paraId="7A1A503D"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Determine corresponding angles and sides of similar triangles, using proportions.</w:t>
            </w:r>
          </w:p>
          <w:p w14:paraId="01687E5E"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Apply the Pythagorean Theorem to calculate the length of a side of a right triangle.</w:t>
            </w:r>
          </w:p>
          <w:p w14:paraId="20C47B52"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 xml:space="preserve">Calculate all angles and sides of a right triangle using trigonometry. </w:t>
            </w:r>
          </w:p>
          <w:p w14:paraId="2CBBC1D9"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 xml:space="preserve">Visualize relationships between two-dimensional and three-dimensional objects. </w:t>
            </w:r>
          </w:p>
          <w:p w14:paraId="3A0864A2" w14:textId="77777777" w:rsidR="00692D29" w:rsidRPr="00692D29" w:rsidRDefault="00692D29" w:rsidP="00501B56">
            <w:pPr>
              <w:pStyle w:val="ListParagraph"/>
              <w:numPr>
                <w:ilvl w:val="0"/>
                <w:numId w:val="37"/>
              </w:numPr>
              <w:rPr>
                <w:rFonts w:ascii="Segoe UI" w:hAnsi="Segoe UI" w:cs="Segoe UI"/>
                <w:sz w:val="22"/>
                <w:szCs w:val="22"/>
              </w:rPr>
            </w:pPr>
            <w:r w:rsidRPr="00692D29">
              <w:rPr>
                <w:rFonts w:ascii="Segoe UI" w:hAnsi="Segoe UI" w:cs="Segoe UI"/>
                <w:sz w:val="22"/>
                <w:szCs w:val="22"/>
              </w:rPr>
              <w:t xml:space="preserve">Apply geometric concepts in modeling situations. </w:t>
            </w:r>
          </w:p>
          <w:p w14:paraId="6F095EEC"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 xml:space="preserve">Reason quantitatively and use units to solve problems. </w:t>
            </w:r>
          </w:p>
          <w:p w14:paraId="558B7194"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Describe the layout and identify the quadrants of the Cartesian coordinate system.</w:t>
            </w:r>
          </w:p>
          <w:p w14:paraId="61911FB1"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Given the point on a graph, determine the ordered pair.</w:t>
            </w:r>
          </w:p>
          <w:p w14:paraId="1779BCD8"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Given a point on a graph, recognize whether an ordered pair is an x or y intercept.</w:t>
            </w:r>
          </w:p>
          <w:p w14:paraId="344E6164"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Graph points on the coordinate plane given an ordered pair.</w:t>
            </w:r>
          </w:p>
          <w:p w14:paraId="3DFB18A3"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Visually identify whether the slope of a line is positive, negative, zero or undefined.</w:t>
            </w:r>
          </w:p>
          <w:p w14:paraId="64ED00DA"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Given the coordinates of two points on a line, determine the slope.</w:t>
            </w:r>
          </w:p>
          <w:p w14:paraId="73468AA7"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 xml:space="preserve">Given data modeling a situation, interpret its slope. </w:t>
            </w:r>
          </w:p>
          <w:p w14:paraId="7442123D"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Given the coordinate of two points on a line, determine its linear equation.</w:t>
            </w:r>
          </w:p>
          <w:p w14:paraId="25C2ABD1"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Given a linear equation, graph a line on the coordinate plane.</w:t>
            </w:r>
          </w:p>
          <w:p w14:paraId="38463BEE"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t>Calculate the midpoint between two points on a line.</w:t>
            </w:r>
          </w:p>
          <w:p w14:paraId="6A040915" w14:textId="77777777" w:rsidR="00692D29" w:rsidRPr="00692D29" w:rsidRDefault="00692D29" w:rsidP="00501B56">
            <w:pPr>
              <w:pStyle w:val="ListParagraph"/>
              <w:numPr>
                <w:ilvl w:val="0"/>
                <w:numId w:val="38"/>
              </w:numPr>
              <w:rPr>
                <w:rFonts w:ascii="Segoe UI" w:hAnsi="Segoe UI" w:cs="Segoe UI"/>
                <w:sz w:val="22"/>
                <w:szCs w:val="22"/>
              </w:rPr>
            </w:pPr>
            <w:r w:rsidRPr="00692D29">
              <w:rPr>
                <w:rFonts w:ascii="Segoe UI" w:hAnsi="Segoe UI" w:cs="Segoe UI"/>
                <w:sz w:val="22"/>
                <w:szCs w:val="22"/>
              </w:rPr>
              <w:lastRenderedPageBreak/>
              <w:t xml:space="preserve">Calculate the distance between two points. </w:t>
            </w:r>
          </w:p>
          <w:p w14:paraId="7C7B92E5" w14:textId="4DCA6EA8" w:rsidR="006D4A50" w:rsidRPr="00692D29" w:rsidRDefault="00692D29" w:rsidP="00501B56">
            <w:pPr>
              <w:pStyle w:val="ListParagraph"/>
              <w:numPr>
                <w:ilvl w:val="0"/>
                <w:numId w:val="38"/>
              </w:numPr>
              <w:rPr>
                <w:rFonts w:ascii="Calibri" w:hAnsi="Calibri"/>
                <w:sz w:val="20"/>
              </w:rPr>
            </w:pPr>
            <w:r w:rsidRPr="00692D29">
              <w:rPr>
                <w:rFonts w:ascii="Segoe UI" w:hAnsi="Segoe UI" w:cs="Segoe UI"/>
                <w:sz w:val="22"/>
                <w:szCs w:val="22"/>
              </w:rPr>
              <w:t>Given points on a graph, determine a best fit line</w:t>
            </w:r>
            <w:r w:rsidR="006D4A50" w:rsidRPr="00692D29">
              <w:rPr>
                <w:rFonts w:ascii="Segoe UI" w:hAnsi="Segoe UI" w:cs="Segoe UI"/>
                <w:b/>
                <w:color w:val="000000"/>
                <w:sz w:val="22"/>
                <w:szCs w:val="22"/>
              </w:rPr>
              <w:t xml:space="preserve"> </w:t>
            </w:r>
          </w:p>
        </w:tc>
      </w:tr>
      <w:tr w:rsidR="006D4A50" w:rsidRPr="005C6A76" w14:paraId="09827EEB" w14:textId="77777777" w:rsidTr="006D4A50">
        <w:trPr>
          <w:trHeight w:val="206"/>
          <w:jc w:val="center"/>
        </w:trPr>
        <w:tc>
          <w:tcPr>
            <w:tcW w:w="15019" w:type="dxa"/>
            <w:gridSpan w:val="2"/>
            <w:shd w:val="pct15" w:color="auto" w:fill="auto"/>
            <w:vAlign w:val="bottom"/>
          </w:tcPr>
          <w:p w14:paraId="659B1506" w14:textId="77777777" w:rsidR="006D4A50" w:rsidRPr="005C6A76" w:rsidRDefault="006D4A50" w:rsidP="006D4A5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bl>
    <w:p w14:paraId="6B03D1B5" w14:textId="71512204" w:rsidR="006D4A50" w:rsidRDefault="006D4A50" w:rsidP="006D4A50">
      <w:pPr>
        <w:rPr>
          <w:rFonts w:ascii="Segoe UI" w:hAnsi="Segoe UI" w:cs="Segoe UI"/>
          <w:i/>
          <w:color w:val="FF6D14"/>
          <w:sz w:val="20"/>
          <w:szCs w:val="20"/>
        </w:rPr>
      </w:pPr>
    </w:p>
    <w:p w14:paraId="5092E651" w14:textId="2E9A9CCD"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5410196E" w14:textId="77777777" w:rsidTr="006D4A50">
        <w:trPr>
          <w:trHeight w:val="215"/>
          <w:jc w:val="center"/>
        </w:trPr>
        <w:tc>
          <w:tcPr>
            <w:tcW w:w="10390" w:type="dxa"/>
            <w:shd w:val="pct15" w:color="auto" w:fill="auto"/>
            <w:vAlign w:val="bottom"/>
          </w:tcPr>
          <w:p w14:paraId="0E15E3AF" w14:textId="6D1E523F"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3</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0C1EFA">
              <w:rPr>
                <w:rFonts w:ascii="Segoe UI" w:hAnsi="Segoe UI" w:cs="Segoe UI"/>
                <w:bCs/>
                <w:sz w:val="22"/>
                <w:szCs w:val="20"/>
              </w:rPr>
              <w:t>Rigging</w:t>
            </w:r>
            <w:r w:rsidRPr="000C1EFA">
              <w:rPr>
                <w:rFonts w:ascii="Segoe UI" w:hAnsi="Segoe UI" w:cs="Segoe UI"/>
                <w:bCs/>
                <w:sz w:val="22"/>
                <w:szCs w:val="20"/>
              </w:rPr>
              <w:t xml:space="preserve">  </w:t>
            </w:r>
          </w:p>
        </w:tc>
        <w:tc>
          <w:tcPr>
            <w:tcW w:w="4629" w:type="dxa"/>
            <w:shd w:val="pct15" w:color="auto" w:fill="auto"/>
            <w:vAlign w:val="bottom"/>
          </w:tcPr>
          <w:p w14:paraId="78CC6373" w14:textId="7F92E9EF"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0C1EFA">
              <w:rPr>
                <w:rFonts w:ascii="Segoe UI" w:hAnsi="Segoe UI" w:cs="Segoe UI"/>
                <w:bCs/>
                <w:sz w:val="22"/>
                <w:szCs w:val="20"/>
              </w:rPr>
              <w:t>30</w:t>
            </w:r>
          </w:p>
        </w:tc>
      </w:tr>
      <w:tr w:rsidR="006D4A50" w:rsidRPr="005C6A76" w14:paraId="14700B05" w14:textId="77777777" w:rsidTr="006D4A50">
        <w:trPr>
          <w:trHeight w:val="602"/>
          <w:jc w:val="center"/>
        </w:trPr>
        <w:tc>
          <w:tcPr>
            <w:tcW w:w="15019" w:type="dxa"/>
            <w:gridSpan w:val="2"/>
            <w:tcBorders>
              <w:bottom w:val="single" w:sz="4" w:space="0" w:color="auto"/>
            </w:tcBorders>
            <w:shd w:val="clear" w:color="auto" w:fill="auto"/>
          </w:tcPr>
          <w:p w14:paraId="3A4518B6"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7D1BF62" w14:textId="77777777" w:rsidR="00AF02E4" w:rsidRPr="00AF02E4" w:rsidRDefault="00AF02E4" w:rsidP="00AF02E4">
            <w:pPr>
              <w:rPr>
                <w:rFonts w:ascii="Segoe UI" w:hAnsi="Segoe UI" w:cs="Segoe UI"/>
                <w:sz w:val="22"/>
                <w:szCs w:val="22"/>
              </w:rPr>
            </w:pPr>
            <w:r w:rsidRPr="00AF02E4">
              <w:rPr>
                <w:rFonts w:ascii="Segoe UI" w:hAnsi="Segoe UI" w:cs="Segoe UI"/>
                <w:sz w:val="22"/>
                <w:szCs w:val="22"/>
              </w:rPr>
              <w:t xml:space="preserve">Assessments will be formal and informal, written, verbal and practical. </w:t>
            </w:r>
          </w:p>
          <w:p w14:paraId="14A7CE19" w14:textId="77777777" w:rsidR="00AF02E4" w:rsidRPr="00AF02E4" w:rsidRDefault="00AF02E4" w:rsidP="00AF02E4">
            <w:pPr>
              <w:rPr>
                <w:rFonts w:ascii="Segoe UI" w:hAnsi="Segoe UI" w:cs="Segoe UI"/>
                <w:sz w:val="22"/>
                <w:szCs w:val="22"/>
              </w:rPr>
            </w:pPr>
            <w:r w:rsidRPr="00AF02E4">
              <w:rPr>
                <w:rFonts w:ascii="Segoe UI" w:hAnsi="Segoe UI" w:cs="Segoe UI"/>
                <w:sz w:val="22"/>
                <w:szCs w:val="22"/>
              </w:rPr>
              <w:t>Lesson 1:</w:t>
            </w:r>
          </w:p>
          <w:p w14:paraId="049A511B" w14:textId="77777777" w:rsidR="00AF02E4" w:rsidRPr="00AF02E4" w:rsidRDefault="00AF02E4" w:rsidP="00501B56">
            <w:pPr>
              <w:pStyle w:val="AddendumBullet1"/>
              <w:numPr>
                <w:ilvl w:val="0"/>
                <w:numId w:val="40"/>
              </w:numPr>
              <w:spacing w:after="0" w:line="240" w:lineRule="auto"/>
              <w:rPr>
                <w:rFonts w:ascii="Segoe UI" w:eastAsia="Calibri" w:hAnsi="Segoe UI" w:cs="Segoe UI"/>
              </w:rPr>
            </w:pPr>
            <w:r w:rsidRPr="00AF02E4">
              <w:rPr>
                <w:rFonts w:ascii="Segoe UI" w:eastAsia="Calibri" w:hAnsi="Segoe UI" w:cs="Segoe UI"/>
              </w:rPr>
              <w:t>Load Characterization Activity Worksheets:</w:t>
            </w:r>
          </w:p>
          <w:p w14:paraId="2F2618E1" w14:textId="77777777" w:rsidR="00AF02E4" w:rsidRPr="00AF02E4" w:rsidRDefault="00AF02E4" w:rsidP="00501B56">
            <w:pPr>
              <w:pStyle w:val="AddendumBullet1"/>
              <w:numPr>
                <w:ilvl w:val="1"/>
                <w:numId w:val="1"/>
              </w:numPr>
              <w:spacing w:after="0" w:line="240" w:lineRule="auto"/>
              <w:rPr>
                <w:rFonts w:ascii="Segoe UI" w:eastAsia="Calibri" w:hAnsi="Segoe UI" w:cs="Segoe UI"/>
              </w:rPr>
            </w:pPr>
            <w:r w:rsidRPr="00AF02E4">
              <w:rPr>
                <w:rFonts w:ascii="Segoe UI" w:eastAsia="Calibri" w:hAnsi="Segoe UI" w:cs="Segoe UI"/>
              </w:rPr>
              <w:t>Converting Dimensions</w:t>
            </w:r>
          </w:p>
          <w:p w14:paraId="63953FAF" w14:textId="77777777" w:rsidR="00AF02E4" w:rsidRPr="00AF02E4" w:rsidRDefault="00AF02E4" w:rsidP="00501B56">
            <w:pPr>
              <w:pStyle w:val="AddendumBullet1"/>
              <w:numPr>
                <w:ilvl w:val="1"/>
                <w:numId w:val="1"/>
              </w:numPr>
              <w:spacing w:after="0" w:line="240" w:lineRule="auto"/>
              <w:rPr>
                <w:rFonts w:ascii="Segoe UI" w:eastAsia="Calibri" w:hAnsi="Segoe UI" w:cs="Segoe UI"/>
              </w:rPr>
            </w:pPr>
            <w:r w:rsidRPr="00AF02E4">
              <w:rPr>
                <w:rFonts w:ascii="Segoe UI" w:eastAsia="Calibri" w:hAnsi="Segoe UI" w:cs="Segoe UI"/>
              </w:rPr>
              <w:t>Practicing Volume and Weight</w:t>
            </w:r>
          </w:p>
          <w:p w14:paraId="6FB91582" w14:textId="77777777" w:rsidR="00AF02E4" w:rsidRPr="00AF02E4" w:rsidRDefault="00AF02E4" w:rsidP="00501B56">
            <w:pPr>
              <w:pStyle w:val="AddendumBullet1"/>
              <w:numPr>
                <w:ilvl w:val="1"/>
                <w:numId w:val="1"/>
              </w:numPr>
              <w:spacing w:after="0" w:line="240" w:lineRule="auto"/>
              <w:rPr>
                <w:rFonts w:ascii="Segoe UI" w:eastAsia="Calibri" w:hAnsi="Segoe UI" w:cs="Segoe UI"/>
              </w:rPr>
            </w:pPr>
            <w:r w:rsidRPr="00AF02E4">
              <w:rPr>
                <w:rFonts w:ascii="Segoe UI" w:eastAsia="Calibri" w:hAnsi="Segoe UI" w:cs="Segoe UI"/>
              </w:rPr>
              <w:t>Center of Gravity</w:t>
            </w:r>
          </w:p>
          <w:p w14:paraId="2A7AFC83" w14:textId="77777777" w:rsidR="00AF02E4" w:rsidRPr="00AF02E4" w:rsidRDefault="00AF02E4" w:rsidP="00501B56">
            <w:pPr>
              <w:pStyle w:val="AddendumBullet1"/>
              <w:numPr>
                <w:ilvl w:val="0"/>
                <w:numId w:val="39"/>
              </w:numPr>
              <w:spacing w:after="0" w:line="240" w:lineRule="auto"/>
              <w:ind w:left="742"/>
              <w:rPr>
                <w:rFonts w:ascii="Segoe UI" w:eastAsia="Calibri" w:hAnsi="Segoe UI" w:cs="Segoe UI"/>
              </w:rPr>
            </w:pPr>
            <w:r w:rsidRPr="00AF02E4">
              <w:rPr>
                <w:rFonts w:ascii="Segoe UI" w:eastAsia="Calibri" w:hAnsi="Segoe UI" w:cs="Segoe UI"/>
              </w:rPr>
              <w:t>Practice Review/Quiz</w:t>
            </w:r>
          </w:p>
          <w:p w14:paraId="4B35F0CD" w14:textId="77777777" w:rsidR="00AF02E4" w:rsidRPr="00AF02E4" w:rsidRDefault="00AF02E4" w:rsidP="00AF02E4">
            <w:pPr>
              <w:pStyle w:val="PlainText"/>
              <w:rPr>
                <w:rFonts w:ascii="Segoe UI" w:hAnsi="Segoe UI" w:cs="Segoe UI"/>
                <w:szCs w:val="22"/>
              </w:rPr>
            </w:pPr>
            <w:r w:rsidRPr="00AF02E4">
              <w:rPr>
                <w:rFonts w:ascii="Segoe UI" w:hAnsi="Segoe UI" w:cs="Segoe UI"/>
                <w:szCs w:val="22"/>
              </w:rPr>
              <w:t xml:space="preserve">Lesson 2: </w:t>
            </w:r>
          </w:p>
          <w:p w14:paraId="6F63BFB0" w14:textId="77777777" w:rsidR="00AF02E4" w:rsidRPr="00AF02E4" w:rsidRDefault="00AF02E4" w:rsidP="00501B56">
            <w:pPr>
              <w:pStyle w:val="ListParagraph"/>
              <w:numPr>
                <w:ilvl w:val="0"/>
                <w:numId w:val="41"/>
              </w:numPr>
              <w:autoSpaceDE w:val="0"/>
              <w:autoSpaceDN w:val="0"/>
              <w:adjustRightInd w:val="0"/>
              <w:spacing w:after="120"/>
              <w:rPr>
                <w:rFonts w:ascii="Segoe UI" w:hAnsi="Segoe UI" w:cs="Segoe UI"/>
                <w:b/>
                <w:sz w:val="22"/>
                <w:szCs w:val="22"/>
              </w:rPr>
            </w:pPr>
            <w:r w:rsidRPr="00AF02E4">
              <w:rPr>
                <w:rFonts w:ascii="Segoe UI" w:hAnsi="Segoe UI" w:cs="Segoe UI"/>
                <w:bCs/>
                <w:sz w:val="22"/>
                <w:szCs w:val="22"/>
              </w:rPr>
              <w:t>Knowledge Assessment Quiz</w:t>
            </w:r>
          </w:p>
          <w:p w14:paraId="60BDAD42" w14:textId="77777777" w:rsidR="00AF02E4" w:rsidRPr="00AF02E4" w:rsidRDefault="00AF02E4" w:rsidP="00AF02E4">
            <w:pPr>
              <w:rPr>
                <w:rFonts w:ascii="Segoe UI" w:hAnsi="Segoe UI" w:cs="Segoe UI"/>
                <w:sz w:val="22"/>
                <w:szCs w:val="22"/>
              </w:rPr>
            </w:pPr>
            <w:r w:rsidRPr="00AF02E4">
              <w:rPr>
                <w:rFonts w:ascii="Segoe UI" w:hAnsi="Segoe UI" w:cs="Segoe UI"/>
                <w:sz w:val="22"/>
                <w:szCs w:val="22"/>
              </w:rPr>
              <w:t xml:space="preserve">Lesson 3: </w:t>
            </w:r>
          </w:p>
          <w:p w14:paraId="67ACB396" w14:textId="77777777" w:rsidR="00AF02E4" w:rsidRPr="00AF02E4" w:rsidRDefault="00AF02E4" w:rsidP="00501B56">
            <w:pPr>
              <w:numPr>
                <w:ilvl w:val="0"/>
                <w:numId w:val="42"/>
              </w:numPr>
              <w:rPr>
                <w:rFonts w:ascii="Segoe UI" w:hAnsi="Segoe UI" w:cs="Segoe UI"/>
                <w:sz w:val="22"/>
                <w:szCs w:val="22"/>
              </w:rPr>
            </w:pPr>
            <w:r w:rsidRPr="00AF02E4">
              <w:rPr>
                <w:rFonts w:ascii="Segoe UI" w:hAnsi="Segoe UI" w:cs="Segoe UI"/>
                <w:sz w:val="22"/>
                <w:szCs w:val="22"/>
              </w:rPr>
              <w:t>Knowledge Assessment Quiz</w:t>
            </w:r>
          </w:p>
          <w:p w14:paraId="5D4AAA31" w14:textId="67726FEF" w:rsidR="00AF02E4" w:rsidRPr="00AF02E4" w:rsidRDefault="00AF02E4" w:rsidP="00AF02E4">
            <w:pPr>
              <w:rPr>
                <w:rFonts w:ascii="Segoe UI" w:hAnsi="Segoe UI" w:cs="Segoe UI"/>
                <w:sz w:val="22"/>
                <w:szCs w:val="22"/>
              </w:rPr>
            </w:pPr>
            <w:r w:rsidRPr="00AF02E4">
              <w:rPr>
                <w:rFonts w:ascii="Segoe UI" w:hAnsi="Segoe UI" w:cs="Segoe UI"/>
                <w:sz w:val="22"/>
                <w:szCs w:val="22"/>
              </w:rPr>
              <w:t>Activity: Practice lift and movement of a load</w:t>
            </w:r>
          </w:p>
        </w:tc>
      </w:tr>
      <w:tr w:rsidR="002365D0" w:rsidRPr="00AF02E4" w14:paraId="37E2DD11"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2365D0" w:rsidRPr="00020FA2" w14:paraId="7AFCF13C" w14:textId="77777777" w:rsidTr="00A14CAB">
              <w:trPr>
                <w:trHeight w:val="170"/>
                <w:jc w:val="center"/>
              </w:trPr>
              <w:tc>
                <w:tcPr>
                  <w:tcW w:w="15019" w:type="dxa"/>
                  <w:shd w:val="clear" w:color="auto" w:fill="auto"/>
                </w:tcPr>
                <w:p w14:paraId="122C5D9B" w14:textId="77777777" w:rsidR="002365D0" w:rsidRPr="00020FA2" w:rsidRDefault="002365D0" w:rsidP="002365D0">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t>Leadership Alignment</w:t>
                  </w:r>
                  <w:r w:rsidRPr="00020FA2">
                    <w:rPr>
                      <w:rFonts w:ascii="Segoe UI" w:eastAsia="Arial" w:hAnsi="Segoe UI" w:cs="Segoe UI"/>
                      <w:bCs/>
                      <w:color w:val="000000"/>
                      <w:sz w:val="22"/>
                      <w:szCs w:val="22"/>
                      <w:u w:color="000000"/>
                      <w:bdr w:val="nil"/>
                    </w:rPr>
                    <w:t>: (Districts to complete for each unit)</w:t>
                  </w:r>
                </w:p>
                <w:p w14:paraId="4B0FC386" w14:textId="77777777" w:rsidR="002365D0" w:rsidRPr="00020FA2" w:rsidRDefault="002365D0" w:rsidP="002365D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36CCB8B5" w14:textId="77777777" w:rsidR="002365D0" w:rsidRPr="00020FA2" w:rsidRDefault="002365D0" w:rsidP="002365D0">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66D6C71A"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58A117FF"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7226C87"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are assigned rotating leadership roles in the group that will make them responsible for specific outcomes of the project.</w:t>
                  </w:r>
                </w:p>
                <w:p w14:paraId="3EAA372F"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2313CC22"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498B07D2"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75B7EA76"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2BAAB5A4" w14:textId="77777777" w:rsidR="002365D0" w:rsidRPr="00020FA2" w:rsidRDefault="002365D0" w:rsidP="002365D0">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4F072952" w14:textId="77777777" w:rsidR="002365D0" w:rsidRPr="00020FA2" w:rsidRDefault="002365D0" w:rsidP="002365D0">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60C91956"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Reason Effectively (2.A.1)</w:t>
                  </w:r>
                </w:p>
                <w:p w14:paraId="1DDDDD53"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63806DE6"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51050BF6"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49A8BC6D"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lastRenderedPageBreak/>
                    <w:t>Communicate Clearly (3.A.1, 3.A.2, 3.A.3, 3.A.4, 3.A.5)</w:t>
                  </w:r>
                </w:p>
                <w:p w14:paraId="69517631"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75301269"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and Manage Information (4.B.1, 4.B.2, 4.B.3)</w:t>
                  </w:r>
                </w:p>
                <w:p w14:paraId="503F3377"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23A636AC"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3A8C212D"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2CE19A22"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65E2DB92"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4B0E6C58" w14:textId="77777777" w:rsidR="002365D0" w:rsidRPr="00020FA2" w:rsidRDefault="002365D0" w:rsidP="002365D0">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035F52ED" w14:textId="77777777" w:rsidR="002365D0" w:rsidRPr="00020FA2" w:rsidRDefault="002365D0" w:rsidP="002365D0">
                  <w:pPr>
                    <w:pStyle w:val="ListParagraph"/>
                    <w:numPr>
                      <w:ilvl w:val="0"/>
                      <w:numId w:val="77"/>
                    </w:numPr>
                    <w:rPr>
                      <w:rFonts w:ascii="Segoe UI" w:hAnsi="Segoe UI" w:cs="Segoe UI"/>
                      <w:b/>
                      <w:sz w:val="22"/>
                      <w:szCs w:val="22"/>
                    </w:rPr>
                  </w:pPr>
                  <w:r w:rsidRPr="00020FA2">
                    <w:rPr>
                      <w:rFonts w:ascii="Segoe UI" w:eastAsiaTheme="minorHAnsi" w:hAnsi="Segoe UI" w:cs="Segoe UI"/>
                      <w:sz w:val="22"/>
                      <w:szCs w:val="22"/>
                    </w:rPr>
                    <w:t xml:space="preserve">Produce Results </w:t>
                  </w:r>
                  <w:r w:rsidRPr="00020FA2">
                    <w:rPr>
                      <w:rFonts w:ascii="Segoe UI" w:eastAsia="Calibri" w:hAnsi="Segoe UI" w:cs="Segoe UI"/>
                      <w:color w:val="000000"/>
                      <w:sz w:val="22"/>
                      <w:szCs w:val="22"/>
                    </w:rPr>
                    <w:t>(10.B.1a,10. B.1b,10. B.1c,10. B.1d,10. B.1e,10. B.1f,10. B.1g,10. B.1h)</w:t>
                  </w:r>
                </w:p>
              </w:tc>
            </w:tr>
          </w:tbl>
          <w:p w14:paraId="69C7FA86" w14:textId="474294F9" w:rsidR="002365D0" w:rsidRPr="00AF02E4" w:rsidRDefault="002365D0" w:rsidP="002365D0">
            <w:pPr>
              <w:rPr>
                <w:rFonts w:ascii="Segoe UI" w:hAnsi="Segoe UI" w:cs="Segoe UI"/>
                <w:b/>
                <w:sz w:val="22"/>
                <w:szCs w:val="22"/>
              </w:rPr>
            </w:pPr>
          </w:p>
        </w:tc>
      </w:tr>
      <w:tr w:rsidR="006D4A50" w:rsidRPr="005C6A76" w14:paraId="66354373" w14:textId="77777777" w:rsidTr="006D4A50">
        <w:trPr>
          <w:trHeight w:val="170"/>
          <w:jc w:val="center"/>
        </w:trPr>
        <w:tc>
          <w:tcPr>
            <w:tcW w:w="15019" w:type="dxa"/>
            <w:gridSpan w:val="2"/>
            <w:shd w:val="clear" w:color="auto" w:fill="auto"/>
          </w:tcPr>
          <w:p w14:paraId="1547AEB8"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C5126F6" w14:textId="77777777" w:rsidR="00AF02E4" w:rsidRPr="007C69EB" w:rsidRDefault="00AF02E4" w:rsidP="00AF02E4">
            <w:pPr>
              <w:rPr>
                <w:rFonts w:ascii="Segoe UI" w:hAnsi="Segoe UI" w:cs="Segoe UI"/>
                <w:sz w:val="22"/>
                <w:szCs w:val="22"/>
              </w:rPr>
            </w:pPr>
            <w:r w:rsidRPr="007C69EB">
              <w:rPr>
                <w:rFonts w:ascii="Segoe UI" w:hAnsi="Segoe UI" w:cs="Segoe UI"/>
                <w:sz w:val="22"/>
                <w:szCs w:val="22"/>
              </w:rPr>
              <w:t>Student will be able to:</w:t>
            </w:r>
          </w:p>
          <w:p w14:paraId="405078D8"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Refer to the ANSI/ASME standards that are observed regarding lifting and moving loads</w:t>
            </w:r>
          </w:p>
          <w:p w14:paraId="6A38C943"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List, explain and answer the four questions that must be asked before planning a lift or move.</w:t>
            </w:r>
          </w:p>
          <w:p w14:paraId="1F8E0488"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Given a set of circumstances, predict whether a proposed load movement would be classified as a critical lift, pre-engineered lift, or ordinary lift.</w:t>
            </w:r>
          </w:p>
          <w:p w14:paraId="26508C2E"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State the four major steps in planning a move, including two elements of what to look for in each step.</w:t>
            </w:r>
          </w:p>
          <w:p w14:paraId="7B1E9214"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Apply elements of an ordinary lift plan to an actual lift.</w:t>
            </w:r>
          </w:p>
          <w:p w14:paraId="5ED71382"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Measure and determine the volume of a load.</w:t>
            </w:r>
          </w:p>
          <w:p w14:paraId="7C144102"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 xml:space="preserve">Convert measurements expressed in different units into common units. </w:t>
            </w:r>
          </w:p>
          <w:p w14:paraId="300EE150"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Calculate the weight of a load.</w:t>
            </w:r>
          </w:p>
          <w:p w14:paraId="45E69001"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Determine the Center of Gravity(C/G) for a symmetrical load.</w:t>
            </w:r>
          </w:p>
          <w:p w14:paraId="392F5D51" w14:textId="77777777" w:rsidR="00AF02E4" w:rsidRPr="007C69EB" w:rsidRDefault="00AF02E4"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Determine the Center of Gravity (C/G) for an asymmetric load.</w:t>
            </w:r>
          </w:p>
          <w:p w14:paraId="259C4451"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Recall and describe the four major steps in planning a move.</w:t>
            </w:r>
          </w:p>
          <w:p w14:paraId="76F59144"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Recall and list the elements of an ordinary lift plan</w:t>
            </w:r>
          </w:p>
          <w:p w14:paraId="45D2E699"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Identify types of rigging, describe their features, and explain uses &amp; inspection criteria.</w:t>
            </w:r>
          </w:p>
          <w:p w14:paraId="46E55007"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Differentiate in detail between three examples of steel rigging and three examples of synthetic rigging</w:t>
            </w:r>
          </w:p>
          <w:p w14:paraId="663BEB37"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Select and inspect rigging for an actual load lift and movement</w:t>
            </w:r>
          </w:p>
          <w:p w14:paraId="23BB928C"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Distinguish between the various types of cranes, hoists and lifting devices encountered at a worksites</w:t>
            </w:r>
          </w:p>
          <w:p w14:paraId="6DF1B81C"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Conduct a pre-operational crane or hoist inspection.</w:t>
            </w:r>
          </w:p>
          <w:p w14:paraId="6D30ED4D"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Rig a load for lift and movement</w:t>
            </w:r>
          </w:p>
          <w:p w14:paraId="090C88CE"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State and describe the last of the four major steps in planning a move.</w:t>
            </w:r>
          </w:p>
          <w:p w14:paraId="40E8F49E"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Rig a load.</w:t>
            </w:r>
          </w:p>
          <w:p w14:paraId="43FD2A90"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Perform hand signals to direct the load movement.</w:t>
            </w:r>
          </w:p>
          <w:p w14:paraId="6256B5FF" w14:textId="77777777" w:rsidR="007C69EB" w:rsidRPr="007C69EB" w:rsidRDefault="007C69EB" w:rsidP="00501B56">
            <w:pPr>
              <w:pStyle w:val="ListParagraph"/>
              <w:numPr>
                <w:ilvl w:val="0"/>
                <w:numId w:val="43"/>
              </w:numPr>
              <w:ind w:left="652"/>
              <w:rPr>
                <w:rFonts w:ascii="Segoe UI" w:hAnsi="Segoe UI" w:cs="Segoe UI"/>
                <w:sz w:val="22"/>
                <w:szCs w:val="22"/>
              </w:rPr>
            </w:pPr>
            <w:r w:rsidRPr="007C69EB">
              <w:rPr>
                <w:rFonts w:ascii="Segoe UI" w:hAnsi="Segoe UI" w:cs="Segoe UI"/>
                <w:sz w:val="22"/>
                <w:szCs w:val="22"/>
              </w:rPr>
              <w:t>Lift and move a load safely using a hoist, or crane if available.</w:t>
            </w:r>
          </w:p>
          <w:p w14:paraId="7A067EA4" w14:textId="77777777" w:rsidR="006D4A50" w:rsidRPr="005C6A76" w:rsidRDefault="006D4A50" w:rsidP="006D4A5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8F13BD" w:rsidRPr="005C6A76" w14:paraId="7F444F5B"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31B2C" w14:paraId="68A8E2A4" w14:textId="77777777" w:rsidTr="00BD4A7F">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31B2C" w14:paraId="2E0D0625"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31B2C" w14:paraId="0B1BA496"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31B2C" w14:paraId="220D2EA9" w14:textId="77777777" w:rsidTr="00F22D65">
                                <w:trPr>
                                  <w:trHeight w:val="206"/>
                                  <w:jc w:val="center"/>
                                </w:trPr>
                                <w:tc>
                                  <w:tcPr>
                                    <w:tcW w:w="15019" w:type="dxa"/>
                                    <w:shd w:val="pct15" w:color="auto" w:fill="auto"/>
                                    <w:vAlign w:val="bottom"/>
                                  </w:tcPr>
                                  <w:p w14:paraId="4102C35A" w14:textId="77777777" w:rsidR="008F13BD" w:rsidRPr="00A31B2C" w:rsidRDefault="008F13BD" w:rsidP="008F13BD">
                                    <w:pPr>
                                      <w:jc w:val="center"/>
                                      <w:rPr>
                                        <w:rFonts w:ascii="Segoe UI" w:hAnsi="Segoe UI" w:cs="Segoe UI"/>
                                        <w:b/>
                                        <w:color w:val="000000"/>
                                        <w:sz w:val="22"/>
                                        <w:szCs w:val="22"/>
                                      </w:rPr>
                                    </w:pPr>
                                    <w:r w:rsidRPr="00A31B2C">
                                      <w:rPr>
                                        <w:rFonts w:ascii="Segoe UI" w:hAnsi="Segoe UI" w:cs="Segoe UI"/>
                                        <w:b/>
                                        <w:color w:val="000000"/>
                                        <w:sz w:val="22"/>
                                        <w:szCs w:val="22"/>
                                      </w:rPr>
                                      <w:t>Aligned Washington State Academic Standards</w:t>
                                    </w:r>
                                  </w:p>
                                </w:tc>
                              </w:tr>
                              <w:tr w:rsidR="008F13BD" w:rsidRPr="00A31B2C" w14:paraId="7165DA51" w14:textId="77777777" w:rsidTr="00F22D65">
                                <w:trPr>
                                  <w:trHeight w:val="206"/>
                                  <w:jc w:val="center"/>
                                </w:trPr>
                                <w:tc>
                                  <w:tcPr>
                                    <w:tcW w:w="15019" w:type="dxa"/>
                                    <w:shd w:val="clear" w:color="auto" w:fill="auto"/>
                                    <w:vAlign w:val="bottom"/>
                                  </w:tcPr>
                                  <w:p w14:paraId="6EC3D080" w14:textId="77777777" w:rsidR="008F13BD" w:rsidRPr="00A31B2C" w:rsidRDefault="008F13BD" w:rsidP="008F13BD">
                                    <w:pPr>
                                      <w:pStyle w:val="TableParagraph"/>
                                      <w:spacing w:before="3"/>
                                      <w:ind w:left="99"/>
                                      <w:rPr>
                                        <w:rFonts w:ascii="Segoe UI" w:eastAsia="Arial" w:hAnsi="Segoe UI" w:cs="Segoe UI"/>
                                      </w:rPr>
                                    </w:pPr>
                                    <w:r w:rsidRPr="00A31B2C">
                                      <w:rPr>
                                        <w:rFonts w:ascii="Segoe UI" w:hAnsi="Segoe UI" w:cs="Segoe UI"/>
                                        <w:w w:val="105"/>
                                      </w:rPr>
                                      <w:lastRenderedPageBreak/>
                                      <w:t>Washington</w:t>
                                    </w:r>
                                    <w:r w:rsidRPr="00A31B2C">
                                      <w:rPr>
                                        <w:rFonts w:ascii="Segoe UI" w:hAnsi="Segoe UI" w:cs="Segoe UI"/>
                                        <w:spacing w:val="-8"/>
                                        <w:w w:val="105"/>
                                      </w:rPr>
                                      <w:t xml:space="preserve"> </w:t>
                                    </w:r>
                                    <w:r w:rsidRPr="00A31B2C">
                                      <w:rPr>
                                        <w:rFonts w:ascii="Segoe UI" w:hAnsi="Segoe UI" w:cs="Segoe UI"/>
                                        <w:w w:val="105"/>
                                      </w:rPr>
                                      <w:t>state</w:t>
                                    </w:r>
                                    <w:r w:rsidRPr="00A31B2C">
                                      <w:rPr>
                                        <w:rFonts w:ascii="Segoe UI" w:hAnsi="Segoe UI" w:cs="Segoe UI"/>
                                        <w:spacing w:val="-8"/>
                                        <w:w w:val="105"/>
                                      </w:rPr>
                                      <w:t xml:space="preserve"> ELA </w:t>
                                    </w:r>
                                    <w:r w:rsidRPr="00A31B2C">
                                      <w:rPr>
                                        <w:rFonts w:ascii="Segoe UI" w:hAnsi="Segoe UI" w:cs="Segoe UI"/>
                                        <w:w w:val="105"/>
                                      </w:rPr>
                                      <w:t>standards</w:t>
                                    </w:r>
                                    <w:r w:rsidRPr="00A31B2C">
                                      <w:rPr>
                                        <w:rFonts w:ascii="Segoe UI" w:hAnsi="Segoe UI" w:cs="Segoe UI"/>
                                        <w:spacing w:val="-7"/>
                                        <w:w w:val="105"/>
                                      </w:rPr>
                                      <w:t xml:space="preserve"> </w:t>
                                    </w:r>
                                    <w:r w:rsidRPr="00A31B2C">
                                      <w:rPr>
                                        <w:rFonts w:ascii="Segoe UI" w:hAnsi="Segoe UI" w:cs="Segoe UI"/>
                                        <w:spacing w:val="1"/>
                                        <w:w w:val="105"/>
                                      </w:rPr>
                                      <w:t>were</w:t>
                                    </w:r>
                                    <w:r w:rsidRPr="00A31B2C">
                                      <w:rPr>
                                        <w:rFonts w:ascii="Segoe UI" w:hAnsi="Segoe UI" w:cs="Segoe UI"/>
                                        <w:spacing w:val="-8"/>
                                        <w:w w:val="105"/>
                                      </w:rPr>
                                      <w:t xml:space="preserve"> </w:t>
                                    </w:r>
                                    <w:r w:rsidRPr="00A31B2C">
                                      <w:rPr>
                                        <w:rFonts w:ascii="Segoe UI" w:hAnsi="Segoe UI" w:cs="Segoe UI"/>
                                        <w:w w:val="105"/>
                                      </w:rPr>
                                      <w:t>not</w:t>
                                    </w:r>
                                    <w:r w:rsidRPr="00A31B2C">
                                      <w:rPr>
                                        <w:rFonts w:ascii="Segoe UI" w:hAnsi="Segoe UI" w:cs="Segoe UI"/>
                                        <w:spacing w:val="-8"/>
                                        <w:w w:val="105"/>
                                      </w:rPr>
                                      <w:t xml:space="preserve"> </w:t>
                                    </w:r>
                                    <w:r w:rsidRPr="00A31B2C">
                                      <w:rPr>
                                        <w:rFonts w:ascii="Segoe UI" w:hAnsi="Segoe UI" w:cs="Segoe UI"/>
                                        <w:w w:val="105"/>
                                      </w:rPr>
                                      <w:t>identified</w:t>
                                    </w:r>
                                    <w:r w:rsidRPr="00A31B2C">
                                      <w:rPr>
                                        <w:rFonts w:ascii="Segoe UI" w:hAnsi="Segoe UI" w:cs="Segoe UI"/>
                                        <w:spacing w:val="-8"/>
                                        <w:w w:val="105"/>
                                      </w:rPr>
                                      <w:t xml:space="preserve"> </w:t>
                                    </w:r>
                                    <w:r w:rsidRPr="00A31B2C">
                                      <w:rPr>
                                        <w:rFonts w:ascii="Segoe UI" w:hAnsi="Segoe UI" w:cs="Segoe UI"/>
                                        <w:w w:val="105"/>
                                      </w:rPr>
                                      <w:t>for</w:t>
                                    </w:r>
                                    <w:r w:rsidRPr="00A31B2C">
                                      <w:rPr>
                                        <w:rFonts w:ascii="Segoe UI" w:hAnsi="Segoe UI" w:cs="Segoe UI"/>
                                        <w:spacing w:val="-8"/>
                                        <w:w w:val="105"/>
                                      </w:rPr>
                                      <w:t xml:space="preserve"> </w:t>
                                    </w:r>
                                    <w:r w:rsidRPr="00A31B2C">
                                      <w:rPr>
                                        <w:rFonts w:ascii="Segoe UI" w:hAnsi="Segoe UI" w:cs="Segoe UI"/>
                                        <w:w w:val="105"/>
                                      </w:rPr>
                                      <w:t>this</w:t>
                                    </w:r>
                                    <w:r w:rsidRPr="00A31B2C">
                                      <w:rPr>
                                        <w:rFonts w:ascii="Segoe UI" w:hAnsi="Segoe UI" w:cs="Segoe UI"/>
                                        <w:spacing w:val="-8"/>
                                        <w:w w:val="105"/>
                                      </w:rPr>
                                      <w:t xml:space="preserve"> </w:t>
                                    </w:r>
                                    <w:r w:rsidRPr="00A31B2C">
                                      <w:rPr>
                                        <w:rFonts w:ascii="Segoe UI" w:hAnsi="Segoe UI" w:cs="Segoe UI"/>
                                        <w:w w:val="105"/>
                                      </w:rPr>
                                      <w:t>unit</w:t>
                                    </w:r>
                                    <w:r w:rsidRPr="00A31B2C">
                                      <w:rPr>
                                        <w:rFonts w:ascii="Segoe UI" w:hAnsi="Segoe UI" w:cs="Segoe UI"/>
                                        <w:spacing w:val="-9"/>
                                        <w:w w:val="105"/>
                                      </w:rPr>
                                      <w:t xml:space="preserve"> </w:t>
                                    </w:r>
                                    <w:r w:rsidRPr="00A31B2C">
                                      <w:rPr>
                                        <w:rFonts w:ascii="Segoe UI" w:hAnsi="Segoe UI" w:cs="Segoe UI"/>
                                        <w:w w:val="105"/>
                                      </w:rPr>
                                      <w:t>but</w:t>
                                    </w:r>
                                    <w:r w:rsidRPr="00A31B2C">
                                      <w:rPr>
                                        <w:rFonts w:ascii="Segoe UI" w:hAnsi="Segoe UI" w:cs="Segoe UI"/>
                                        <w:spacing w:val="-8"/>
                                        <w:w w:val="105"/>
                                      </w:rPr>
                                      <w:t xml:space="preserve"> </w:t>
                                    </w:r>
                                    <w:r w:rsidRPr="00A31B2C">
                                      <w:rPr>
                                        <w:rFonts w:ascii="Segoe UI" w:hAnsi="Segoe UI" w:cs="Segoe UI"/>
                                        <w:spacing w:val="1"/>
                                        <w:w w:val="105"/>
                                      </w:rPr>
                                      <w:t>may</w:t>
                                    </w:r>
                                    <w:r w:rsidRPr="00A31B2C">
                                      <w:rPr>
                                        <w:rFonts w:ascii="Segoe UI" w:hAnsi="Segoe UI" w:cs="Segoe UI"/>
                                        <w:spacing w:val="-8"/>
                                        <w:w w:val="105"/>
                                      </w:rPr>
                                      <w:t xml:space="preserve"> </w:t>
                                    </w:r>
                                    <w:r w:rsidRPr="00A31B2C">
                                      <w:rPr>
                                        <w:rFonts w:ascii="Segoe UI" w:hAnsi="Segoe UI" w:cs="Segoe UI"/>
                                        <w:w w:val="105"/>
                                      </w:rPr>
                                      <w:t>be</w:t>
                                    </w:r>
                                    <w:r w:rsidRPr="00A31B2C">
                                      <w:rPr>
                                        <w:rFonts w:ascii="Segoe UI" w:hAnsi="Segoe UI" w:cs="Segoe UI"/>
                                        <w:spacing w:val="-7"/>
                                        <w:w w:val="105"/>
                                      </w:rPr>
                                      <w:t xml:space="preserve"> </w:t>
                                    </w:r>
                                    <w:r w:rsidRPr="00A31B2C">
                                      <w:rPr>
                                        <w:rFonts w:ascii="Segoe UI" w:hAnsi="Segoe UI" w:cs="Segoe UI"/>
                                        <w:w w:val="105"/>
                                      </w:rPr>
                                      <w:t>added</w:t>
                                    </w:r>
                                    <w:r w:rsidRPr="00A31B2C">
                                      <w:rPr>
                                        <w:rFonts w:ascii="Segoe UI" w:hAnsi="Segoe UI" w:cs="Segoe UI"/>
                                        <w:spacing w:val="-8"/>
                                        <w:w w:val="105"/>
                                      </w:rPr>
                                      <w:t xml:space="preserve"> </w:t>
                                    </w:r>
                                    <w:r w:rsidRPr="00A31B2C">
                                      <w:rPr>
                                        <w:rFonts w:ascii="Segoe UI" w:hAnsi="Segoe UI" w:cs="Segoe UI"/>
                                        <w:w w:val="105"/>
                                      </w:rPr>
                                      <w:t>at</w:t>
                                    </w:r>
                                    <w:r w:rsidRPr="00A31B2C">
                                      <w:rPr>
                                        <w:rFonts w:ascii="Segoe UI" w:hAnsi="Segoe UI" w:cs="Segoe UI"/>
                                        <w:spacing w:val="-8"/>
                                        <w:w w:val="105"/>
                                      </w:rPr>
                                      <w:t xml:space="preserve"> </w:t>
                                    </w:r>
                                    <w:r w:rsidRPr="00A31B2C">
                                      <w:rPr>
                                        <w:rFonts w:ascii="Segoe UI" w:hAnsi="Segoe UI" w:cs="Segoe UI"/>
                                        <w:w w:val="105"/>
                                      </w:rPr>
                                      <w:t>the</w:t>
                                    </w:r>
                                    <w:r w:rsidRPr="00A31B2C">
                                      <w:rPr>
                                        <w:rFonts w:ascii="Segoe UI" w:hAnsi="Segoe UI" w:cs="Segoe UI"/>
                                        <w:spacing w:val="-8"/>
                                        <w:w w:val="105"/>
                                      </w:rPr>
                                      <w:t xml:space="preserve"> </w:t>
                                    </w:r>
                                    <w:r w:rsidRPr="00A31B2C">
                                      <w:rPr>
                                        <w:rFonts w:ascii="Segoe UI" w:hAnsi="Segoe UI" w:cs="Segoe UI"/>
                                        <w:w w:val="105"/>
                                      </w:rPr>
                                      <w:t>local</w:t>
                                    </w:r>
                                    <w:r w:rsidRPr="00A31B2C">
                                      <w:rPr>
                                        <w:rFonts w:ascii="Segoe UI" w:hAnsi="Segoe UI" w:cs="Segoe UI"/>
                                        <w:spacing w:val="-8"/>
                                        <w:w w:val="105"/>
                                      </w:rPr>
                                      <w:t xml:space="preserve"> </w:t>
                                    </w:r>
                                    <w:r w:rsidRPr="00A31B2C">
                                      <w:rPr>
                                        <w:rFonts w:ascii="Segoe UI" w:hAnsi="Segoe UI" w:cs="Segoe UI"/>
                                        <w:w w:val="105"/>
                                      </w:rPr>
                                      <w:t>level.</w:t>
                                    </w:r>
                                  </w:p>
                                  <w:p w14:paraId="6922A6CC" w14:textId="77777777" w:rsidR="008F13BD" w:rsidRPr="00A31B2C" w:rsidRDefault="008F13BD" w:rsidP="008F13BD">
                                    <w:pPr>
                                      <w:rPr>
                                        <w:rFonts w:ascii="Segoe UI" w:hAnsi="Segoe UI" w:cs="Segoe UI"/>
                                        <w:b/>
                                        <w:color w:val="000000"/>
                                        <w:sz w:val="22"/>
                                        <w:szCs w:val="22"/>
                                      </w:rPr>
                                    </w:pPr>
                                  </w:p>
                                </w:tc>
                              </w:tr>
                            </w:tbl>
                            <w:p w14:paraId="6B753914" w14:textId="77777777" w:rsidR="008F13BD" w:rsidRPr="00A31B2C" w:rsidRDefault="008F13BD" w:rsidP="008F13BD">
                              <w:pPr>
                                <w:rPr>
                                  <w:rFonts w:ascii="Segoe UI" w:hAnsi="Segoe UI" w:cs="Segoe UI"/>
                                  <w:b/>
                                  <w:sz w:val="22"/>
                                  <w:szCs w:val="22"/>
                                </w:rPr>
                              </w:pPr>
                            </w:p>
                          </w:tc>
                        </w:tr>
                      </w:tbl>
                      <w:p w14:paraId="3E85CCC2" w14:textId="77777777" w:rsidR="008F13BD" w:rsidRPr="00A31B2C" w:rsidRDefault="008F13BD" w:rsidP="008F13BD">
                        <w:pPr>
                          <w:rPr>
                            <w:rFonts w:ascii="Segoe UI" w:hAnsi="Segoe UI" w:cs="Segoe UI"/>
                            <w:b/>
                            <w:sz w:val="22"/>
                            <w:szCs w:val="22"/>
                          </w:rPr>
                        </w:pPr>
                      </w:p>
                    </w:tc>
                  </w:tr>
                </w:tbl>
                <w:p w14:paraId="44B180D9" w14:textId="77777777" w:rsidR="008F13BD" w:rsidRPr="00A31B2C" w:rsidRDefault="008F13BD" w:rsidP="008F13BD">
                  <w:pPr>
                    <w:rPr>
                      <w:rFonts w:ascii="Segoe UI" w:hAnsi="Segoe UI" w:cs="Segoe UI"/>
                      <w:b/>
                      <w:sz w:val="22"/>
                      <w:szCs w:val="22"/>
                    </w:rPr>
                  </w:pPr>
                </w:p>
              </w:tc>
            </w:tr>
          </w:tbl>
          <w:p w14:paraId="246985F2" w14:textId="5C624520" w:rsidR="008F13BD" w:rsidRPr="005C6A76" w:rsidRDefault="008F13BD" w:rsidP="008F13BD">
            <w:pPr>
              <w:rPr>
                <w:rFonts w:ascii="Segoe UI" w:hAnsi="Segoe UI" w:cs="Segoe UI"/>
                <w:b/>
                <w:color w:val="000000"/>
                <w:sz w:val="22"/>
                <w:szCs w:val="22"/>
              </w:rPr>
            </w:pPr>
          </w:p>
        </w:tc>
      </w:tr>
    </w:tbl>
    <w:p w14:paraId="7C7E231C" w14:textId="79B9A24E" w:rsidR="006D4A50" w:rsidRDefault="006D4A50" w:rsidP="006D4A50">
      <w:pPr>
        <w:rPr>
          <w:rFonts w:ascii="Segoe UI" w:hAnsi="Segoe UI" w:cs="Segoe UI"/>
          <w:i/>
          <w:color w:val="FF6D14"/>
          <w:sz w:val="20"/>
          <w:szCs w:val="20"/>
        </w:rPr>
      </w:pPr>
    </w:p>
    <w:p w14:paraId="61947B67" w14:textId="184EFC02"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63599B07" w14:textId="77777777" w:rsidTr="006D4A50">
        <w:trPr>
          <w:trHeight w:val="215"/>
          <w:jc w:val="center"/>
        </w:trPr>
        <w:tc>
          <w:tcPr>
            <w:tcW w:w="10390" w:type="dxa"/>
            <w:shd w:val="pct15" w:color="auto" w:fill="auto"/>
            <w:vAlign w:val="bottom"/>
          </w:tcPr>
          <w:p w14:paraId="461CE13A" w14:textId="7F36681D"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4</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2365D0">
              <w:rPr>
                <w:rFonts w:ascii="Segoe UI" w:hAnsi="Segoe UI" w:cs="Segoe UI"/>
                <w:bCs/>
                <w:sz w:val="22"/>
                <w:szCs w:val="22"/>
              </w:rPr>
              <w:t>Hydraulics and Pneumatics</w:t>
            </w:r>
            <w:r w:rsidRPr="001241A7">
              <w:rPr>
                <w:rFonts w:ascii="Segoe UI" w:hAnsi="Segoe UI" w:cs="Segoe UI"/>
                <w:bCs/>
                <w:sz w:val="22"/>
                <w:szCs w:val="20"/>
              </w:rPr>
              <w:t xml:space="preserve">  </w:t>
            </w:r>
          </w:p>
        </w:tc>
        <w:tc>
          <w:tcPr>
            <w:tcW w:w="4629" w:type="dxa"/>
            <w:shd w:val="pct15" w:color="auto" w:fill="auto"/>
            <w:vAlign w:val="bottom"/>
          </w:tcPr>
          <w:p w14:paraId="5CF94F07" w14:textId="7FB0FC65"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2365D0">
              <w:rPr>
                <w:rFonts w:ascii="Segoe UI" w:hAnsi="Segoe UI" w:cs="Segoe UI"/>
                <w:bCs/>
                <w:sz w:val="22"/>
                <w:szCs w:val="20"/>
              </w:rPr>
              <w:t>30</w:t>
            </w:r>
          </w:p>
        </w:tc>
      </w:tr>
      <w:tr w:rsidR="006D4A50" w:rsidRPr="005C6A76" w14:paraId="6D9F1690" w14:textId="77777777" w:rsidTr="006D4A50">
        <w:trPr>
          <w:trHeight w:val="602"/>
          <w:jc w:val="center"/>
        </w:trPr>
        <w:tc>
          <w:tcPr>
            <w:tcW w:w="15019" w:type="dxa"/>
            <w:gridSpan w:val="2"/>
            <w:tcBorders>
              <w:bottom w:val="single" w:sz="4" w:space="0" w:color="auto"/>
            </w:tcBorders>
            <w:shd w:val="clear" w:color="auto" w:fill="auto"/>
          </w:tcPr>
          <w:p w14:paraId="1C8FFBEF"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5AC0BD44" w14:textId="77777777" w:rsidR="007C69EB" w:rsidRPr="007C69EB" w:rsidRDefault="007C69EB" w:rsidP="007C69EB">
            <w:pPr>
              <w:rPr>
                <w:rFonts w:ascii="Segoe UI" w:hAnsi="Segoe UI" w:cs="Segoe UI"/>
                <w:sz w:val="22"/>
                <w:szCs w:val="22"/>
              </w:rPr>
            </w:pPr>
            <w:r w:rsidRPr="007C69EB">
              <w:rPr>
                <w:rFonts w:ascii="Segoe UI" w:hAnsi="Segoe UI" w:cs="Segoe UI"/>
                <w:sz w:val="22"/>
                <w:szCs w:val="22"/>
              </w:rPr>
              <w:t xml:space="preserve">Assessments will be formal and informal, written, verbal and practical. </w:t>
            </w:r>
          </w:p>
          <w:p w14:paraId="2F29B172" w14:textId="77777777" w:rsidR="007C69EB" w:rsidRPr="007C69EB" w:rsidRDefault="007C69EB" w:rsidP="007C69EB">
            <w:pPr>
              <w:rPr>
                <w:rFonts w:ascii="Segoe UI" w:hAnsi="Segoe UI" w:cs="Segoe UI"/>
                <w:sz w:val="22"/>
                <w:szCs w:val="22"/>
              </w:rPr>
            </w:pPr>
            <w:r w:rsidRPr="007C69EB">
              <w:rPr>
                <w:rFonts w:ascii="Segoe UI" w:hAnsi="Segoe UI" w:cs="Segoe UI"/>
                <w:sz w:val="22"/>
                <w:szCs w:val="22"/>
              </w:rPr>
              <w:t>Lesson 1:</w:t>
            </w:r>
          </w:p>
          <w:p w14:paraId="6D8930C9" w14:textId="77777777" w:rsidR="007C69EB" w:rsidRPr="007C69EB" w:rsidRDefault="007C69EB" w:rsidP="00501B56">
            <w:pPr>
              <w:numPr>
                <w:ilvl w:val="0"/>
                <w:numId w:val="44"/>
              </w:numPr>
              <w:rPr>
                <w:rFonts w:ascii="Segoe UI" w:hAnsi="Segoe UI" w:cs="Segoe UI"/>
                <w:sz w:val="22"/>
                <w:szCs w:val="22"/>
              </w:rPr>
            </w:pPr>
            <w:r w:rsidRPr="007C69EB">
              <w:rPr>
                <w:rFonts w:ascii="Segoe UI" w:hAnsi="Segoe UI" w:cs="Segoe UI"/>
                <w:sz w:val="22"/>
                <w:szCs w:val="22"/>
              </w:rPr>
              <w:t>Quiz: A hydraulics quiz is available (Addendum)</w:t>
            </w:r>
          </w:p>
          <w:p w14:paraId="43218F12" w14:textId="77777777" w:rsidR="007C69EB" w:rsidRPr="007C69EB" w:rsidRDefault="007C69EB" w:rsidP="00501B56">
            <w:pPr>
              <w:numPr>
                <w:ilvl w:val="0"/>
                <w:numId w:val="44"/>
              </w:numPr>
              <w:rPr>
                <w:rFonts w:ascii="Segoe UI" w:hAnsi="Segoe UI" w:cs="Segoe UI"/>
                <w:sz w:val="22"/>
                <w:szCs w:val="22"/>
              </w:rPr>
            </w:pPr>
            <w:r w:rsidRPr="007C69EB">
              <w:rPr>
                <w:rFonts w:ascii="Segoe UI" w:hAnsi="Segoe UI" w:cs="Segoe UI"/>
                <w:sz w:val="22"/>
                <w:szCs w:val="22"/>
              </w:rPr>
              <w:t>Worksheet 1: Pascal’s Law Calculations (Booklet)</w:t>
            </w:r>
          </w:p>
          <w:p w14:paraId="797A8FB6" w14:textId="77777777" w:rsidR="007C69EB" w:rsidRPr="007C69EB" w:rsidRDefault="007C69EB" w:rsidP="00501B56">
            <w:pPr>
              <w:numPr>
                <w:ilvl w:val="0"/>
                <w:numId w:val="44"/>
              </w:numPr>
              <w:rPr>
                <w:rFonts w:ascii="Segoe UI" w:hAnsi="Segoe UI" w:cs="Segoe UI"/>
                <w:sz w:val="22"/>
                <w:szCs w:val="22"/>
              </w:rPr>
            </w:pPr>
            <w:r w:rsidRPr="007C69EB">
              <w:rPr>
                <w:rFonts w:ascii="Segoe UI" w:hAnsi="Segoe UI" w:cs="Segoe UI"/>
                <w:sz w:val="22"/>
                <w:szCs w:val="22"/>
              </w:rPr>
              <w:t>Worksheet 2: More Pascal’s Law (Booklet)</w:t>
            </w:r>
          </w:p>
          <w:p w14:paraId="6DE821B7" w14:textId="77777777" w:rsidR="007C69EB" w:rsidRPr="007C69EB" w:rsidRDefault="007C69EB" w:rsidP="00501B56">
            <w:pPr>
              <w:numPr>
                <w:ilvl w:val="0"/>
                <w:numId w:val="44"/>
              </w:numPr>
              <w:rPr>
                <w:rFonts w:ascii="Segoe UI" w:hAnsi="Segoe UI" w:cs="Segoe UI"/>
                <w:sz w:val="22"/>
                <w:szCs w:val="22"/>
              </w:rPr>
            </w:pPr>
            <w:r w:rsidRPr="007C69EB">
              <w:rPr>
                <w:rFonts w:ascii="Segoe UI" w:hAnsi="Segoe UI" w:cs="Segoe UI"/>
                <w:sz w:val="22"/>
                <w:szCs w:val="22"/>
              </w:rPr>
              <w:t>Worksheet 3: More Formulas, More Practice (Booklet)</w:t>
            </w:r>
          </w:p>
          <w:p w14:paraId="7D625932" w14:textId="77777777" w:rsidR="007C69EB" w:rsidRPr="007C69EB" w:rsidRDefault="007C69EB" w:rsidP="00501B56">
            <w:pPr>
              <w:numPr>
                <w:ilvl w:val="0"/>
                <w:numId w:val="44"/>
              </w:numPr>
              <w:rPr>
                <w:rFonts w:ascii="Segoe UI" w:hAnsi="Segoe UI" w:cs="Segoe UI"/>
                <w:sz w:val="22"/>
                <w:szCs w:val="22"/>
              </w:rPr>
            </w:pPr>
            <w:r w:rsidRPr="007C69EB">
              <w:rPr>
                <w:rFonts w:ascii="Segoe UI" w:hAnsi="Segoe UI" w:cs="Segoe UI"/>
                <w:sz w:val="22"/>
                <w:szCs w:val="22"/>
              </w:rPr>
              <w:t>Reading and Journaling: How Hydraulic Machines Work by Marshall Brain (Booklet)</w:t>
            </w:r>
          </w:p>
          <w:p w14:paraId="4104CCC6" w14:textId="77777777" w:rsidR="007C69EB" w:rsidRPr="007C69EB" w:rsidRDefault="007C69EB" w:rsidP="007C69EB">
            <w:pPr>
              <w:pStyle w:val="PlainText"/>
              <w:rPr>
                <w:rFonts w:ascii="Segoe UI" w:hAnsi="Segoe UI" w:cs="Segoe UI"/>
                <w:szCs w:val="22"/>
              </w:rPr>
            </w:pPr>
            <w:r w:rsidRPr="007C69EB">
              <w:rPr>
                <w:rFonts w:ascii="Segoe UI" w:hAnsi="Segoe UI" w:cs="Segoe UI"/>
                <w:szCs w:val="22"/>
              </w:rPr>
              <w:t xml:space="preserve">Lesson 2: </w:t>
            </w:r>
          </w:p>
          <w:p w14:paraId="70309A46" w14:textId="77777777" w:rsidR="007C69EB" w:rsidRPr="007C69EB" w:rsidRDefault="007C69EB" w:rsidP="007C69EB">
            <w:pPr>
              <w:pStyle w:val="AddendumBullet1"/>
              <w:spacing w:after="0" w:line="240" w:lineRule="auto"/>
              <w:rPr>
                <w:rFonts w:ascii="Segoe UI" w:eastAsia="Calibri" w:hAnsi="Segoe UI" w:cs="Segoe UI"/>
              </w:rPr>
            </w:pPr>
            <w:r w:rsidRPr="007C69EB">
              <w:rPr>
                <w:rFonts w:ascii="Segoe UI" w:eastAsia="Calibri" w:hAnsi="Segoe UI" w:cs="Segoe UI"/>
              </w:rPr>
              <w:t>Activity: Have students take apart some cheap air compressors to see how they work.</w:t>
            </w:r>
          </w:p>
          <w:p w14:paraId="139B612D" w14:textId="77777777" w:rsidR="007C69EB" w:rsidRPr="007C69EB" w:rsidRDefault="007C69EB" w:rsidP="007C69EB">
            <w:pPr>
              <w:pStyle w:val="AddendumBullet1"/>
              <w:spacing w:after="0" w:line="240" w:lineRule="auto"/>
              <w:rPr>
                <w:rFonts w:ascii="Segoe UI" w:eastAsia="Calibri" w:hAnsi="Segoe UI" w:cs="Segoe UI"/>
              </w:rPr>
            </w:pPr>
            <w:r w:rsidRPr="007C69EB">
              <w:rPr>
                <w:rFonts w:ascii="Segoe UI" w:eastAsia="Calibri" w:hAnsi="Segoe UI" w:cs="Segoe UI"/>
              </w:rPr>
              <w:t>Activity: What Would It Cost to Set Up a Simple Pneumatic System?</w:t>
            </w:r>
          </w:p>
          <w:p w14:paraId="4AEBA4A2" w14:textId="77777777" w:rsidR="007C69EB" w:rsidRPr="007C69EB" w:rsidRDefault="007C69EB" w:rsidP="007C69EB">
            <w:pPr>
              <w:pStyle w:val="AddendumBullet1"/>
              <w:spacing w:after="0" w:line="240" w:lineRule="auto"/>
              <w:rPr>
                <w:rFonts w:ascii="Segoe UI" w:eastAsia="Calibri" w:hAnsi="Segoe UI" w:cs="Segoe UI"/>
              </w:rPr>
            </w:pPr>
            <w:r w:rsidRPr="007C69EB">
              <w:rPr>
                <w:rFonts w:ascii="Segoe UI" w:eastAsia="Calibri" w:hAnsi="Segoe UI" w:cs="Segoe UI"/>
              </w:rPr>
              <w:t>Lab Activity: Tennis Balls Up in the Air</w:t>
            </w:r>
          </w:p>
          <w:p w14:paraId="684657B1" w14:textId="4FCA3CEC" w:rsidR="007C69EB" w:rsidRPr="007C69EB" w:rsidRDefault="007C69EB" w:rsidP="007C69EB">
            <w:pPr>
              <w:rPr>
                <w:rFonts w:ascii="Segoe UI" w:hAnsi="Segoe UI" w:cs="Segoe UI"/>
                <w:sz w:val="22"/>
                <w:szCs w:val="22"/>
              </w:rPr>
            </w:pPr>
          </w:p>
        </w:tc>
      </w:tr>
      <w:tr w:rsidR="00443305" w:rsidRPr="007C69EB" w14:paraId="1442ED85"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443305" w:rsidRPr="00DA6BC9" w14:paraId="1D9765D1" w14:textId="77777777" w:rsidTr="007B2BBF">
              <w:trPr>
                <w:trHeight w:val="170"/>
                <w:jc w:val="center"/>
              </w:trPr>
              <w:tc>
                <w:tcPr>
                  <w:tcW w:w="15019" w:type="dxa"/>
                  <w:shd w:val="clear" w:color="auto" w:fill="auto"/>
                </w:tcPr>
                <w:p w14:paraId="7D744312" w14:textId="77777777" w:rsidR="00443305" w:rsidRPr="00DA6BC9" w:rsidRDefault="00443305" w:rsidP="00443305">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t>Leadership Alignment</w:t>
                  </w:r>
                  <w:r w:rsidRPr="00DA6BC9">
                    <w:rPr>
                      <w:rFonts w:ascii="Segoe UI" w:eastAsia="Arial" w:hAnsi="Segoe UI" w:cs="Segoe UI"/>
                      <w:bCs/>
                      <w:color w:val="000000"/>
                      <w:sz w:val="22"/>
                      <w:szCs w:val="22"/>
                      <w:u w:color="000000"/>
                      <w:bdr w:val="nil"/>
                    </w:rPr>
                    <w:t>: (Districts to complete for each unit)</w:t>
                  </w:r>
                </w:p>
                <w:p w14:paraId="703E077E" w14:textId="77777777" w:rsidR="00443305" w:rsidRPr="00DA6BC9" w:rsidRDefault="00443305" w:rsidP="0044330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16B253A7" w14:textId="77777777" w:rsidR="00443305" w:rsidRPr="00DA6BC9" w:rsidRDefault="00443305" w:rsidP="00443305">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523FF047"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79F1BFFC"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A5F31D7"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4107D25B"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641DD150"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66F3C540"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30E30443"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10275A48" w14:textId="77777777" w:rsidR="00443305" w:rsidRPr="00DA6BC9" w:rsidRDefault="00443305" w:rsidP="00443305">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50BF2AC3" w14:textId="77777777" w:rsidR="00443305" w:rsidRPr="00DA6BC9" w:rsidRDefault="00443305" w:rsidP="00443305">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50D853EE"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Reason Effectively (2.A.1)</w:t>
                  </w:r>
                </w:p>
                <w:p w14:paraId="1618AA2E"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4B455C96"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Make Judgments and Decisions (2.C.1, 2.C.3, 2.C.4)</w:t>
                  </w:r>
                </w:p>
                <w:p w14:paraId="3EFDB0F9"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257B0911"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7C178506"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lastRenderedPageBreak/>
                    <w:t>Assess and Evaluate Information (4.A.1, 4.A.2)</w:t>
                  </w:r>
                </w:p>
                <w:p w14:paraId="2D572BB2"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04341087"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5C6ABBBF"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05B16AC7"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025A0659"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52B244B2"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1C023BA2" w14:textId="77777777" w:rsidR="00443305" w:rsidRPr="00DA6BC9" w:rsidRDefault="00443305" w:rsidP="00443305">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Projects (10.A.1, 10.A.2)</w:t>
                  </w:r>
                </w:p>
                <w:p w14:paraId="1CB66D9A" w14:textId="77777777" w:rsidR="00443305" w:rsidRPr="00DA6BC9" w:rsidRDefault="00443305" w:rsidP="00443305">
                  <w:pPr>
                    <w:pStyle w:val="ListParagraph"/>
                    <w:numPr>
                      <w:ilvl w:val="0"/>
                      <w:numId w:val="78"/>
                    </w:numPr>
                    <w:rPr>
                      <w:rFonts w:ascii="Segoe UI" w:hAnsi="Segoe UI" w:cs="Segoe UI"/>
                      <w:b/>
                      <w:sz w:val="22"/>
                      <w:szCs w:val="22"/>
                    </w:rPr>
                  </w:pPr>
                  <w:r w:rsidRPr="00DA6BC9">
                    <w:rPr>
                      <w:rFonts w:ascii="Segoe UI" w:eastAsiaTheme="minorHAnsi" w:hAnsi="Segoe UI" w:cs="Segoe UI"/>
                      <w:sz w:val="22"/>
                      <w:szCs w:val="22"/>
                    </w:rPr>
                    <w:t>Produce Results (10.B.1)</w:t>
                  </w:r>
                </w:p>
              </w:tc>
            </w:tr>
          </w:tbl>
          <w:p w14:paraId="0398B420" w14:textId="657B4206" w:rsidR="00443305" w:rsidRPr="007C69EB" w:rsidRDefault="00443305" w:rsidP="00443305">
            <w:pPr>
              <w:rPr>
                <w:rFonts w:ascii="Segoe UI" w:hAnsi="Segoe UI" w:cs="Segoe UI"/>
                <w:b/>
                <w:sz w:val="22"/>
                <w:szCs w:val="22"/>
              </w:rPr>
            </w:pPr>
          </w:p>
        </w:tc>
      </w:tr>
      <w:tr w:rsidR="006D4A50" w:rsidRPr="005C6A76" w14:paraId="2DC5874B" w14:textId="77777777" w:rsidTr="006D4A50">
        <w:trPr>
          <w:trHeight w:val="170"/>
          <w:jc w:val="center"/>
        </w:trPr>
        <w:tc>
          <w:tcPr>
            <w:tcW w:w="15019" w:type="dxa"/>
            <w:gridSpan w:val="2"/>
            <w:shd w:val="clear" w:color="auto" w:fill="auto"/>
          </w:tcPr>
          <w:p w14:paraId="669EBC24"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C2ACDE0" w14:textId="77777777" w:rsidR="007C69EB" w:rsidRPr="007C69EB" w:rsidRDefault="007C69EB" w:rsidP="007C69EB">
            <w:pPr>
              <w:rPr>
                <w:rFonts w:ascii="Segoe UI" w:hAnsi="Segoe UI" w:cs="Segoe UI"/>
                <w:sz w:val="22"/>
                <w:szCs w:val="22"/>
              </w:rPr>
            </w:pPr>
            <w:r w:rsidRPr="007C69EB">
              <w:rPr>
                <w:rFonts w:ascii="Segoe UI" w:hAnsi="Segoe UI" w:cs="Segoe UI"/>
                <w:sz w:val="22"/>
                <w:szCs w:val="22"/>
              </w:rPr>
              <w:t>Student will be able to:</w:t>
            </w:r>
          </w:p>
          <w:p w14:paraId="1128FCB8"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Explain the physics guiding hydraulics.</w:t>
            </w:r>
          </w:p>
          <w:p w14:paraId="6C73D983"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Calculate problems related to fluid power using Pascal’s Law, Force, Work, and Power equations.</w:t>
            </w:r>
          </w:p>
          <w:p w14:paraId="336C590C"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Identify the major historical events (and figures) behind the science of fluids.</w:t>
            </w:r>
          </w:p>
          <w:p w14:paraId="5EA0EEE9"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 xml:space="preserve">Describe the advantages and disadvantages of fluid power. </w:t>
            </w:r>
          </w:p>
          <w:p w14:paraId="5EFA3A68"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Identify and explain the factors to consider when setting up a hydraulic system.</w:t>
            </w:r>
          </w:p>
          <w:p w14:paraId="409F98D9"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Define terminology common to hydraulics.</w:t>
            </w:r>
          </w:p>
          <w:p w14:paraId="45B79A58"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 xml:space="preserve">List the typical components of a basic hydraulics system. </w:t>
            </w:r>
          </w:p>
          <w:p w14:paraId="2FA8EFD2"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 xml:space="preserve">Recognize the fluid power components from schematics. </w:t>
            </w:r>
          </w:p>
          <w:p w14:paraId="7F051A8F"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Learn and practice safe handling procedures of hydraulics.</w:t>
            </w:r>
          </w:p>
          <w:p w14:paraId="01D8E6E6" w14:textId="77777777" w:rsidR="007C69EB" w:rsidRPr="007C69EB" w:rsidRDefault="007C69EB" w:rsidP="00501B56">
            <w:pPr>
              <w:pStyle w:val="ListParagraph"/>
              <w:numPr>
                <w:ilvl w:val="0"/>
                <w:numId w:val="45"/>
              </w:numPr>
              <w:ind w:left="742"/>
              <w:rPr>
                <w:rFonts w:ascii="Segoe UI" w:hAnsi="Segoe UI" w:cs="Segoe UI"/>
                <w:sz w:val="22"/>
                <w:szCs w:val="22"/>
              </w:rPr>
            </w:pPr>
            <w:r w:rsidRPr="007C69EB">
              <w:rPr>
                <w:rFonts w:ascii="Segoe UI" w:hAnsi="Segoe UI" w:cs="Segoe UI"/>
                <w:sz w:val="22"/>
                <w:szCs w:val="22"/>
              </w:rPr>
              <w:t>Apply the knowledge of hydraulics with a hands-on project.</w:t>
            </w:r>
          </w:p>
          <w:p w14:paraId="72A48D16" w14:textId="77777777" w:rsidR="006D4A50" w:rsidRPr="005C6A76" w:rsidRDefault="006D4A50" w:rsidP="006D4A5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8F13BD" w:rsidRPr="005C6A76" w14:paraId="03447FF2"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002E95" w14:paraId="403843DE" w14:textId="77777777" w:rsidTr="00755061">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002E95" w14:paraId="565868EA"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002E95" w14:paraId="365A814F"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002E95" w14:paraId="1E1823F6" w14:textId="77777777" w:rsidTr="00F22D65">
                                <w:trPr>
                                  <w:trHeight w:val="206"/>
                                  <w:jc w:val="center"/>
                                </w:trPr>
                                <w:tc>
                                  <w:tcPr>
                                    <w:tcW w:w="15019" w:type="dxa"/>
                                    <w:shd w:val="pct15" w:color="auto" w:fill="auto"/>
                                    <w:vAlign w:val="bottom"/>
                                  </w:tcPr>
                                  <w:p w14:paraId="69528729" w14:textId="77777777" w:rsidR="008F13BD" w:rsidRPr="00002E95" w:rsidRDefault="008F13BD" w:rsidP="008F13BD">
                                    <w:pPr>
                                      <w:jc w:val="center"/>
                                      <w:rPr>
                                        <w:rFonts w:ascii="Segoe UI" w:hAnsi="Segoe UI" w:cs="Segoe UI"/>
                                        <w:b/>
                                        <w:color w:val="000000"/>
                                        <w:sz w:val="22"/>
                                        <w:szCs w:val="22"/>
                                      </w:rPr>
                                    </w:pPr>
                                    <w:r w:rsidRPr="00002E95">
                                      <w:rPr>
                                        <w:rFonts w:ascii="Segoe UI" w:hAnsi="Segoe UI" w:cs="Segoe UI"/>
                                        <w:b/>
                                        <w:color w:val="000000"/>
                                        <w:sz w:val="22"/>
                                        <w:szCs w:val="22"/>
                                      </w:rPr>
                                      <w:t>Aligned Washington State Academic Standards</w:t>
                                    </w:r>
                                  </w:p>
                                </w:tc>
                              </w:tr>
                              <w:tr w:rsidR="008F13BD" w:rsidRPr="00002E95" w14:paraId="0C89F33E" w14:textId="77777777" w:rsidTr="00F22D65">
                                <w:trPr>
                                  <w:trHeight w:val="206"/>
                                  <w:jc w:val="center"/>
                                </w:trPr>
                                <w:tc>
                                  <w:tcPr>
                                    <w:tcW w:w="15019" w:type="dxa"/>
                                    <w:shd w:val="clear" w:color="auto" w:fill="auto"/>
                                    <w:vAlign w:val="bottom"/>
                                  </w:tcPr>
                                  <w:p w14:paraId="1F2855B5" w14:textId="77777777" w:rsidR="008F13BD" w:rsidRPr="00002E95" w:rsidRDefault="008F13BD" w:rsidP="008F13BD">
                                    <w:pPr>
                                      <w:pStyle w:val="TableParagraph"/>
                                      <w:spacing w:before="3"/>
                                      <w:ind w:left="99"/>
                                      <w:rPr>
                                        <w:rFonts w:ascii="Segoe UI" w:eastAsia="Arial" w:hAnsi="Segoe UI" w:cs="Segoe UI"/>
                                      </w:rPr>
                                    </w:pPr>
                                    <w:r w:rsidRPr="00002E95">
                                      <w:rPr>
                                        <w:rFonts w:ascii="Segoe UI" w:hAnsi="Segoe UI" w:cs="Segoe UI"/>
                                        <w:w w:val="105"/>
                                      </w:rPr>
                                      <w:t>Washington</w:t>
                                    </w:r>
                                    <w:r w:rsidRPr="00002E95">
                                      <w:rPr>
                                        <w:rFonts w:ascii="Segoe UI" w:hAnsi="Segoe UI" w:cs="Segoe UI"/>
                                        <w:spacing w:val="-8"/>
                                        <w:w w:val="105"/>
                                      </w:rPr>
                                      <w:t xml:space="preserve"> </w:t>
                                    </w:r>
                                    <w:r w:rsidRPr="00002E95">
                                      <w:rPr>
                                        <w:rFonts w:ascii="Segoe UI" w:hAnsi="Segoe UI" w:cs="Segoe UI"/>
                                        <w:w w:val="105"/>
                                      </w:rPr>
                                      <w:t>state</w:t>
                                    </w:r>
                                    <w:r w:rsidRPr="00002E95">
                                      <w:rPr>
                                        <w:rFonts w:ascii="Segoe UI" w:hAnsi="Segoe UI" w:cs="Segoe UI"/>
                                        <w:spacing w:val="-8"/>
                                        <w:w w:val="105"/>
                                      </w:rPr>
                                      <w:t xml:space="preserve"> ELA </w:t>
                                    </w:r>
                                    <w:r w:rsidRPr="00002E95">
                                      <w:rPr>
                                        <w:rFonts w:ascii="Segoe UI" w:hAnsi="Segoe UI" w:cs="Segoe UI"/>
                                        <w:w w:val="105"/>
                                      </w:rPr>
                                      <w:t>standards</w:t>
                                    </w:r>
                                    <w:r w:rsidRPr="00002E95">
                                      <w:rPr>
                                        <w:rFonts w:ascii="Segoe UI" w:hAnsi="Segoe UI" w:cs="Segoe UI"/>
                                        <w:spacing w:val="-7"/>
                                        <w:w w:val="105"/>
                                      </w:rPr>
                                      <w:t xml:space="preserve"> </w:t>
                                    </w:r>
                                    <w:r w:rsidRPr="00002E95">
                                      <w:rPr>
                                        <w:rFonts w:ascii="Segoe UI" w:hAnsi="Segoe UI" w:cs="Segoe UI"/>
                                        <w:spacing w:val="1"/>
                                        <w:w w:val="105"/>
                                      </w:rPr>
                                      <w:t>were</w:t>
                                    </w:r>
                                    <w:r w:rsidRPr="00002E95">
                                      <w:rPr>
                                        <w:rFonts w:ascii="Segoe UI" w:hAnsi="Segoe UI" w:cs="Segoe UI"/>
                                        <w:spacing w:val="-8"/>
                                        <w:w w:val="105"/>
                                      </w:rPr>
                                      <w:t xml:space="preserve"> </w:t>
                                    </w:r>
                                    <w:r w:rsidRPr="00002E95">
                                      <w:rPr>
                                        <w:rFonts w:ascii="Segoe UI" w:hAnsi="Segoe UI" w:cs="Segoe UI"/>
                                        <w:w w:val="105"/>
                                      </w:rPr>
                                      <w:t>not</w:t>
                                    </w:r>
                                    <w:r w:rsidRPr="00002E95">
                                      <w:rPr>
                                        <w:rFonts w:ascii="Segoe UI" w:hAnsi="Segoe UI" w:cs="Segoe UI"/>
                                        <w:spacing w:val="-8"/>
                                        <w:w w:val="105"/>
                                      </w:rPr>
                                      <w:t xml:space="preserve"> </w:t>
                                    </w:r>
                                    <w:r w:rsidRPr="00002E95">
                                      <w:rPr>
                                        <w:rFonts w:ascii="Segoe UI" w:hAnsi="Segoe UI" w:cs="Segoe UI"/>
                                        <w:w w:val="105"/>
                                      </w:rPr>
                                      <w:t>identified</w:t>
                                    </w:r>
                                    <w:r w:rsidRPr="00002E95">
                                      <w:rPr>
                                        <w:rFonts w:ascii="Segoe UI" w:hAnsi="Segoe UI" w:cs="Segoe UI"/>
                                        <w:spacing w:val="-8"/>
                                        <w:w w:val="105"/>
                                      </w:rPr>
                                      <w:t xml:space="preserve"> </w:t>
                                    </w:r>
                                    <w:r w:rsidRPr="00002E95">
                                      <w:rPr>
                                        <w:rFonts w:ascii="Segoe UI" w:hAnsi="Segoe UI" w:cs="Segoe UI"/>
                                        <w:w w:val="105"/>
                                      </w:rPr>
                                      <w:t>for</w:t>
                                    </w:r>
                                    <w:r w:rsidRPr="00002E95">
                                      <w:rPr>
                                        <w:rFonts w:ascii="Segoe UI" w:hAnsi="Segoe UI" w:cs="Segoe UI"/>
                                        <w:spacing w:val="-8"/>
                                        <w:w w:val="105"/>
                                      </w:rPr>
                                      <w:t xml:space="preserve"> </w:t>
                                    </w:r>
                                    <w:r w:rsidRPr="00002E95">
                                      <w:rPr>
                                        <w:rFonts w:ascii="Segoe UI" w:hAnsi="Segoe UI" w:cs="Segoe UI"/>
                                        <w:w w:val="105"/>
                                      </w:rPr>
                                      <w:t>this</w:t>
                                    </w:r>
                                    <w:r w:rsidRPr="00002E95">
                                      <w:rPr>
                                        <w:rFonts w:ascii="Segoe UI" w:hAnsi="Segoe UI" w:cs="Segoe UI"/>
                                        <w:spacing w:val="-8"/>
                                        <w:w w:val="105"/>
                                      </w:rPr>
                                      <w:t xml:space="preserve"> </w:t>
                                    </w:r>
                                    <w:r w:rsidRPr="00002E95">
                                      <w:rPr>
                                        <w:rFonts w:ascii="Segoe UI" w:hAnsi="Segoe UI" w:cs="Segoe UI"/>
                                        <w:w w:val="105"/>
                                      </w:rPr>
                                      <w:t>unit</w:t>
                                    </w:r>
                                    <w:r w:rsidRPr="00002E95">
                                      <w:rPr>
                                        <w:rFonts w:ascii="Segoe UI" w:hAnsi="Segoe UI" w:cs="Segoe UI"/>
                                        <w:spacing w:val="-9"/>
                                        <w:w w:val="105"/>
                                      </w:rPr>
                                      <w:t xml:space="preserve"> </w:t>
                                    </w:r>
                                    <w:r w:rsidRPr="00002E95">
                                      <w:rPr>
                                        <w:rFonts w:ascii="Segoe UI" w:hAnsi="Segoe UI" w:cs="Segoe UI"/>
                                        <w:w w:val="105"/>
                                      </w:rPr>
                                      <w:t>but</w:t>
                                    </w:r>
                                    <w:r w:rsidRPr="00002E95">
                                      <w:rPr>
                                        <w:rFonts w:ascii="Segoe UI" w:hAnsi="Segoe UI" w:cs="Segoe UI"/>
                                        <w:spacing w:val="-8"/>
                                        <w:w w:val="105"/>
                                      </w:rPr>
                                      <w:t xml:space="preserve"> </w:t>
                                    </w:r>
                                    <w:r w:rsidRPr="00002E95">
                                      <w:rPr>
                                        <w:rFonts w:ascii="Segoe UI" w:hAnsi="Segoe UI" w:cs="Segoe UI"/>
                                        <w:spacing w:val="1"/>
                                        <w:w w:val="105"/>
                                      </w:rPr>
                                      <w:t>may</w:t>
                                    </w:r>
                                    <w:r w:rsidRPr="00002E95">
                                      <w:rPr>
                                        <w:rFonts w:ascii="Segoe UI" w:hAnsi="Segoe UI" w:cs="Segoe UI"/>
                                        <w:spacing w:val="-8"/>
                                        <w:w w:val="105"/>
                                      </w:rPr>
                                      <w:t xml:space="preserve"> </w:t>
                                    </w:r>
                                    <w:r w:rsidRPr="00002E95">
                                      <w:rPr>
                                        <w:rFonts w:ascii="Segoe UI" w:hAnsi="Segoe UI" w:cs="Segoe UI"/>
                                        <w:w w:val="105"/>
                                      </w:rPr>
                                      <w:t>be</w:t>
                                    </w:r>
                                    <w:r w:rsidRPr="00002E95">
                                      <w:rPr>
                                        <w:rFonts w:ascii="Segoe UI" w:hAnsi="Segoe UI" w:cs="Segoe UI"/>
                                        <w:spacing w:val="-7"/>
                                        <w:w w:val="105"/>
                                      </w:rPr>
                                      <w:t xml:space="preserve"> </w:t>
                                    </w:r>
                                    <w:r w:rsidRPr="00002E95">
                                      <w:rPr>
                                        <w:rFonts w:ascii="Segoe UI" w:hAnsi="Segoe UI" w:cs="Segoe UI"/>
                                        <w:w w:val="105"/>
                                      </w:rPr>
                                      <w:t>added</w:t>
                                    </w:r>
                                    <w:r w:rsidRPr="00002E95">
                                      <w:rPr>
                                        <w:rFonts w:ascii="Segoe UI" w:hAnsi="Segoe UI" w:cs="Segoe UI"/>
                                        <w:spacing w:val="-8"/>
                                        <w:w w:val="105"/>
                                      </w:rPr>
                                      <w:t xml:space="preserve"> </w:t>
                                    </w:r>
                                    <w:r w:rsidRPr="00002E95">
                                      <w:rPr>
                                        <w:rFonts w:ascii="Segoe UI" w:hAnsi="Segoe UI" w:cs="Segoe UI"/>
                                        <w:w w:val="105"/>
                                      </w:rPr>
                                      <w:t>at</w:t>
                                    </w:r>
                                    <w:r w:rsidRPr="00002E95">
                                      <w:rPr>
                                        <w:rFonts w:ascii="Segoe UI" w:hAnsi="Segoe UI" w:cs="Segoe UI"/>
                                        <w:spacing w:val="-8"/>
                                        <w:w w:val="105"/>
                                      </w:rPr>
                                      <w:t xml:space="preserve"> </w:t>
                                    </w:r>
                                    <w:r w:rsidRPr="00002E95">
                                      <w:rPr>
                                        <w:rFonts w:ascii="Segoe UI" w:hAnsi="Segoe UI" w:cs="Segoe UI"/>
                                        <w:w w:val="105"/>
                                      </w:rPr>
                                      <w:t>the</w:t>
                                    </w:r>
                                    <w:r w:rsidRPr="00002E95">
                                      <w:rPr>
                                        <w:rFonts w:ascii="Segoe UI" w:hAnsi="Segoe UI" w:cs="Segoe UI"/>
                                        <w:spacing w:val="-8"/>
                                        <w:w w:val="105"/>
                                      </w:rPr>
                                      <w:t xml:space="preserve"> </w:t>
                                    </w:r>
                                    <w:r w:rsidRPr="00002E95">
                                      <w:rPr>
                                        <w:rFonts w:ascii="Segoe UI" w:hAnsi="Segoe UI" w:cs="Segoe UI"/>
                                        <w:w w:val="105"/>
                                      </w:rPr>
                                      <w:t>local</w:t>
                                    </w:r>
                                    <w:r w:rsidRPr="00002E95">
                                      <w:rPr>
                                        <w:rFonts w:ascii="Segoe UI" w:hAnsi="Segoe UI" w:cs="Segoe UI"/>
                                        <w:spacing w:val="-8"/>
                                        <w:w w:val="105"/>
                                      </w:rPr>
                                      <w:t xml:space="preserve"> </w:t>
                                    </w:r>
                                    <w:r w:rsidRPr="00002E95">
                                      <w:rPr>
                                        <w:rFonts w:ascii="Segoe UI" w:hAnsi="Segoe UI" w:cs="Segoe UI"/>
                                        <w:w w:val="105"/>
                                      </w:rPr>
                                      <w:t>level.</w:t>
                                    </w:r>
                                  </w:p>
                                  <w:p w14:paraId="696CC337" w14:textId="77777777" w:rsidR="008F13BD" w:rsidRPr="00002E95" w:rsidRDefault="008F13BD" w:rsidP="008F13BD">
                                    <w:pPr>
                                      <w:rPr>
                                        <w:rFonts w:ascii="Segoe UI" w:hAnsi="Segoe UI" w:cs="Segoe UI"/>
                                        <w:b/>
                                        <w:color w:val="000000"/>
                                        <w:sz w:val="22"/>
                                        <w:szCs w:val="22"/>
                                      </w:rPr>
                                    </w:pPr>
                                  </w:p>
                                </w:tc>
                              </w:tr>
                            </w:tbl>
                            <w:p w14:paraId="23455855" w14:textId="77777777" w:rsidR="008F13BD" w:rsidRPr="00002E95" w:rsidRDefault="008F13BD" w:rsidP="008F13BD">
                              <w:pPr>
                                <w:rPr>
                                  <w:rFonts w:ascii="Segoe UI" w:hAnsi="Segoe UI" w:cs="Segoe UI"/>
                                  <w:b/>
                                  <w:sz w:val="22"/>
                                  <w:szCs w:val="22"/>
                                </w:rPr>
                              </w:pPr>
                            </w:p>
                          </w:tc>
                        </w:tr>
                      </w:tbl>
                      <w:p w14:paraId="491F71AA" w14:textId="77777777" w:rsidR="008F13BD" w:rsidRPr="00002E95" w:rsidRDefault="008F13BD" w:rsidP="008F13BD">
                        <w:pPr>
                          <w:rPr>
                            <w:rFonts w:ascii="Segoe UI" w:hAnsi="Segoe UI" w:cs="Segoe UI"/>
                            <w:b/>
                            <w:sz w:val="22"/>
                            <w:szCs w:val="22"/>
                          </w:rPr>
                        </w:pPr>
                      </w:p>
                    </w:tc>
                  </w:tr>
                </w:tbl>
                <w:p w14:paraId="18BDB0E7" w14:textId="77777777" w:rsidR="008F13BD" w:rsidRPr="00002E95" w:rsidRDefault="008F13BD" w:rsidP="008F13BD">
                  <w:pPr>
                    <w:rPr>
                      <w:rFonts w:ascii="Segoe UI" w:hAnsi="Segoe UI" w:cs="Segoe UI"/>
                      <w:b/>
                      <w:sz w:val="22"/>
                      <w:szCs w:val="22"/>
                    </w:rPr>
                  </w:pPr>
                </w:p>
              </w:tc>
            </w:tr>
          </w:tbl>
          <w:p w14:paraId="0DE41D4B" w14:textId="0693A5F6" w:rsidR="008F13BD" w:rsidRPr="005C6A76" w:rsidRDefault="008F13BD" w:rsidP="008F13BD">
            <w:pPr>
              <w:rPr>
                <w:rFonts w:ascii="Segoe UI" w:hAnsi="Segoe UI" w:cs="Segoe UI"/>
                <w:b/>
                <w:color w:val="000000"/>
                <w:sz w:val="22"/>
                <w:szCs w:val="22"/>
              </w:rPr>
            </w:pPr>
          </w:p>
        </w:tc>
      </w:tr>
    </w:tbl>
    <w:p w14:paraId="2926872F" w14:textId="650B3133" w:rsidR="006D4A50" w:rsidRDefault="006D4A50" w:rsidP="006D4A50">
      <w:pPr>
        <w:rPr>
          <w:rFonts w:ascii="Segoe UI" w:hAnsi="Segoe UI" w:cs="Segoe UI"/>
          <w:i/>
          <w:color w:val="FF6D14"/>
          <w:sz w:val="20"/>
          <w:szCs w:val="20"/>
        </w:rPr>
      </w:pPr>
    </w:p>
    <w:p w14:paraId="796B4F56" w14:textId="24CF7FF8"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2965ED46" w14:textId="77777777" w:rsidTr="006D4A50">
        <w:trPr>
          <w:trHeight w:val="215"/>
          <w:jc w:val="center"/>
        </w:trPr>
        <w:tc>
          <w:tcPr>
            <w:tcW w:w="10390" w:type="dxa"/>
            <w:shd w:val="pct15" w:color="auto" w:fill="auto"/>
            <w:vAlign w:val="bottom"/>
          </w:tcPr>
          <w:p w14:paraId="3D709F0E" w14:textId="2BC7EB5D"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5</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2365D0">
              <w:rPr>
                <w:rFonts w:ascii="Segoe UI" w:hAnsi="Segoe UI" w:cs="Segoe UI"/>
                <w:bCs/>
                <w:sz w:val="22"/>
                <w:szCs w:val="20"/>
              </w:rPr>
              <w:t xml:space="preserve">Electrical </w:t>
            </w:r>
            <w:r w:rsidRPr="002365D0">
              <w:rPr>
                <w:rFonts w:ascii="Segoe UI" w:hAnsi="Segoe UI" w:cs="Segoe UI"/>
                <w:bCs/>
                <w:sz w:val="22"/>
                <w:szCs w:val="20"/>
              </w:rPr>
              <w:t xml:space="preserve">  </w:t>
            </w:r>
          </w:p>
        </w:tc>
        <w:tc>
          <w:tcPr>
            <w:tcW w:w="4629" w:type="dxa"/>
            <w:shd w:val="pct15" w:color="auto" w:fill="auto"/>
            <w:vAlign w:val="bottom"/>
          </w:tcPr>
          <w:p w14:paraId="2492A8E4" w14:textId="3A96DA86"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2365D0">
              <w:rPr>
                <w:rFonts w:ascii="Segoe UI" w:hAnsi="Segoe UI" w:cs="Segoe UI"/>
                <w:bCs/>
                <w:sz w:val="22"/>
                <w:szCs w:val="20"/>
              </w:rPr>
              <w:t>35</w:t>
            </w:r>
          </w:p>
        </w:tc>
      </w:tr>
      <w:tr w:rsidR="006D4A50" w:rsidRPr="005C6A76" w14:paraId="2A00A176" w14:textId="77777777" w:rsidTr="006D4A50">
        <w:trPr>
          <w:trHeight w:val="602"/>
          <w:jc w:val="center"/>
        </w:trPr>
        <w:tc>
          <w:tcPr>
            <w:tcW w:w="15019" w:type="dxa"/>
            <w:gridSpan w:val="2"/>
            <w:tcBorders>
              <w:bottom w:val="single" w:sz="4" w:space="0" w:color="auto"/>
            </w:tcBorders>
            <w:shd w:val="clear" w:color="auto" w:fill="auto"/>
          </w:tcPr>
          <w:p w14:paraId="039AF6E6"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6AFE7B17"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 xml:space="preserve">Assessments will be formal and informal, written, verbal and practical. </w:t>
            </w:r>
          </w:p>
          <w:p w14:paraId="3FC521A2"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 xml:space="preserve">Lesson 1: </w:t>
            </w:r>
          </w:p>
          <w:p w14:paraId="08A81C7F" w14:textId="77777777" w:rsidR="00DF410F" w:rsidRPr="00DF410F" w:rsidRDefault="00DF410F" w:rsidP="00501B56">
            <w:pPr>
              <w:numPr>
                <w:ilvl w:val="0"/>
                <w:numId w:val="48"/>
              </w:numPr>
              <w:rPr>
                <w:rFonts w:ascii="Segoe UI" w:hAnsi="Segoe UI" w:cs="Segoe UI"/>
                <w:sz w:val="22"/>
                <w:szCs w:val="22"/>
              </w:rPr>
            </w:pPr>
            <w:r w:rsidRPr="00DF410F">
              <w:rPr>
                <w:rFonts w:ascii="Segoe UI" w:hAnsi="Segoe UI" w:cs="Segoe UI"/>
                <w:sz w:val="22"/>
                <w:szCs w:val="22"/>
              </w:rPr>
              <w:t>Practice Review/Quiz</w:t>
            </w:r>
          </w:p>
          <w:p w14:paraId="3459E30B"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Lesson 2:</w:t>
            </w:r>
          </w:p>
          <w:p w14:paraId="7767EB98" w14:textId="77777777" w:rsidR="00DF410F" w:rsidRPr="00DF410F" w:rsidRDefault="00DF410F" w:rsidP="00501B56">
            <w:pPr>
              <w:pStyle w:val="PlainText"/>
              <w:numPr>
                <w:ilvl w:val="0"/>
                <w:numId w:val="47"/>
              </w:numPr>
              <w:rPr>
                <w:rFonts w:ascii="Segoe UI" w:hAnsi="Segoe UI" w:cs="Segoe UI"/>
                <w:szCs w:val="22"/>
              </w:rPr>
            </w:pPr>
            <w:r w:rsidRPr="00DF410F">
              <w:rPr>
                <w:rFonts w:ascii="Segoe UI" w:hAnsi="Segoe UI" w:cs="Segoe UI"/>
                <w:szCs w:val="22"/>
              </w:rPr>
              <w:t>Practice Review/Quiz</w:t>
            </w:r>
          </w:p>
          <w:p w14:paraId="68C614D0" w14:textId="77777777" w:rsidR="00DF410F" w:rsidRPr="00DF410F" w:rsidRDefault="00DF410F" w:rsidP="00501B56">
            <w:pPr>
              <w:pStyle w:val="PlainText"/>
              <w:numPr>
                <w:ilvl w:val="0"/>
                <w:numId w:val="47"/>
              </w:numPr>
              <w:rPr>
                <w:rFonts w:ascii="Segoe UI" w:hAnsi="Segoe UI" w:cs="Segoe UI"/>
                <w:b/>
                <w:szCs w:val="22"/>
              </w:rPr>
            </w:pPr>
            <w:r w:rsidRPr="00DF410F">
              <w:rPr>
                <w:rFonts w:ascii="Segoe UI" w:hAnsi="Segoe UI" w:cs="Segoe UI"/>
                <w:szCs w:val="22"/>
              </w:rPr>
              <w:t>In-class activity: Visualizing a Magnetic Field</w:t>
            </w:r>
          </w:p>
          <w:p w14:paraId="12194D4D"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 xml:space="preserve">Lesson 3: </w:t>
            </w:r>
          </w:p>
          <w:p w14:paraId="6FB73F5D" w14:textId="77777777" w:rsidR="00DF410F" w:rsidRPr="00DF410F" w:rsidRDefault="00DF410F" w:rsidP="00501B56">
            <w:pPr>
              <w:pStyle w:val="PlainText"/>
              <w:numPr>
                <w:ilvl w:val="0"/>
                <w:numId w:val="49"/>
              </w:numPr>
              <w:rPr>
                <w:rFonts w:ascii="Segoe UI" w:hAnsi="Segoe UI" w:cs="Segoe UI"/>
                <w:szCs w:val="22"/>
              </w:rPr>
            </w:pPr>
            <w:r w:rsidRPr="00DF410F">
              <w:rPr>
                <w:rFonts w:ascii="Segoe UI" w:hAnsi="Segoe UI" w:cs="Segoe UI"/>
                <w:szCs w:val="22"/>
              </w:rPr>
              <w:lastRenderedPageBreak/>
              <w:t>Practice Review/Quiz</w:t>
            </w:r>
          </w:p>
          <w:p w14:paraId="6406BC0F"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Lesson 4:</w:t>
            </w:r>
          </w:p>
          <w:p w14:paraId="71696D3A" w14:textId="77777777" w:rsidR="00DF410F" w:rsidRPr="00DF410F" w:rsidRDefault="00DF410F" w:rsidP="00501B56">
            <w:pPr>
              <w:pStyle w:val="PlainText"/>
              <w:numPr>
                <w:ilvl w:val="0"/>
                <w:numId w:val="46"/>
              </w:numPr>
              <w:jc w:val="both"/>
              <w:rPr>
                <w:rFonts w:ascii="Segoe UI" w:hAnsi="Segoe UI" w:cs="Segoe UI"/>
                <w:szCs w:val="22"/>
              </w:rPr>
            </w:pPr>
            <w:r w:rsidRPr="00DF410F">
              <w:rPr>
                <w:rFonts w:ascii="Segoe UI" w:hAnsi="Segoe UI" w:cs="Segoe UI"/>
                <w:szCs w:val="22"/>
              </w:rPr>
              <w:t>Knowledge Assessment</w:t>
            </w:r>
          </w:p>
          <w:p w14:paraId="74904BD8" w14:textId="77777777" w:rsidR="00DF410F" w:rsidRPr="00DF410F" w:rsidRDefault="00DF410F" w:rsidP="00501B56">
            <w:pPr>
              <w:pStyle w:val="PlainText"/>
              <w:numPr>
                <w:ilvl w:val="0"/>
                <w:numId w:val="46"/>
              </w:numPr>
              <w:jc w:val="both"/>
              <w:rPr>
                <w:rFonts w:ascii="Segoe UI" w:hAnsi="Segoe UI" w:cs="Segoe UI"/>
                <w:b/>
                <w:szCs w:val="22"/>
              </w:rPr>
            </w:pPr>
            <w:r w:rsidRPr="00DF410F">
              <w:rPr>
                <w:rFonts w:ascii="Segoe UI" w:hAnsi="Segoe UI" w:cs="Segoe UI"/>
                <w:szCs w:val="22"/>
              </w:rPr>
              <w:t>In-class activity: Creating a Basic Bread Board Electrical Circuit</w:t>
            </w:r>
          </w:p>
          <w:p w14:paraId="5EBA8E62" w14:textId="77777777" w:rsidR="00DF410F" w:rsidRPr="00DF410F" w:rsidRDefault="00DF410F" w:rsidP="00501B56">
            <w:pPr>
              <w:pStyle w:val="PlainText"/>
              <w:numPr>
                <w:ilvl w:val="0"/>
                <w:numId w:val="46"/>
              </w:numPr>
              <w:jc w:val="both"/>
              <w:rPr>
                <w:rFonts w:ascii="Segoe UI" w:hAnsi="Segoe UI" w:cs="Segoe UI"/>
                <w:b/>
                <w:szCs w:val="22"/>
              </w:rPr>
            </w:pPr>
            <w:r w:rsidRPr="00DF410F">
              <w:rPr>
                <w:rFonts w:ascii="Segoe UI" w:hAnsi="Segoe UI" w:cs="Segoe UI"/>
                <w:szCs w:val="22"/>
              </w:rPr>
              <w:t>Math Worksheet</w:t>
            </w:r>
          </w:p>
          <w:p w14:paraId="155CF3C6" w14:textId="18C1B6AE" w:rsidR="00DF410F" w:rsidRPr="00DF410F" w:rsidRDefault="00DF410F" w:rsidP="00501B56">
            <w:pPr>
              <w:pStyle w:val="ListParagraph"/>
              <w:numPr>
                <w:ilvl w:val="0"/>
                <w:numId w:val="46"/>
              </w:numPr>
              <w:autoSpaceDE w:val="0"/>
              <w:autoSpaceDN w:val="0"/>
              <w:adjustRightInd w:val="0"/>
              <w:jc w:val="both"/>
              <w:rPr>
                <w:rFonts w:ascii="Calibri" w:hAnsi="Calibri" w:cs="ComicSansMS-Bold"/>
                <w:bCs/>
                <w:sz w:val="20"/>
              </w:rPr>
            </w:pPr>
            <w:r w:rsidRPr="00DF410F">
              <w:rPr>
                <w:rFonts w:ascii="Segoe UI" w:hAnsi="Segoe UI" w:cs="Segoe UI"/>
                <w:bCs/>
                <w:sz w:val="22"/>
                <w:szCs w:val="22"/>
              </w:rPr>
              <w:t>Student Handout</w:t>
            </w:r>
            <w:r w:rsidRPr="00B85285">
              <w:rPr>
                <w:rFonts w:ascii="Calibri" w:hAnsi="Calibri" w:cs="ComicSansMS-Bold"/>
                <w:bCs/>
                <w:sz w:val="20"/>
              </w:rPr>
              <w:t xml:space="preserve">  </w:t>
            </w:r>
          </w:p>
        </w:tc>
      </w:tr>
      <w:tr w:rsidR="00443305" w:rsidRPr="00DF410F" w14:paraId="583D0E53"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443305" w:rsidRPr="00792D86" w14:paraId="335C4D13" w14:textId="77777777" w:rsidTr="007E0D80">
              <w:trPr>
                <w:trHeight w:val="170"/>
                <w:jc w:val="center"/>
              </w:trPr>
              <w:tc>
                <w:tcPr>
                  <w:tcW w:w="15019" w:type="dxa"/>
                  <w:shd w:val="clear" w:color="auto" w:fill="auto"/>
                </w:tcPr>
                <w:p w14:paraId="7D70A23F" w14:textId="77777777" w:rsidR="00443305" w:rsidRPr="00792D86" w:rsidRDefault="00443305" w:rsidP="00443305">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lastRenderedPageBreak/>
                    <w:t>Leadership Alignment</w:t>
                  </w:r>
                  <w:r w:rsidRPr="00792D86">
                    <w:rPr>
                      <w:rFonts w:ascii="Segoe UI" w:eastAsia="Arial" w:hAnsi="Segoe UI" w:cs="Segoe UI"/>
                      <w:bCs/>
                      <w:color w:val="000000"/>
                      <w:sz w:val="22"/>
                      <w:szCs w:val="22"/>
                      <w:u w:color="000000"/>
                      <w:bdr w:val="nil"/>
                    </w:rPr>
                    <w:t>: (Districts to complete for each unit)</w:t>
                  </w:r>
                </w:p>
                <w:p w14:paraId="650D4099" w14:textId="77777777" w:rsidR="00443305" w:rsidRPr="00792D86" w:rsidRDefault="00443305" w:rsidP="0044330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48741535" w14:textId="77777777" w:rsidR="00443305" w:rsidRPr="00792D86" w:rsidRDefault="00443305" w:rsidP="00443305">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285E741D"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work collaboratively with others to complete assigned projects both in the classroom and lab setting.</w:t>
                  </w:r>
                </w:p>
                <w:p w14:paraId="4A99388D"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731B6604"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are assigned rotating leadership roles in the group that will make them responsible for specific outcomes of the project.</w:t>
                  </w:r>
                </w:p>
                <w:p w14:paraId="7D259DC3"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reflect upon their own actions and decisions through self-evaluations on assigned projects.</w:t>
                  </w:r>
                </w:p>
                <w:p w14:paraId="27223ADA"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consider their own knowledge, skills and abilities through self-evaluations.</w:t>
                  </w:r>
                </w:p>
                <w:p w14:paraId="67387E28"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7D4CB0E0"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022A743F" w14:textId="77777777" w:rsidR="00443305" w:rsidRPr="00792D86" w:rsidRDefault="00443305" w:rsidP="00443305">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31BA3389" w14:textId="77777777" w:rsidR="00443305" w:rsidRPr="00792D86" w:rsidRDefault="00443305" w:rsidP="00443305">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4F57CD69"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7670204A"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4693AD58"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2A6DE98E"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55A5A53B"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4EC0AE8F"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50F593E4"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783779E7"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034C783A"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Be Flexible (7.B.1, 7.B.2)</w:t>
                  </w:r>
                </w:p>
                <w:p w14:paraId="27ACEC5D"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2FF47478"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5024F16A"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344E56D6" w14:textId="77777777" w:rsidR="00443305" w:rsidRPr="00792D86" w:rsidRDefault="00443305" w:rsidP="00443305">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Manage Projects (10.A.1, 10.A.2)</w:t>
                  </w:r>
                </w:p>
                <w:p w14:paraId="3C6615BA" w14:textId="77777777" w:rsidR="00443305" w:rsidRPr="00792D86" w:rsidRDefault="00443305" w:rsidP="00443305">
                  <w:pPr>
                    <w:pStyle w:val="ListParagraph"/>
                    <w:numPr>
                      <w:ilvl w:val="0"/>
                      <w:numId w:val="81"/>
                    </w:numPr>
                    <w:rPr>
                      <w:rFonts w:ascii="Segoe UI" w:hAnsi="Segoe UI" w:cs="Segoe UI"/>
                      <w:b/>
                      <w:sz w:val="22"/>
                      <w:szCs w:val="22"/>
                    </w:rPr>
                  </w:pPr>
                  <w:r w:rsidRPr="00792D86">
                    <w:rPr>
                      <w:rFonts w:ascii="Segoe UI" w:eastAsiaTheme="minorHAnsi" w:hAnsi="Segoe UI" w:cs="Segoe UI"/>
                      <w:sz w:val="22"/>
                      <w:szCs w:val="22"/>
                    </w:rPr>
                    <w:t>Produce Results (10.B.1)</w:t>
                  </w:r>
                </w:p>
              </w:tc>
            </w:tr>
          </w:tbl>
          <w:p w14:paraId="0CA2AFC0" w14:textId="48EDCE85" w:rsidR="00443305" w:rsidRPr="00DF410F" w:rsidRDefault="00443305" w:rsidP="00443305">
            <w:pPr>
              <w:rPr>
                <w:rFonts w:ascii="Segoe UI" w:hAnsi="Segoe UI" w:cs="Segoe UI"/>
                <w:b/>
                <w:sz w:val="22"/>
                <w:szCs w:val="22"/>
              </w:rPr>
            </w:pPr>
          </w:p>
        </w:tc>
      </w:tr>
      <w:tr w:rsidR="006D4A50" w:rsidRPr="00443305" w14:paraId="69128E69" w14:textId="77777777" w:rsidTr="006D4A50">
        <w:trPr>
          <w:trHeight w:val="170"/>
          <w:jc w:val="center"/>
        </w:trPr>
        <w:tc>
          <w:tcPr>
            <w:tcW w:w="15019" w:type="dxa"/>
            <w:gridSpan w:val="2"/>
            <w:shd w:val="clear" w:color="auto" w:fill="auto"/>
          </w:tcPr>
          <w:p w14:paraId="395B5B1F" w14:textId="77777777" w:rsidR="006D4A50" w:rsidRPr="00443305" w:rsidRDefault="006D4A50" w:rsidP="006D4A50">
            <w:pPr>
              <w:rPr>
                <w:rFonts w:ascii="Segoe UI" w:hAnsi="Segoe UI" w:cs="Segoe UI"/>
                <w:sz w:val="22"/>
                <w:szCs w:val="22"/>
              </w:rPr>
            </w:pPr>
            <w:r w:rsidRPr="00443305">
              <w:rPr>
                <w:rFonts w:ascii="Segoe UI" w:hAnsi="Segoe UI" w:cs="Segoe UI"/>
                <w:b/>
                <w:sz w:val="22"/>
                <w:szCs w:val="22"/>
              </w:rPr>
              <w:t>Industry Standards and/or Competencies</w:t>
            </w:r>
            <w:r w:rsidRPr="00443305">
              <w:rPr>
                <w:rFonts w:ascii="Segoe UI" w:hAnsi="Segoe UI" w:cs="Segoe UI"/>
                <w:sz w:val="22"/>
                <w:szCs w:val="22"/>
              </w:rPr>
              <w:t>:</w:t>
            </w:r>
          </w:p>
          <w:p w14:paraId="7D06D851" w14:textId="77777777" w:rsidR="00DF410F" w:rsidRPr="00443305" w:rsidRDefault="00DF410F" w:rsidP="00DF410F">
            <w:pPr>
              <w:rPr>
                <w:rFonts w:ascii="Segoe UI" w:hAnsi="Segoe UI" w:cs="Segoe UI"/>
                <w:sz w:val="22"/>
                <w:szCs w:val="22"/>
              </w:rPr>
            </w:pPr>
            <w:r w:rsidRPr="00443305">
              <w:rPr>
                <w:rFonts w:ascii="Segoe UI" w:hAnsi="Segoe UI" w:cs="Segoe UI"/>
                <w:sz w:val="22"/>
                <w:szCs w:val="22"/>
              </w:rPr>
              <w:t>Student will be able to:</w:t>
            </w:r>
          </w:p>
          <w:p w14:paraId="0AA599C2"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basic structure of the atom.</w:t>
            </w:r>
          </w:p>
          <w:p w14:paraId="0E08648C"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lastRenderedPageBreak/>
              <w:t>Define the term: Electron.</w:t>
            </w:r>
          </w:p>
          <w:p w14:paraId="730603C2"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the term: Proton.</w:t>
            </w:r>
          </w:p>
          <w:p w14:paraId="48CB0C75"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the term: Neutron.</w:t>
            </w:r>
          </w:p>
          <w:p w14:paraId="30A9BC65"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the term: Valence Shell.</w:t>
            </w:r>
          </w:p>
          <w:p w14:paraId="7AAD4B00"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the term: Negative Ion.</w:t>
            </w:r>
          </w:p>
          <w:p w14:paraId="652336CF"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Explain the characteristics of insulators, semiconductors, and conductors.</w:t>
            </w:r>
          </w:p>
          <w:p w14:paraId="12FA8E20"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how an atom becomes an ion.</w:t>
            </w:r>
          </w:p>
          <w:p w14:paraId="312B1CD2"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Explain the process of current flow.</w:t>
            </w:r>
          </w:p>
          <w:p w14:paraId="5DFD6ACC"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List the six sources of electricity and explain how they produce electrical pressure.</w:t>
            </w:r>
          </w:p>
          <w:p w14:paraId="5DF6EB06"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List the requirements of an electrical circuit.</w:t>
            </w:r>
          </w:p>
          <w:p w14:paraId="64A339F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voltage and its unit of measurement, then write the letter abbreviation for the unit.</w:t>
            </w:r>
          </w:p>
          <w:p w14:paraId="64F4A5E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current and its unit of measurement, then write the letter abbreviation for the unit.</w:t>
            </w:r>
          </w:p>
          <w:p w14:paraId="188E8171"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resistance and its unit of measurement, then write the letter abbreviation for the unit.</w:t>
            </w:r>
          </w:p>
          <w:p w14:paraId="2E0887B2"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power and its unit of measurement, then write the letter abbreviation for the unit.</w:t>
            </w:r>
          </w:p>
          <w:p w14:paraId="184A819F"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conductance and its unit of measurement, then write the letter abbreviation for the unit.</w:t>
            </w:r>
          </w:p>
          <w:p w14:paraId="7D5B6EF3"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List the factors that determine resistance of wires, their current carrying capacity, and be able to size them.</w:t>
            </w:r>
          </w:p>
          <w:p w14:paraId="37BC5757"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construction of various types of variable resistors and explain the applications they are used for.</w:t>
            </w:r>
          </w:p>
          <w:p w14:paraId="4F6F7035"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operation, terms and symbols of circuit protection devices.</w:t>
            </w:r>
          </w:p>
          <w:p w14:paraId="013085A9"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Identify standardized symbols used in schematic diagrams that represent various electronic components.</w:t>
            </w:r>
          </w:p>
          <w:p w14:paraId="3D846728"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Following a schematic diagram, assemble a simple electric circuit.</w:t>
            </w:r>
          </w:p>
          <w:p w14:paraId="1B763D4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relationships of current, voltage, and resistance.</w:t>
            </w:r>
          </w:p>
          <w:p w14:paraId="221A9B20"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Use Ohm’s Law equations to solve for electrical circuit values.</w:t>
            </w:r>
          </w:p>
          <w:p w14:paraId="71BDE088"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importance of observing electrical safety.</w:t>
            </w:r>
          </w:p>
          <w:p w14:paraId="1C5BAD4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fundamental concepts of electricity.</w:t>
            </w:r>
          </w:p>
          <w:p w14:paraId="04145265"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grounding.</w:t>
            </w:r>
          </w:p>
          <w:p w14:paraId="1AA9A3F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how different current levels affect the human body.</w:t>
            </w:r>
          </w:p>
          <w:p w14:paraId="7904FCB2"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ways in which electric shock can be received.</w:t>
            </w:r>
          </w:p>
          <w:p w14:paraId="4F5F260F"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List the steps that should be followed when treating an individual who receives an electric shock.</w:t>
            </w:r>
          </w:p>
          <w:p w14:paraId="1043EEC9"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the causes and dangers of burns caused by electricity.</w:t>
            </w:r>
          </w:p>
          <w:p w14:paraId="192C46A0"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various practices that should be followed to prevent electrical hazards.</w:t>
            </w:r>
          </w:p>
          <w:p w14:paraId="529E250A"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Describe how certain types of electrical devices are engineered to prevent electrical hazardous conditions from occurring.</w:t>
            </w:r>
          </w:p>
          <w:p w14:paraId="37DFEFA7"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Summarize the laws of magnetic attraction and repulsion.</w:t>
            </w:r>
          </w:p>
          <w:p w14:paraId="24F99E74"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List the five characteristics of magnetic flux lines.</w:t>
            </w:r>
          </w:p>
          <w:p w14:paraId="1740983E"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magnetomotive force (MMF)</w:t>
            </w:r>
          </w:p>
          <w:p w14:paraId="241D3CAB"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magnetic flux.</w:t>
            </w:r>
          </w:p>
          <w:p w14:paraId="10AD442A"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Define reluctance as a phenomenon regarding magnetism.</w:t>
            </w:r>
          </w:p>
          <w:p w14:paraId="621CC324" w14:textId="77777777" w:rsidR="00DF410F"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lastRenderedPageBreak/>
              <w:t>Define permeability as a phenomenon regarding magnetism.</w:t>
            </w:r>
          </w:p>
          <w:p w14:paraId="00C38D5B" w14:textId="1B0CB355" w:rsidR="006D4A50" w:rsidRPr="00443305" w:rsidRDefault="00DF410F" w:rsidP="00501B56">
            <w:pPr>
              <w:pStyle w:val="ListParagraph"/>
              <w:numPr>
                <w:ilvl w:val="0"/>
                <w:numId w:val="50"/>
              </w:numPr>
              <w:ind w:left="562"/>
              <w:rPr>
                <w:rFonts w:ascii="Segoe UI" w:hAnsi="Segoe UI" w:cs="Segoe UI"/>
                <w:sz w:val="22"/>
                <w:szCs w:val="22"/>
              </w:rPr>
            </w:pPr>
            <w:r w:rsidRPr="00443305">
              <w:rPr>
                <w:rFonts w:ascii="Segoe UI" w:hAnsi="Segoe UI" w:cs="Segoe UI"/>
                <w:sz w:val="22"/>
                <w:szCs w:val="22"/>
              </w:rPr>
              <w:t>Discuss residual magnetism and retentivity.</w:t>
            </w:r>
            <w:r w:rsidR="006D4A50" w:rsidRPr="00443305">
              <w:rPr>
                <w:rFonts w:ascii="Segoe UI" w:hAnsi="Segoe UI" w:cs="Segoe UI"/>
                <w:b/>
                <w:color w:val="000000"/>
                <w:sz w:val="22"/>
                <w:szCs w:val="22"/>
              </w:rPr>
              <w:t xml:space="preserve">  </w:t>
            </w:r>
          </w:p>
        </w:tc>
      </w:tr>
      <w:tr w:rsidR="008F13BD" w:rsidRPr="005C6A76" w14:paraId="57763B8B"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72626C" w14:paraId="3C02E697" w14:textId="77777777" w:rsidTr="008817C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72626C" w14:paraId="64B2EB97"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72626C" w14:paraId="20D550E4"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72626C" w14:paraId="7059A44C" w14:textId="77777777" w:rsidTr="00F22D65">
                                <w:trPr>
                                  <w:trHeight w:val="206"/>
                                  <w:jc w:val="center"/>
                                </w:trPr>
                                <w:tc>
                                  <w:tcPr>
                                    <w:tcW w:w="15019" w:type="dxa"/>
                                    <w:shd w:val="pct15" w:color="auto" w:fill="auto"/>
                                    <w:vAlign w:val="bottom"/>
                                  </w:tcPr>
                                  <w:p w14:paraId="3BBD830F" w14:textId="77777777" w:rsidR="008F13BD" w:rsidRPr="0072626C" w:rsidRDefault="008F13BD" w:rsidP="008F13BD">
                                    <w:pPr>
                                      <w:jc w:val="center"/>
                                      <w:rPr>
                                        <w:rFonts w:ascii="Segoe UI" w:hAnsi="Segoe UI" w:cs="Segoe UI"/>
                                        <w:b/>
                                        <w:color w:val="000000"/>
                                        <w:sz w:val="22"/>
                                        <w:szCs w:val="22"/>
                                      </w:rPr>
                                    </w:pPr>
                                    <w:r w:rsidRPr="0072626C">
                                      <w:rPr>
                                        <w:rFonts w:ascii="Segoe UI" w:hAnsi="Segoe UI" w:cs="Segoe UI"/>
                                        <w:b/>
                                        <w:color w:val="000000"/>
                                        <w:sz w:val="22"/>
                                        <w:szCs w:val="22"/>
                                      </w:rPr>
                                      <w:lastRenderedPageBreak/>
                                      <w:t>Aligned Washington State Academic Standards</w:t>
                                    </w:r>
                                  </w:p>
                                </w:tc>
                              </w:tr>
                              <w:tr w:rsidR="008F13BD" w:rsidRPr="0072626C" w14:paraId="4EF91C58" w14:textId="77777777" w:rsidTr="00F22D65">
                                <w:trPr>
                                  <w:trHeight w:val="206"/>
                                  <w:jc w:val="center"/>
                                </w:trPr>
                                <w:tc>
                                  <w:tcPr>
                                    <w:tcW w:w="15019" w:type="dxa"/>
                                    <w:shd w:val="clear" w:color="auto" w:fill="auto"/>
                                    <w:vAlign w:val="bottom"/>
                                  </w:tcPr>
                                  <w:p w14:paraId="3A00ED3F" w14:textId="77777777" w:rsidR="008F13BD" w:rsidRPr="0072626C" w:rsidRDefault="008F13BD" w:rsidP="008F13BD">
                                    <w:pPr>
                                      <w:pStyle w:val="TableParagraph"/>
                                      <w:spacing w:before="3"/>
                                      <w:ind w:left="99"/>
                                      <w:rPr>
                                        <w:rFonts w:ascii="Segoe UI" w:eastAsia="Arial" w:hAnsi="Segoe UI" w:cs="Segoe UI"/>
                                      </w:rPr>
                                    </w:pPr>
                                    <w:r w:rsidRPr="0072626C">
                                      <w:rPr>
                                        <w:rFonts w:ascii="Segoe UI" w:hAnsi="Segoe UI" w:cs="Segoe UI"/>
                                        <w:w w:val="105"/>
                                      </w:rPr>
                                      <w:t>Washington</w:t>
                                    </w:r>
                                    <w:r w:rsidRPr="0072626C">
                                      <w:rPr>
                                        <w:rFonts w:ascii="Segoe UI" w:hAnsi="Segoe UI" w:cs="Segoe UI"/>
                                        <w:spacing w:val="-8"/>
                                        <w:w w:val="105"/>
                                      </w:rPr>
                                      <w:t xml:space="preserve"> </w:t>
                                    </w:r>
                                    <w:r w:rsidRPr="0072626C">
                                      <w:rPr>
                                        <w:rFonts w:ascii="Segoe UI" w:hAnsi="Segoe UI" w:cs="Segoe UI"/>
                                        <w:w w:val="105"/>
                                      </w:rPr>
                                      <w:t>state</w:t>
                                    </w:r>
                                    <w:r w:rsidRPr="0072626C">
                                      <w:rPr>
                                        <w:rFonts w:ascii="Segoe UI" w:hAnsi="Segoe UI" w:cs="Segoe UI"/>
                                        <w:spacing w:val="-8"/>
                                        <w:w w:val="105"/>
                                      </w:rPr>
                                      <w:t xml:space="preserve"> ELA </w:t>
                                    </w:r>
                                    <w:r w:rsidRPr="0072626C">
                                      <w:rPr>
                                        <w:rFonts w:ascii="Segoe UI" w:hAnsi="Segoe UI" w:cs="Segoe UI"/>
                                        <w:w w:val="105"/>
                                      </w:rPr>
                                      <w:t>standards</w:t>
                                    </w:r>
                                    <w:r w:rsidRPr="0072626C">
                                      <w:rPr>
                                        <w:rFonts w:ascii="Segoe UI" w:hAnsi="Segoe UI" w:cs="Segoe UI"/>
                                        <w:spacing w:val="-7"/>
                                        <w:w w:val="105"/>
                                      </w:rPr>
                                      <w:t xml:space="preserve"> </w:t>
                                    </w:r>
                                    <w:r w:rsidRPr="0072626C">
                                      <w:rPr>
                                        <w:rFonts w:ascii="Segoe UI" w:hAnsi="Segoe UI" w:cs="Segoe UI"/>
                                        <w:spacing w:val="1"/>
                                        <w:w w:val="105"/>
                                      </w:rPr>
                                      <w:t>were</w:t>
                                    </w:r>
                                    <w:r w:rsidRPr="0072626C">
                                      <w:rPr>
                                        <w:rFonts w:ascii="Segoe UI" w:hAnsi="Segoe UI" w:cs="Segoe UI"/>
                                        <w:spacing w:val="-8"/>
                                        <w:w w:val="105"/>
                                      </w:rPr>
                                      <w:t xml:space="preserve"> </w:t>
                                    </w:r>
                                    <w:r w:rsidRPr="0072626C">
                                      <w:rPr>
                                        <w:rFonts w:ascii="Segoe UI" w:hAnsi="Segoe UI" w:cs="Segoe UI"/>
                                        <w:w w:val="105"/>
                                      </w:rPr>
                                      <w:t>not</w:t>
                                    </w:r>
                                    <w:r w:rsidRPr="0072626C">
                                      <w:rPr>
                                        <w:rFonts w:ascii="Segoe UI" w:hAnsi="Segoe UI" w:cs="Segoe UI"/>
                                        <w:spacing w:val="-8"/>
                                        <w:w w:val="105"/>
                                      </w:rPr>
                                      <w:t xml:space="preserve"> </w:t>
                                    </w:r>
                                    <w:r w:rsidRPr="0072626C">
                                      <w:rPr>
                                        <w:rFonts w:ascii="Segoe UI" w:hAnsi="Segoe UI" w:cs="Segoe UI"/>
                                        <w:w w:val="105"/>
                                      </w:rPr>
                                      <w:t>identified</w:t>
                                    </w:r>
                                    <w:r w:rsidRPr="0072626C">
                                      <w:rPr>
                                        <w:rFonts w:ascii="Segoe UI" w:hAnsi="Segoe UI" w:cs="Segoe UI"/>
                                        <w:spacing w:val="-8"/>
                                        <w:w w:val="105"/>
                                      </w:rPr>
                                      <w:t xml:space="preserve"> </w:t>
                                    </w:r>
                                    <w:r w:rsidRPr="0072626C">
                                      <w:rPr>
                                        <w:rFonts w:ascii="Segoe UI" w:hAnsi="Segoe UI" w:cs="Segoe UI"/>
                                        <w:w w:val="105"/>
                                      </w:rPr>
                                      <w:t>for</w:t>
                                    </w:r>
                                    <w:r w:rsidRPr="0072626C">
                                      <w:rPr>
                                        <w:rFonts w:ascii="Segoe UI" w:hAnsi="Segoe UI" w:cs="Segoe UI"/>
                                        <w:spacing w:val="-8"/>
                                        <w:w w:val="105"/>
                                      </w:rPr>
                                      <w:t xml:space="preserve"> </w:t>
                                    </w:r>
                                    <w:r w:rsidRPr="0072626C">
                                      <w:rPr>
                                        <w:rFonts w:ascii="Segoe UI" w:hAnsi="Segoe UI" w:cs="Segoe UI"/>
                                        <w:w w:val="105"/>
                                      </w:rPr>
                                      <w:t>this</w:t>
                                    </w:r>
                                    <w:r w:rsidRPr="0072626C">
                                      <w:rPr>
                                        <w:rFonts w:ascii="Segoe UI" w:hAnsi="Segoe UI" w:cs="Segoe UI"/>
                                        <w:spacing w:val="-8"/>
                                        <w:w w:val="105"/>
                                      </w:rPr>
                                      <w:t xml:space="preserve"> </w:t>
                                    </w:r>
                                    <w:r w:rsidRPr="0072626C">
                                      <w:rPr>
                                        <w:rFonts w:ascii="Segoe UI" w:hAnsi="Segoe UI" w:cs="Segoe UI"/>
                                        <w:w w:val="105"/>
                                      </w:rPr>
                                      <w:t>unit</w:t>
                                    </w:r>
                                    <w:r w:rsidRPr="0072626C">
                                      <w:rPr>
                                        <w:rFonts w:ascii="Segoe UI" w:hAnsi="Segoe UI" w:cs="Segoe UI"/>
                                        <w:spacing w:val="-9"/>
                                        <w:w w:val="105"/>
                                      </w:rPr>
                                      <w:t xml:space="preserve"> </w:t>
                                    </w:r>
                                    <w:r w:rsidRPr="0072626C">
                                      <w:rPr>
                                        <w:rFonts w:ascii="Segoe UI" w:hAnsi="Segoe UI" w:cs="Segoe UI"/>
                                        <w:w w:val="105"/>
                                      </w:rPr>
                                      <w:t>but</w:t>
                                    </w:r>
                                    <w:r w:rsidRPr="0072626C">
                                      <w:rPr>
                                        <w:rFonts w:ascii="Segoe UI" w:hAnsi="Segoe UI" w:cs="Segoe UI"/>
                                        <w:spacing w:val="-8"/>
                                        <w:w w:val="105"/>
                                      </w:rPr>
                                      <w:t xml:space="preserve"> </w:t>
                                    </w:r>
                                    <w:r w:rsidRPr="0072626C">
                                      <w:rPr>
                                        <w:rFonts w:ascii="Segoe UI" w:hAnsi="Segoe UI" w:cs="Segoe UI"/>
                                        <w:spacing w:val="1"/>
                                        <w:w w:val="105"/>
                                      </w:rPr>
                                      <w:t>may</w:t>
                                    </w:r>
                                    <w:r w:rsidRPr="0072626C">
                                      <w:rPr>
                                        <w:rFonts w:ascii="Segoe UI" w:hAnsi="Segoe UI" w:cs="Segoe UI"/>
                                        <w:spacing w:val="-8"/>
                                        <w:w w:val="105"/>
                                      </w:rPr>
                                      <w:t xml:space="preserve"> </w:t>
                                    </w:r>
                                    <w:r w:rsidRPr="0072626C">
                                      <w:rPr>
                                        <w:rFonts w:ascii="Segoe UI" w:hAnsi="Segoe UI" w:cs="Segoe UI"/>
                                        <w:w w:val="105"/>
                                      </w:rPr>
                                      <w:t>be</w:t>
                                    </w:r>
                                    <w:r w:rsidRPr="0072626C">
                                      <w:rPr>
                                        <w:rFonts w:ascii="Segoe UI" w:hAnsi="Segoe UI" w:cs="Segoe UI"/>
                                        <w:spacing w:val="-7"/>
                                        <w:w w:val="105"/>
                                      </w:rPr>
                                      <w:t xml:space="preserve"> </w:t>
                                    </w:r>
                                    <w:r w:rsidRPr="0072626C">
                                      <w:rPr>
                                        <w:rFonts w:ascii="Segoe UI" w:hAnsi="Segoe UI" w:cs="Segoe UI"/>
                                        <w:w w:val="105"/>
                                      </w:rPr>
                                      <w:t>added</w:t>
                                    </w:r>
                                    <w:r w:rsidRPr="0072626C">
                                      <w:rPr>
                                        <w:rFonts w:ascii="Segoe UI" w:hAnsi="Segoe UI" w:cs="Segoe UI"/>
                                        <w:spacing w:val="-8"/>
                                        <w:w w:val="105"/>
                                      </w:rPr>
                                      <w:t xml:space="preserve"> </w:t>
                                    </w:r>
                                    <w:r w:rsidRPr="0072626C">
                                      <w:rPr>
                                        <w:rFonts w:ascii="Segoe UI" w:hAnsi="Segoe UI" w:cs="Segoe UI"/>
                                        <w:w w:val="105"/>
                                      </w:rPr>
                                      <w:t>at</w:t>
                                    </w:r>
                                    <w:r w:rsidRPr="0072626C">
                                      <w:rPr>
                                        <w:rFonts w:ascii="Segoe UI" w:hAnsi="Segoe UI" w:cs="Segoe UI"/>
                                        <w:spacing w:val="-8"/>
                                        <w:w w:val="105"/>
                                      </w:rPr>
                                      <w:t xml:space="preserve"> </w:t>
                                    </w:r>
                                    <w:r w:rsidRPr="0072626C">
                                      <w:rPr>
                                        <w:rFonts w:ascii="Segoe UI" w:hAnsi="Segoe UI" w:cs="Segoe UI"/>
                                        <w:w w:val="105"/>
                                      </w:rPr>
                                      <w:t>the</w:t>
                                    </w:r>
                                    <w:r w:rsidRPr="0072626C">
                                      <w:rPr>
                                        <w:rFonts w:ascii="Segoe UI" w:hAnsi="Segoe UI" w:cs="Segoe UI"/>
                                        <w:spacing w:val="-8"/>
                                        <w:w w:val="105"/>
                                      </w:rPr>
                                      <w:t xml:space="preserve"> </w:t>
                                    </w:r>
                                    <w:r w:rsidRPr="0072626C">
                                      <w:rPr>
                                        <w:rFonts w:ascii="Segoe UI" w:hAnsi="Segoe UI" w:cs="Segoe UI"/>
                                        <w:w w:val="105"/>
                                      </w:rPr>
                                      <w:t>local</w:t>
                                    </w:r>
                                    <w:r w:rsidRPr="0072626C">
                                      <w:rPr>
                                        <w:rFonts w:ascii="Segoe UI" w:hAnsi="Segoe UI" w:cs="Segoe UI"/>
                                        <w:spacing w:val="-8"/>
                                        <w:w w:val="105"/>
                                      </w:rPr>
                                      <w:t xml:space="preserve"> </w:t>
                                    </w:r>
                                    <w:r w:rsidRPr="0072626C">
                                      <w:rPr>
                                        <w:rFonts w:ascii="Segoe UI" w:hAnsi="Segoe UI" w:cs="Segoe UI"/>
                                        <w:w w:val="105"/>
                                      </w:rPr>
                                      <w:t>level.</w:t>
                                    </w:r>
                                  </w:p>
                                  <w:p w14:paraId="509A6A9E" w14:textId="77777777" w:rsidR="008F13BD" w:rsidRPr="0072626C" w:rsidRDefault="008F13BD" w:rsidP="008F13BD">
                                    <w:pPr>
                                      <w:rPr>
                                        <w:rFonts w:ascii="Segoe UI" w:hAnsi="Segoe UI" w:cs="Segoe UI"/>
                                        <w:b/>
                                        <w:color w:val="000000"/>
                                        <w:sz w:val="22"/>
                                        <w:szCs w:val="22"/>
                                      </w:rPr>
                                    </w:pPr>
                                  </w:p>
                                </w:tc>
                              </w:tr>
                            </w:tbl>
                            <w:p w14:paraId="45C139DB" w14:textId="77777777" w:rsidR="008F13BD" w:rsidRPr="0072626C" w:rsidRDefault="008F13BD" w:rsidP="008F13BD">
                              <w:pPr>
                                <w:rPr>
                                  <w:rFonts w:ascii="Segoe UI" w:hAnsi="Segoe UI" w:cs="Segoe UI"/>
                                  <w:b/>
                                  <w:sz w:val="22"/>
                                  <w:szCs w:val="22"/>
                                </w:rPr>
                              </w:pPr>
                            </w:p>
                          </w:tc>
                        </w:tr>
                      </w:tbl>
                      <w:p w14:paraId="328CF580" w14:textId="77777777" w:rsidR="008F13BD" w:rsidRPr="0072626C" w:rsidRDefault="008F13BD" w:rsidP="008F13BD">
                        <w:pPr>
                          <w:rPr>
                            <w:rFonts w:ascii="Segoe UI" w:hAnsi="Segoe UI" w:cs="Segoe UI"/>
                            <w:b/>
                            <w:sz w:val="22"/>
                            <w:szCs w:val="22"/>
                          </w:rPr>
                        </w:pPr>
                      </w:p>
                    </w:tc>
                  </w:tr>
                </w:tbl>
                <w:p w14:paraId="3F04F39F" w14:textId="77777777" w:rsidR="008F13BD" w:rsidRPr="0072626C" w:rsidRDefault="008F13BD" w:rsidP="008F13BD">
                  <w:pPr>
                    <w:rPr>
                      <w:rFonts w:ascii="Segoe UI" w:hAnsi="Segoe UI" w:cs="Segoe UI"/>
                      <w:b/>
                      <w:sz w:val="22"/>
                      <w:szCs w:val="22"/>
                    </w:rPr>
                  </w:pPr>
                </w:p>
              </w:tc>
            </w:tr>
          </w:tbl>
          <w:p w14:paraId="07EE2E63" w14:textId="2C044AFC" w:rsidR="008F13BD" w:rsidRPr="005C6A76" w:rsidRDefault="008F13BD" w:rsidP="008F13BD">
            <w:pPr>
              <w:rPr>
                <w:rFonts w:ascii="Segoe UI" w:hAnsi="Segoe UI" w:cs="Segoe UI"/>
                <w:b/>
                <w:color w:val="000000"/>
                <w:sz w:val="22"/>
                <w:szCs w:val="22"/>
              </w:rPr>
            </w:pPr>
          </w:p>
        </w:tc>
      </w:tr>
    </w:tbl>
    <w:p w14:paraId="476D0BF5" w14:textId="4EAAF37E" w:rsidR="006D4A50" w:rsidRDefault="006D4A50" w:rsidP="006D4A50">
      <w:pPr>
        <w:rPr>
          <w:rFonts w:ascii="Segoe UI" w:hAnsi="Segoe UI" w:cs="Segoe UI"/>
          <w:i/>
          <w:color w:val="FF6D14"/>
          <w:sz w:val="20"/>
          <w:szCs w:val="20"/>
        </w:rPr>
      </w:pPr>
    </w:p>
    <w:p w14:paraId="0F4C0371" w14:textId="722CB148"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18C08C53" w14:textId="77777777" w:rsidTr="006D4A50">
        <w:trPr>
          <w:trHeight w:val="215"/>
          <w:jc w:val="center"/>
        </w:trPr>
        <w:tc>
          <w:tcPr>
            <w:tcW w:w="10390" w:type="dxa"/>
            <w:shd w:val="pct15" w:color="auto" w:fill="auto"/>
            <w:vAlign w:val="bottom"/>
          </w:tcPr>
          <w:p w14:paraId="2C6262E6" w14:textId="63736540"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644096">
              <w:rPr>
                <w:rFonts w:ascii="Segoe UI" w:hAnsi="Segoe UI" w:cs="Segoe UI"/>
                <w:b/>
                <w:sz w:val="22"/>
                <w:szCs w:val="20"/>
              </w:rPr>
              <w:t>6</w:t>
            </w:r>
            <w:r w:rsidRPr="005C6A76">
              <w:rPr>
                <w:rFonts w:ascii="Segoe UI" w:hAnsi="Segoe UI" w:cs="Segoe UI"/>
                <w:b/>
                <w:sz w:val="22"/>
                <w:szCs w:val="20"/>
              </w:rPr>
              <w:t>:</w:t>
            </w:r>
            <w:r w:rsidR="00644096">
              <w:rPr>
                <w:rFonts w:ascii="Segoe UI" w:hAnsi="Segoe UI" w:cs="Segoe UI"/>
                <w:b/>
                <w:sz w:val="22"/>
                <w:szCs w:val="20"/>
              </w:rPr>
              <w:t xml:space="preserve"> </w:t>
            </w:r>
            <w:r w:rsidR="00644096" w:rsidRPr="002365D0">
              <w:rPr>
                <w:rFonts w:ascii="Segoe UI" w:hAnsi="Segoe UI" w:cs="Segoe UI"/>
                <w:bCs/>
                <w:sz w:val="22"/>
                <w:szCs w:val="20"/>
              </w:rPr>
              <w:t>Soldering</w:t>
            </w:r>
            <w:r w:rsidRPr="002365D0">
              <w:rPr>
                <w:rFonts w:ascii="Segoe UI" w:hAnsi="Segoe UI" w:cs="Segoe UI"/>
                <w:bCs/>
                <w:sz w:val="22"/>
                <w:szCs w:val="20"/>
              </w:rPr>
              <w:t xml:space="preserve">  </w:t>
            </w:r>
          </w:p>
        </w:tc>
        <w:tc>
          <w:tcPr>
            <w:tcW w:w="4629" w:type="dxa"/>
            <w:shd w:val="pct15" w:color="auto" w:fill="auto"/>
            <w:vAlign w:val="bottom"/>
          </w:tcPr>
          <w:p w14:paraId="5578DCEE" w14:textId="6AE909DA" w:rsidR="006D4A50" w:rsidRPr="0064409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44096" w:rsidRPr="002365D0">
              <w:rPr>
                <w:rFonts w:ascii="Segoe UI" w:hAnsi="Segoe UI" w:cs="Segoe UI"/>
                <w:bCs/>
                <w:sz w:val="22"/>
                <w:szCs w:val="20"/>
              </w:rPr>
              <w:t>25</w:t>
            </w:r>
          </w:p>
        </w:tc>
      </w:tr>
      <w:tr w:rsidR="006D4A50" w:rsidRPr="005C6A76" w14:paraId="40B8374D" w14:textId="77777777" w:rsidTr="006D4A50">
        <w:trPr>
          <w:trHeight w:val="602"/>
          <w:jc w:val="center"/>
        </w:trPr>
        <w:tc>
          <w:tcPr>
            <w:tcW w:w="15019" w:type="dxa"/>
            <w:gridSpan w:val="2"/>
            <w:tcBorders>
              <w:bottom w:val="single" w:sz="4" w:space="0" w:color="auto"/>
            </w:tcBorders>
            <w:shd w:val="clear" w:color="auto" w:fill="auto"/>
          </w:tcPr>
          <w:p w14:paraId="3FF08733"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97F979B"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 xml:space="preserve">Assessments will be formal and informal, written, verbal and practical. </w:t>
            </w:r>
          </w:p>
          <w:p w14:paraId="7EE7D43F"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 xml:space="preserve">Lesson 1: </w:t>
            </w:r>
          </w:p>
          <w:p w14:paraId="1EC664E8" w14:textId="77777777" w:rsidR="00DF410F" w:rsidRPr="00DF410F" w:rsidRDefault="00DF410F" w:rsidP="00501B56">
            <w:pPr>
              <w:numPr>
                <w:ilvl w:val="0"/>
                <w:numId w:val="34"/>
              </w:numPr>
              <w:rPr>
                <w:rFonts w:ascii="Segoe UI" w:hAnsi="Segoe UI" w:cs="Segoe UI"/>
                <w:sz w:val="22"/>
                <w:szCs w:val="22"/>
              </w:rPr>
            </w:pPr>
            <w:r w:rsidRPr="00DF410F">
              <w:rPr>
                <w:rFonts w:ascii="Segoe UI" w:hAnsi="Segoe UI" w:cs="Segoe UI"/>
                <w:sz w:val="22"/>
                <w:szCs w:val="22"/>
              </w:rPr>
              <w:t>Worksheet: Eutectic Functions (Addendum)</w:t>
            </w:r>
          </w:p>
          <w:p w14:paraId="3C19E10A" w14:textId="77777777" w:rsidR="00DF410F" w:rsidRPr="00DF410F" w:rsidRDefault="00DF410F" w:rsidP="00501B56">
            <w:pPr>
              <w:numPr>
                <w:ilvl w:val="0"/>
                <w:numId w:val="34"/>
              </w:numPr>
              <w:rPr>
                <w:rFonts w:ascii="Segoe UI" w:hAnsi="Segoe UI" w:cs="Segoe UI"/>
                <w:sz w:val="22"/>
                <w:szCs w:val="22"/>
              </w:rPr>
            </w:pPr>
            <w:r w:rsidRPr="00DF410F">
              <w:rPr>
                <w:rFonts w:ascii="Segoe UI" w:hAnsi="Segoe UI" w:cs="Segoe UI"/>
                <w:sz w:val="22"/>
                <w:szCs w:val="22"/>
              </w:rPr>
              <w:t>Practice Review Assessment</w:t>
            </w:r>
          </w:p>
          <w:p w14:paraId="47DAFE6B" w14:textId="77777777" w:rsidR="00DF410F" w:rsidRPr="00DF410F" w:rsidRDefault="00DF410F" w:rsidP="00DF410F">
            <w:pPr>
              <w:rPr>
                <w:rFonts w:ascii="Segoe UI" w:hAnsi="Segoe UI" w:cs="Segoe UI"/>
                <w:sz w:val="22"/>
                <w:szCs w:val="22"/>
              </w:rPr>
            </w:pPr>
          </w:p>
          <w:p w14:paraId="375F3B25"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 xml:space="preserve">Lesson 2: </w:t>
            </w:r>
          </w:p>
          <w:p w14:paraId="5B6CBFF9" w14:textId="77777777" w:rsidR="00DF410F" w:rsidRPr="00DF410F" w:rsidRDefault="00DF410F" w:rsidP="00DF410F">
            <w:pPr>
              <w:pStyle w:val="AddendumBullet1"/>
              <w:spacing w:after="0" w:line="240" w:lineRule="auto"/>
              <w:rPr>
                <w:rFonts w:ascii="Segoe UI" w:eastAsia="Calibri" w:hAnsi="Segoe UI" w:cs="Segoe UI"/>
              </w:rPr>
            </w:pPr>
            <w:r w:rsidRPr="00DF410F">
              <w:rPr>
                <w:rFonts w:ascii="Segoe UI" w:eastAsia="Calibri" w:hAnsi="Segoe UI" w:cs="Segoe UI"/>
              </w:rPr>
              <w:t>Practice Review/Quiz</w:t>
            </w:r>
          </w:p>
          <w:p w14:paraId="760DA2DF" w14:textId="77777777" w:rsidR="00DF410F" w:rsidRPr="00DF410F" w:rsidRDefault="00DF410F" w:rsidP="00DF410F">
            <w:pPr>
              <w:pStyle w:val="AddendumBullet1"/>
              <w:spacing w:after="0" w:line="240" w:lineRule="auto"/>
              <w:rPr>
                <w:rFonts w:ascii="Segoe UI" w:eastAsia="Calibri" w:hAnsi="Segoe UI" w:cs="Segoe UI"/>
              </w:rPr>
            </w:pPr>
            <w:r w:rsidRPr="00DF410F">
              <w:rPr>
                <w:rFonts w:ascii="Segoe UI" w:eastAsia="Calibri" w:hAnsi="Segoe UI" w:cs="Segoe UI"/>
              </w:rPr>
              <w:t>In-class activity # 1: Hand soldering wires to terminals</w:t>
            </w:r>
          </w:p>
          <w:p w14:paraId="042E490A"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Lesson 3:</w:t>
            </w:r>
          </w:p>
          <w:p w14:paraId="7EB4BA34" w14:textId="77777777" w:rsidR="00DF410F" w:rsidRPr="00DF410F" w:rsidRDefault="00DF410F" w:rsidP="00501B56">
            <w:pPr>
              <w:pStyle w:val="PlainText"/>
              <w:numPr>
                <w:ilvl w:val="0"/>
                <w:numId w:val="1"/>
              </w:numPr>
              <w:rPr>
                <w:rFonts w:ascii="Segoe UI" w:hAnsi="Segoe UI" w:cs="Segoe UI"/>
                <w:szCs w:val="22"/>
              </w:rPr>
            </w:pPr>
            <w:r w:rsidRPr="00DF410F">
              <w:rPr>
                <w:rFonts w:ascii="Segoe UI" w:hAnsi="Segoe UI" w:cs="Segoe UI"/>
                <w:szCs w:val="22"/>
              </w:rPr>
              <w:t>Practice Review/Quiz</w:t>
            </w:r>
          </w:p>
          <w:p w14:paraId="59B99C90" w14:textId="2018CC9D" w:rsidR="00DF410F" w:rsidRPr="00DF410F" w:rsidRDefault="00DF410F" w:rsidP="00501B56">
            <w:pPr>
              <w:pStyle w:val="PlainText"/>
              <w:numPr>
                <w:ilvl w:val="0"/>
                <w:numId w:val="1"/>
              </w:numPr>
              <w:rPr>
                <w:sz w:val="20"/>
                <w:szCs w:val="20"/>
              </w:rPr>
            </w:pPr>
            <w:r w:rsidRPr="00DF410F">
              <w:rPr>
                <w:rFonts w:ascii="Segoe UI" w:hAnsi="Segoe UI" w:cs="Segoe UI"/>
                <w:szCs w:val="22"/>
              </w:rPr>
              <w:t>In-class activity # 2: Sweating Plumbing Connections</w:t>
            </w:r>
          </w:p>
        </w:tc>
      </w:tr>
      <w:tr w:rsidR="00443305" w:rsidRPr="005C6A76" w14:paraId="534F1563"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443305" w:rsidRPr="001121C0" w14:paraId="20935041" w14:textId="77777777" w:rsidTr="008655D8">
              <w:trPr>
                <w:trHeight w:val="170"/>
                <w:jc w:val="center"/>
              </w:trPr>
              <w:tc>
                <w:tcPr>
                  <w:tcW w:w="15019" w:type="dxa"/>
                  <w:shd w:val="clear" w:color="auto" w:fill="auto"/>
                </w:tcPr>
                <w:p w14:paraId="386B6774" w14:textId="77777777" w:rsidR="00443305" w:rsidRPr="001121C0" w:rsidRDefault="00443305" w:rsidP="00443305">
                  <w:pPr>
                    <w:pBdr>
                      <w:top w:val="nil"/>
                      <w:left w:val="nil"/>
                      <w:bottom w:val="nil"/>
                      <w:right w:val="nil"/>
                      <w:between w:val="nil"/>
                      <w:bar w:val="nil"/>
                    </w:pBdr>
                    <w:rPr>
                      <w:rFonts w:ascii="Segoe UI" w:eastAsia="Arial" w:hAnsi="Segoe UI" w:cs="Segoe UI"/>
                      <w:bCs/>
                      <w:color w:val="000000"/>
                      <w:sz w:val="22"/>
                      <w:szCs w:val="22"/>
                      <w:u w:color="000000"/>
                      <w:bdr w:val="nil"/>
                    </w:rPr>
                  </w:pPr>
                  <w:r w:rsidRPr="001121C0">
                    <w:rPr>
                      <w:rFonts w:ascii="Segoe UI" w:eastAsia="Arial" w:hAnsi="Segoe UI" w:cs="Segoe UI"/>
                      <w:b/>
                      <w:color w:val="000000"/>
                      <w:sz w:val="22"/>
                      <w:szCs w:val="22"/>
                      <w:u w:color="000000"/>
                      <w:bdr w:val="nil"/>
                    </w:rPr>
                    <w:t>Leadership Alignment</w:t>
                  </w:r>
                  <w:r w:rsidRPr="001121C0">
                    <w:rPr>
                      <w:rFonts w:ascii="Segoe UI" w:eastAsia="Arial" w:hAnsi="Segoe UI" w:cs="Segoe UI"/>
                      <w:bCs/>
                      <w:color w:val="000000"/>
                      <w:sz w:val="22"/>
                      <w:szCs w:val="22"/>
                      <w:u w:color="000000"/>
                      <w:bdr w:val="nil"/>
                    </w:rPr>
                    <w:t>: (Districts to complete for each unit)</w:t>
                  </w:r>
                </w:p>
                <w:p w14:paraId="0B6C9886" w14:textId="77777777" w:rsidR="00443305" w:rsidRPr="001121C0" w:rsidRDefault="00443305" w:rsidP="0044330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6023F5D0" w14:textId="77777777" w:rsidR="00443305" w:rsidRPr="001121C0" w:rsidRDefault="00443305" w:rsidP="00443305">
                  <w:pPr>
                    <w:rPr>
                      <w:rFonts w:ascii="Segoe UI" w:eastAsia="Segoe UI" w:hAnsi="Segoe UI" w:cs="Segoe UI"/>
                      <w:i/>
                      <w:iCs/>
                      <w:sz w:val="22"/>
                      <w:szCs w:val="22"/>
                    </w:rPr>
                  </w:pPr>
                  <w:r w:rsidRPr="001121C0">
                    <w:rPr>
                      <w:rFonts w:ascii="Segoe UI" w:eastAsia="Segoe UI" w:hAnsi="Segoe UI" w:cs="Segoe UI"/>
                      <w:i/>
                      <w:iCs/>
                      <w:sz w:val="22"/>
                      <w:szCs w:val="22"/>
                    </w:rPr>
                    <w:t>Example:</w:t>
                  </w:r>
                </w:p>
                <w:p w14:paraId="5E9A220C"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5A191F5E"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0D54067"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are assigned rotating leadership roles in the group that will make them responsible for specific outcomes of the project.</w:t>
                  </w:r>
                </w:p>
                <w:p w14:paraId="60146E6E"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0ADD68F3"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6B0FF6D6"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5E7D514C"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08A4BDA2" w14:textId="77777777" w:rsidR="00443305" w:rsidRPr="001121C0" w:rsidRDefault="00443305" w:rsidP="00443305">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330BAE58" w14:textId="77777777" w:rsidR="00443305" w:rsidRPr="001121C0" w:rsidRDefault="00443305" w:rsidP="00443305">
                  <w:pPr>
                    <w:rPr>
                      <w:rFonts w:ascii="Segoe UI" w:eastAsiaTheme="minorHAnsi" w:hAnsi="Segoe UI" w:cs="Segoe UI"/>
                      <w:sz w:val="22"/>
                      <w:szCs w:val="22"/>
                    </w:rPr>
                  </w:pPr>
                  <w:r w:rsidRPr="001121C0">
                    <w:rPr>
                      <w:rFonts w:ascii="Segoe UI" w:eastAsiaTheme="minorHAnsi" w:hAnsi="Segoe UI" w:cs="Segoe UI"/>
                      <w:sz w:val="22"/>
                      <w:szCs w:val="22"/>
                    </w:rPr>
                    <w:t>Leadership Skills:</w:t>
                  </w:r>
                </w:p>
                <w:p w14:paraId="622C2C2D"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53A79BC1"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Systems Thinking (2.B.1)</w:t>
                  </w:r>
                </w:p>
                <w:p w14:paraId="600F1A0C"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3E671D85"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lastRenderedPageBreak/>
                    <w:t>Solve Problems (2.D.1, 2.D.2)</w:t>
                  </w:r>
                </w:p>
                <w:p w14:paraId="14E44505"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14389228"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594BCAFE"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4BB75088"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Adapt to Change (7.A.1)</w:t>
                  </w:r>
                </w:p>
                <w:p w14:paraId="52995E93"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60CE2031"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5EB5DC21"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01CAC026"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5A3A2355" w14:textId="77777777" w:rsidR="00443305" w:rsidRPr="001121C0" w:rsidRDefault="00443305" w:rsidP="00443305">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Manage Projects (10.A.1, 10.A.2)</w:t>
                  </w:r>
                </w:p>
                <w:p w14:paraId="036A5032" w14:textId="77777777" w:rsidR="00443305" w:rsidRPr="001121C0" w:rsidRDefault="00443305" w:rsidP="00443305">
                  <w:pPr>
                    <w:pStyle w:val="ListParagraph"/>
                    <w:numPr>
                      <w:ilvl w:val="0"/>
                      <w:numId w:val="83"/>
                    </w:numPr>
                    <w:rPr>
                      <w:rFonts w:ascii="Segoe UI" w:hAnsi="Segoe UI" w:cs="Segoe UI"/>
                      <w:b/>
                      <w:sz w:val="22"/>
                      <w:szCs w:val="22"/>
                    </w:rPr>
                  </w:pPr>
                  <w:r w:rsidRPr="001121C0">
                    <w:rPr>
                      <w:rFonts w:ascii="Segoe UI" w:eastAsiaTheme="minorHAnsi" w:hAnsi="Segoe UI" w:cs="Segoe UI"/>
                      <w:sz w:val="22"/>
                      <w:szCs w:val="22"/>
                    </w:rPr>
                    <w:t>Produce Results (10.B.1)</w:t>
                  </w:r>
                </w:p>
              </w:tc>
            </w:tr>
          </w:tbl>
          <w:p w14:paraId="68C7C7F6" w14:textId="388F9262" w:rsidR="00443305" w:rsidRPr="00DF410F" w:rsidRDefault="00443305" w:rsidP="00443305">
            <w:pPr>
              <w:rPr>
                <w:rFonts w:ascii="Segoe UI" w:hAnsi="Segoe UI" w:cs="Segoe UI"/>
                <w:bCs/>
                <w:sz w:val="22"/>
                <w:szCs w:val="22"/>
              </w:rPr>
            </w:pPr>
          </w:p>
        </w:tc>
      </w:tr>
      <w:tr w:rsidR="006D4A50" w:rsidRPr="00DF410F" w14:paraId="4A70E28B" w14:textId="77777777" w:rsidTr="006D4A50">
        <w:trPr>
          <w:trHeight w:val="170"/>
          <w:jc w:val="center"/>
        </w:trPr>
        <w:tc>
          <w:tcPr>
            <w:tcW w:w="15019" w:type="dxa"/>
            <w:gridSpan w:val="2"/>
            <w:shd w:val="clear" w:color="auto" w:fill="auto"/>
          </w:tcPr>
          <w:p w14:paraId="1B56CACC" w14:textId="77777777" w:rsidR="006D4A50" w:rsidRDefault="006D4A50" w:rsidP="00DF410F">
            <w:pPr>
              <w:rPr>
                <w:rFonts w:ascii="Segoe UI" w:hAnsi="Segoe UI" w:cs="Segoe UI"/>
                <w:b/>
                <w:color w:val="000000"/>
                <w:sz w:val="22"/>
                <w:szCs w:val="22"/>
              </w:rPr>
            </w:pPr>
            <w:r w:rsidRPr="00DF410F">
              <w:rPr>
                <w:rFonts w:ascii="Segoe UI" w:hAnsi="Segoe UI" w:cs="Segoe UI"/>
                <w:b/>
                <w:sz w:val="22"/>
                <w:szCs w:val="22"/>
              </w:rPr>
              <w:lastRenderedPageBreak/>
              <w:t>Industry Standards and/or Competencies</w:t>
            </w:r>
            <w:r w:rsidRPr="00DF410F">
              <w:rPr>
                <w:rFonts w:ascii="Segoe UI" w:hAnsi="Segoe UI" w:cs="Segoe UI"/>
                <w:sz w:val="22"/>
                <w:szCs w:val="22"/>
              </w:rPr>
              <w:t>:</w:t>
            </w:r>
            <w:r w:rsidRPr="00DF410F">
              <w:rPr>
                <w:rFonts w:ascii="Segoe UI" w:hAnsi="Segoe UI" w:cs="Segoe UI"/>
                <w:b/>
                <w:color w:val="000000"/>
                <w:sz w:val="22"/>
                <w:szCs w:val="22"/>
              </w:rPr>
              <w:t xml:space="preserve"> </w:t>
            </w:r>
          </w:p>
          <w:p w14:paraId="51B15C93"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Student will be able to:</w:t>
            </w:r>
          </w:p>
          <w:p w14:paraId="1C394F91"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Define the process of soldering, distinguishing the difference between welding, brazing, and soldering</w:t>
            </w:r>
          </w:p>
          <w:p w14:paraId="5DAE312F"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Apply safety precautions when soldering</w:t>
            </w:r>
          </w:p>
          <w:p w14:paraId="7EA1CB29"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Identify the base metal, solder and flux involved in a typical soldering task</w:t>
            </w:r>
          </w:p>
          <w:p w14:paraId="1FFBE419"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Explain the role of capillary action in the soldering process</w:t>
            </w:r>
          </w:p>
          <w:p w14:paraId="1D6A64D5"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Distinguish between soft soldering, hard soldering and brazing, including differences in solder and temperatures required</w:t>
            </w:r>
          </w:p>
          <w:p w14:paraId="15AAF960"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Relate typical applications where soldering is used</w:t>
            </w:r>
          </w:p>
          <w:p w14:paraId="5B2DA1FA"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List common solder alloys and sequence the ratios of common lead-tin alloy solders</w:t>
            </w:r>
          </w:p>
          <w:p w14:paraId="00ABE651"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Explain eutectic solder and the properties that make it unique</w:t>
            </w:r>
          </w:p>
          <w:p w14:paraId="5DAF5384"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List the various forms of solder available and explain the applications in which each is used</w:t>
            </w:r>
          </w:p>
          <w:p w14:paraId="2A23E199"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Identify at least three weights and gauges of commonly available solder wire</w:t>
            </w:r>
          </w:p>
          <w:p w14:paraId="3D926613"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Describe the purpose of flux and specify the differences between resin flux and acid flux</w:t>
            </w:r>
          </w:p>
          <w:p w14:paraId="3462C949" w14:textId="77777777" w:rsidR="00DF410F" w:rsidRPr="00DF410F" w:rsidRDefault="00DF410F" w:rsidP="00501B56">
            <w:pPr>
              <w:numPr>
                <w:ilvl w:val="0"/>
                <w:numId w:val="51"/>
              </w:numPr>
              <w:ind w:left="472"/>
              <w:rPr>
                <w:rFonts w:ascii="Segoe UI" w:hAnsi="Segoe UI" w:cs="Segoe UI"/>
                <w:sz w:val="22"/>
                <w:szCs w:val="22"/>
              </w:rPr>
            </w:pPr>
            <w:r w:rsidRPr="00DF410F">
              <w:rPr>
                <w:rFonts w:ascii="Segoe UI" w:hAnsi="Segoe UI" w:cs="Segoe UI"/>
                <w:sz w:val="22"/>
                <w:szCs w:val="22"/>
              </w:rPr>
              <w:t>List the general steps involved in the soldering process</w:t>
            </w:r>
          </w:p>
          <w:p w14:paraId="4CD0BBF4"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Describe soldering equipment and choose the best type for the assigned task</w:t>
            </w:r>
          </w:p>
          <w:p w14:paraId="7EC74F96"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Use the solder code to identify the solder type.</w:t>
            </w:r>
          </w:p>
          <w:p w14:paraId="3F45266D"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Remove the wire insulation and Tin wires and components</w:t>
            </w:r>
          </w:p>
          <w:p w14:paraId="5AE00407" w14:textId="77777777" w:rsidR="00DF410F" w:rsidRPr="00DF410F" w:rsidRDefault="00DF410F" w:rsidP="00501B56">
            <w:pPr>
              <w:pStyle w:val="ListParagraph"/>
              <w:numPr>
                <w:ilvl w:val="0"/>
                <w:numId w:val="51"/>
              </w:numPr>
              <w:ind w:left="472"/>
              <w:rPr>
                <w:rFonts w:ascii="Segoe UI" w:hAnsi="Segoe UI" w:cs="Segoe UI"/>
                <w:sz w:val="22"/>
                <w:szCs w:val="22"/>
              </w:rPr>
            </w:pPr>
            <w:r w:rsidRPr="00DF410F">
              <w:rPr>
                <w:rFonts w:ascii="Segoe UI" w:hAnsi="Segoe UI" w:cs="Segoe UI"/>
                <w:sz w:val="22"/>
                <w:szCs w:val="22"/>
              </w:rPr>
              <w:t>Solder the required number of prepared wires to terminations</w:t>
            </w:r>
          </w:p>
          <w:p w14:paraId="5F0777FA"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Rework discrepant soldered terminations</w:t>
            </w:r>
          </w:p>
          <w:p w14:paraId="3C92A031"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Measure and cut a length of copper pipe using a pipe cutter or hacksaw</w:t>
            </w:r>
          </w:p>
          <w:p w14:paraId="601840A1"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Deburr and clean the base metal at the joint</w:t>
            </w:r>
          </w:p>
          <w:p w14:paraId="1D744F9C"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Apply flux and heat copper piping for soldering</w:t>
            </w:r>
          </w:p>
          <w:p w14:paraId="121ED576"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Solder a joint between two copper pipes according to industry standards</w:t>
            </w:r>
          </w:p>
          <w:p w14:paraId="43EFD5C6" w14:textId="77777777" w:rsidR="00DF410F" w:rsidRPr="00DF410F" w:rsidRDefault="00DF410F" w:rsidP="00501B56">
            <w:pPr>
              <w:pStyle w:val="ListParagraph"/>
              <w:numPr>
                <w:ilvl w:val="0"/>
                <w:numId w:val="51"/>
              </w:numPr>
              <w:ind w:left="472"/>
              <w:rPr>
                <w:rFonts w:ascii="Segoe UI" w:hAnsi="Segoe UI" w:cs="Segoe UI"/>
                <w:snapToGrid w:val="0"/>
                <w:sz w:val="22"/>
                <w:szCs w:val="22"/>
              </w:rPr>
            </w:pPr>
            <w:r w:rsidRPr="00DF410F">
              <w:rPr>
                <w:rFonts w:ascii="Segoe UI" w:hAnsi="Segoe UI" w:cs="Segoe UI"/>
                <w:snapToGrid w:val="0"/>
                <w:sz w:val="22"/>
                <w:szCs w:val="22"/>
              </w:rPr>
              <w:t>Clean excess flux from a soldered copper piping joint</w:t>
            </w:r>
          </w:p>
          <w:p w14:paraId="08734D80" w14:textId="72D61E56" w:rsidR="00DF410F" w:rsidRPr="00DF410F" w:rsidRDefault="00DF410F" w:rsidP="00DF410F">
            <w:pPr>
              <w:rPr>
                <w:rFonts w:ascii="Segoe UI" w:hAnsi="Segoe UI" w:cs="Segoe UI"/>
                <w:color w:val="000000"/>
                <w:sz w:val="22"/>
                <w:szCs w:val="22"/>
              </w:rPr>
            </w:pPr>
          </w:p>
        </w:tc>
      </w:tr>
      <w:tr w:rsidR="008F13BD" w:rsidRPr="005C6A76" w14:paraId="5E68D41E"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D1E70" w14:paraId="6514244D" w14:textId="77777777" w:rsidTr="00193697">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D1E70" w14:paraId="2F46ADD1"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D1E70" w14:paraId="4A911D44"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AD1E70" w14:paraId="4D5D9442" w14:textId="77777777" w:rsidTr="00F22D65">
                                <w:trPr>
                                  <w:trHeight w:val="206"/>
                                  <w:jc w:val="center"/>
                                </w:trPr>
                                <w:tc>
                                  <w:tcPr>
                                    <w:tcW w:w="15019" w:type="dxa"/>
                                    <w:shd w:val="pct15" w:color="auto" w:fill="auto"/>
                                    <w:vAlign w:val="bottom"/>
                                  </w:tcPr>
                                  <w:p w14:paraId="10B00FDF" w14:textId="77777777" w:rsidR="008F13BD" w:rsidRPr="00AD1E70" w:rsidRDefault="008F13BD" w:rsidP="008F13BD">
                                    <w:pPr>
                                      <w:jc w:val="center"/>
                                      <w:rPr>
                                        <w:rFonts w:ascii="Segoe UI" w:hAnsi="Segoe UI" w:cs="Segoe UI"/>
                                        <w:b/>
                                        <w:color w:val="000000"/>
                                        <w:sz w:val="22"/>
                                        <w:szCs w:val="22"/>
                                      </w:rPr>
                                    </w:pPr>
                                    <w:r w:rsidRPr="00AD1E70">
                                      <w:rPr>
                                        <w:rFonts w:ascii="Segoe UI" w:hAnsi="Segoe UI" w:cs="Segoe UI"/>
                                        <w:b/>
                                        <w:color w:val="000000"/>
                                        <w:sz w:val="22"/>
                                        <w:szCs w:val="22"/>
                                      </w:rPr>
                                      <w:lastRenderedPageBreak/>
                                      <w:t>Aligned Washington State Academic Standards</w:t>
                                    </w:r>
                                  </w:p>
                                </w:tc>
                              </w:tr>
                              <w:tr w:rsidR="008F13BD" w:rsidRPr="00AD1E70" w14:paraId="32B9528C" w14:textId="77777777" w:rsidTr="00F22D65">
                                <w:trPr>
                                  <w:trHeight w:val="206"/>
                                  <w:jc w:val="center"/>
                                </w:trPr>
                                <w:tc>
                                  <w:tcPr>
                                    <w:tcW w:w="15019" w:type="dxa"/>
                                    <w:shd w:val="clear" w:color="auto" w:fill="auto"/>
                                    <w:vAlign w:val="bottom"/>
                                  </w:tcPr>
                                  <w:p w14:paraId="1A0D954D" w14:textId="77777777" w:rsidR="008F13BD" w:rsidRPr="00AD1E70" w:rsidRDefault="008F13BD" w:rsidP="008F13BD">
                                    <w:pPr>
                                      <w:pStyle w:val="TableParagraph"/>
                                      <w:spacing w:before="3"/>
                                      <w:ind w:left="99"/>
                                      <w:rPr>
                                        <w:rFonts w:ascii="Segoe UI" w:eastAsia="Arial" w:hAnsi="Segoe UI" w:cs="Segoe UI"/>
                                      </w:rPr>
                                    </w:pPr>
                                    <w:r w:rsidRPr="00AD1E70">
                                      <w:rPr>
                                        <w:rFonts w:ascii="Segoe UI" w:hAnsi="Segoe UI" w:cs="Segoe UI"/>
                                        <w:w w:val="105"/>
                                      </w:rPr>
                                      <w:t>Washington</w:t>
                                    </w:r>
                                    <w:r w:rsidRPr="00AD1E70">
                                      <w:rPr>
                                        <w:rFonts w:ascii="Segoe UI" w:hAnsi="Segoe UI" w:cs="Segoe UI"/>
                                        <w:spacing w:val="-8"/>
                                        <w:w w:val="105"/>
                                      </w:rPr>
                                      <w:t xml:space="preserve"> </w:t>
                                    </w:r>
                                    <w:r w:rsidRPr="00AD1E70">
                                      <w:rPr>
                                        <w:rFonts w:ascii="Segoe UI" w:hAnsi="Segoe UI" w:cs="Segoe UI"/>
                                        <w:w w:val="105"/>
                                      </w:rPr>
                                      <w:t>state</w:t>
                                    </w:r>
                                    <w:r w:rsidRPr="00AD1E70">
                                      <w:rPr>
                                        <w:rFonts w:ascii="Segoe UI" w:hAnsi="Segoe UI" w:cs="Segoe UI"/>
                                        <w:spacing w:val="-8"/>
                                        <w:w w:val="105"/>
                                      </w:rPr>
                                      <w:t xml:space="preserve"> ELA </w:t>
                                    </w:r>
                                    <w:r w:rsidRPr="00AD1E70">
                                      <w:rPr>
                                        <w:rFonts w:ascii="Segoe UI" w:hAnsi="Segoe UI" w:cs="Segoe UI"/>
                                        <w:w w:val="105"/>
                                      </w:rPr>
                                      <w:t>standards</w:t>
                                    </w:r>
                                    <w:r w:rsidRPr="00AD1E70">
                                      <w:rPr>
                                        <w:rFonts w:ascii="Segoe UI" w:hAnsi="Segoe UI" w:cs="Segoe UI"/>
                                        <w:spacing w:val="-7"/>
                                        <w:w w:val="105"/>
                                      </w:rPr>
                                      <w:t xml:space="preserve"> </w:t>
                                    </w:r>
                                    <w:r w:rsidRPr="00AD1E70">
                                      <w:rPr>
                                        <w:rFonts w:ascii="Segoe UI" w:hAnsi="Segoe UI" w:cs="Segoe UI"/>
                                        <w:spacing w:val="1"/>
                                        <w:w w:val="105"/>
                                      </w:rPr>
                                      <w:t>were</w:t>
                                    </w:r>
                                    <w:r w:rsidRPr="00AD1E70">
                                      <w:rPr>
                                        <w:rFonts w:ascii="Segoe UI" w:hAnsi="Segoe UI" w:cs="Segoe UI"/>
                                        <w:spacing w:val="-8"/>
                                        <w:w w:val="105"/>
                                      </w:rPr>
                                      <w:t xml:space="preserve"> </w:t>
                                    </w:r>
                                    <w:r w:rsidRPr="00AD1E70">
                                      <w:rPr>
                                        <w:rFonts w:ascii="Segoe UI" w:hAnsi="Segoe UI" w:cs="Segoe UI"/>
                                        <w:w w:val="105"/>
                                      </w:rPr>
                                      <w:t>not</w:t>
                                    </w:r>
                                    <w:r w:rsidRPr="00AD1E70">
                                      <w:rPr>
                                        <w:rFonts w:ascii="Segoe UI" w:hAnsi="Segoe UI" w:cs="Segoe UI"/>
                                        <w:spacing w:val="-8"/>
                                        <w:w w:val="105"/>
                                      </w:rPr>
                                      <w:t xml:space="preserve"> </w:t>
                                    </w:r>
                                    <w:r w:rsidRPr="00AD1E70">
                                      <w:rPr>
                                        <w:rFonts w:ascii="Segoe UI" w:hAnsi="Segoe UI" w:cs="Segoe UI"/>
                                        <w:w w:val="105"/>
                                      </w:rPr>
                                      <w:t>identified</w:t>
                                    </w:r>
                                    <w:r w:rsidRPr="00AD1E70">
                                      <w:rPr>
                                        <w:rFonts w:ascii="Segoe UI" w:hAnsi="Segoe UI" w:cs="Segoe UI"/>
                                        <w:spacing w:val="-8"/>
                                        <w:w w:val="105"/>
                                      </w:rPr>
                                      <w:t xml:space="preserve"> </w:t>
                                    </w:r>
                                    <w:r w:rsidRPr="00AD1E70">
                                      <w:rPr>
                                        <w:rFonts w:ascii="Segoe UI" w:hAnsi="Segoe UI" w:cs="Segoe UI"/>
                                        <w:w w:val="105"/>
                                      </w:rPr>
                                      <w:t>for</w:t>
                                    </w:r>
                                    <w:r w:rsidRPr="00AD1E70">
                                      <w:rPr>
                                        <w:rFonts w:ascii="Segoe UI" w:hAnsi="Segoe UI" w:cs="Segoe UI"/>
                                        <w:spacing w:val="-8"/>
                                        <w:w w:val="105"/>
                                      </w:rPr>
                                      <w:t xml:space="preserve"> </w:t>
                                    </w:r>
                                    <w:r w:rsidRPr="00AD1E70">
                                      <w:rPr>
                                        <w:rFonts w:ascii="Segoe UI" w:hAnsi="Segoe UI" w:cs="Segoe UI"/>
                                        <w:w w:val="105"/>
                                      </w:rPr>
                                      <w:t>this</w:t>
                                    </w:r>
                                    <w:r w:rsidRPr="00AD1E70">
                                      <w:rPr>
                                        <w:rFonts w:ascii="Segoe UI" w:hAnsi="Segoe UI" w:cs="Segoe UI"/>
                                        <w:spacing w:val="-8"/>
                                        <w:w w:val="105"/>
                                      </w:rPr>
                                      <w:t xml:space="preserve"> </w:t>
                                    </w:r>
                                    <w:r w:rsidRPr="00AD1E70">
                                      <w:rPr>
                                        <w:rFonts w:ascii="Segoe UI" w:hAnsi="Segoe UI" w:cs="Segoe UI"/>
                                        <w:w w:val="105"/>
                                      </w:rPr>
                                      <w:t>unit</w:t>
                                    </w:r>
                                    <w:r w:rsidRPr="00AD1E70">
                                      <w:rPr>
                                        <w:rFonts w:ascii="Segoe UI" w:hAnsi="Segoe UI" w:cs="Segoe UI"/>
                                        <w:spacing w:val="-9"/>
                                        <w:w w:val="105"/>
                                      </w:rPr>
                                      <w:t xml:space="preserve"> </w:t>
                                    </w:r>
                                    <w:r w:rsidRPr="00AD1E70">
                                      <w:rPr>
                                        <w:rFonts w:ascii="Segoe UI" w:hAnsi="Segoe UI" w:cs="Segoe UI"/>
                                        <w:w w:val="105"/>
                                      </w:rPr>
                                      <w:t>but</w:t>
                                    </w:r>
                                    <w:r w:rsidRPr="00AD1E70">
                                      <w:rPr>
                                        <w:rFonts w:ascii="Segoe UI" w:hAnsi="Segoe UI" w:cs="Segoe UI"/>
                                        <w:spacing w:val="-8"/>
                                        <w:w w:val="105"/>
                                      </w:rPr>
                                      <w:t xml:space="preserve"> </w:t>
                                    </w:r>
                                    <w:r w:rsidRPr="00AD1E70">
                                      <w:rPr>
                                        <w:rFonts w:ascii="Segoe UI" w:hAnsi="Segoe UI" w:cs="Segoe UI"/>
                                        <w:spacing w:val="1"/>
                                        <w:w w:val="105"/>
                                      </w:rPr>
                                      <w:t>may</w:t>
                                    </w:r>
                                    <w:r w:rsidRPr="00AD1E70">
                                      <w:rPr>
                                        <w:rFonts w:ascii="Segoe UI" w:hAnsi="Segoe UI" w:cs="Segoe UI"/>
                                        <w:spacing w:val="-8"/>
                                        <w:w w:val="105"/>
                                      </w:rPr>
                                      <w:t xml:space="preserve"> </w:t>
                                    </w:r>
                                    <w:r w:rsidRPr="00AD1E70">
                                      <w:rPr>
                                        <w:rFonts w:ascii="Segoe UI" w:hAnsi="Segoe UI" w:cs="Segoe UI"/>
                                        <w:w w:val="105"/>
                                      </w:rPr>
                                      <w:t>be</w:t>
                                    </w:r>
                                    <w:r w:rsidRPr="00AD1E70">
                                      <w:rPr>
                                        <w:rFonts w:ascii="Segoe UI" w:hAnsi="Segoe UI" w:cs="Segoe UI"/>
                                        <w:spacing w:val="-7"/>
                                        <w:w w:val="105"/>
                                      </w:rPr>
                                      <w:t xml:space="preserve"> </w:t>
                                    </w:r>
                                    <w:r w:rsidRPr="00AD1E70">
                                      <w:rPr>
                                        <w:rFonts w:ascii="Segoe UI" w:hAnsi="Segoe UI" w:cs="Segoe UI"/>
                                        <w:w w:val="105"/>
                                      </w:rPr>
                                      <w:t>added</w:t>
                                    </w:r>
                                    <w:r w:rsidRPr="00AD1E70">
                                      <w:rPr>
                                        <w:rFonts w:ascii="Segoe UI" w:hAnsi="Segoe UI" w:cs="Segoe UI"/>
                                        <w:spacing w:val="-8"/>
                                        <w:w w:val="105"/>
                                      </w:rPr>
                                      <w:t xml:space="preserve"> </w:t>
                                    </w:r>
                                    <w:r w:rsidRPr="00AD1E70">
                                      <w:rPr>
                                        <w:rFonts w:ascii="Segoe UI" w:hAnsi="Segoe UI" w:cs="Segoe UI"/>
                                        <w:w w:val="105"/>
                                      </w:rPr>
                                      <w:t>at</w:t>
                                    </w:r>
                                    <w:r w:rsidRPr="00AD1E70">
                                      <w:rPr>
                                        <w:rFonts w:ascii="Segoe UI" w:hAnsi="Segoe UI" w:cs="Segoe UI"/>
                                        <w:spacing w:val="-8"/>
                                        <w:w w:val="105"/>
                                      </w:rPr>
                                      <w:t xml:space="preserve"> </w:t>
                                    </w:r>
                                    <w:r w:rsidRPr="00AD1E70">
                                      <w:rPr>
                                        <w:rFonts w:ascii="Segoe UI" w:hAnsi="Segoe UI" w:cs="Segoe UI"/>
                                        <w:w w:val="105"/>
                                      </w:rPr>
                                      <w:t>the</w:t>
                                    </w:r>
                                    <w:r w:rsidRPr="00AD1E70">
                                      <w:rPr>
                                        <w:rFonts w:ascii="Segoe UI" w:hAnsi="Segoe UI" w:cs="Segoe UI"/>
                                        <w:spacing w:val="-8"/>
                                        <w:w w:val="105"/>
                                      </w:rPr>
                                      <w:t xml:space="preserve"> </w:t>
                                    </w:r>
                                    <w:r w:rsidRPr="00AD1E70">
                                      <w:rPr>
                                        <w:rFonts w:ascii="Segoe UI" w:hAnsi="Segoe UI" w:cs="Segoe UI"/>
                                        <w:w w:val="105"/>
                                      </w:rPr>
                                      <w:t>local</w:t>
                                    </w:r>
                                    <w:r w:rsidRPr="00AD1E70">
                                      <w:rPr>
                                        <w:rFonts w:ascii="Segoe UI" w:hAnsi="Segoe UI" w:cs="Segoe UI"/>
                                        <w:spacing w:val="-8"/>
                                        <w:w w:val="105"/>
                                      </w:rPr>
                                      <w:t xml:space="preserve"> </w:t>
                                    </w:r>
                                    <w:r w:rsidRPr="00AD1E70">
                                      <w:rPr>
                                        <w:rFonts w:ascii="Segoe UI" w:hAnsi="Segoe UI" w:cs="Segoe UI"/>
                                        <w:w w:val="105"/>
                                      </w:rPr>
                                      <w:t>level.</w:t>
                                    </w:r>
                                  </w:p>
                                  <w:p w14:paraId="16255EFA" w14:textId="77777777" w:rsidR="008F13BD" w:rsidRPr="00AD1E70" w:rsidRDefault="008F13BD" w:rsidP="008F13BD">
                                    <w:pPr>
                                      <w:rPr>
                                        <w:rFonts w:ascii="Segoe UI" w:hAnsi="Segoe UI" w:cs="Segoe UI"/>
                                        <w:b/>
                                        <w:color w:val="000000"/>
                                        <w:sz w:val="22"/>
                                        <w:szCs w:val="22"/>
                                      </w:rPr>
                                    </w:pPr>
                                  </w:p>
                                </w:tc>
                              </w:tr>
                            </w:tbl>
                            <w:p w14:paraId="0AA08168" w14:textId="77777777" w:rsidR="008F13BD" w:rsidRPr="00AD1E70" w:rsidRDefault="008F13BD" w:rsidP="008F13BD">
                              <w:pPr>
                                <w:rPr>
                                  <w:rFonts w:ascii="Segoe UI" w:hAnsi="Segoe UI" w:cs="Segoe UI"/>
                                  <w:b/>
                                  <w:sz w:val="22"/>
                                  <w:szCs w:val="22"/>
                                </w:rPr>
                              </w:pPr>
                            </w:p>
                          </w:tc>
                        </w:tr>
                      </w:tbl>
                      <w:p w14:paraId="3C1C932B" w14:textId="77777777" w:rsidR="008F13BD" w:rsidRPr="00AD1E70" w:rsidRDefault="008F13BD" w:rsidP="008F13BD">
                        <w:pPr>
                          <w:rPr>
                            <w:rFonts w:ascii="Segoe UI" w:hAnsi="Segoe UI" w:cs="Segoe UI"/>
                            <w:b/>
                            <w:sz w:val="22"/>
                            <w:szCs w:val="22"/>
                          </w:rPr>
                        </w:pPr>
                      </w:p>
                    </w:tc>
                  </w:tr>
                </w:tbl>
                <w:p w14:paraId="4586F28F" w14:textId="77777777" w:rsidR="008F13BD" w:rsidRPr="00AD1E70" w:rsidRDefault="008F13BD" w:rsidP="008F13BD">
                  <w:pPr>
                    <w:rPr>
                      <w:rFonts w:ascii="Segoe UI" w:hAnsi="Segoe UI" w:cs="Segoe UI"/>
                      <w:b/>
                      <w:sz w:val="22"/>
                      <w:szCs w:val="22"/>
                    </w:rPr>
                  </w:pPr>
                </w:p>
              </w:tc>
            </w:tr>
          </w:tbl>
          <w:p w14:paraId="67AFCD6E" w14:textId="49E927FE" w:rsidR="008F13BD" w:rsidRPr="005C6A76" w:rsidRDefault="008F13BD" w:rsidP="008F13BD">
            <w:pPr>
              <w:rPr>
                <w:rFonts w:ascii="Segoe UI" w:hAnsi="Segoe UI" w:cs="Segoe UI"/>
                <w:b/>
                <w:color w:val="000000"/>
                <w:sz w:val="22"/>
                <w:szCs w:val="22"/>
              </w:rPr>
            </w:pPr>
          </w:p>
        </w:tc>
      </w:tr>
    </w:tbl>
    <w:p w14:paraId="379A0FF1" w14:textId="1EE9BB1D" w:rsidR="006D4A50" w:rsidRDefault="006D4A50" w:rsidP="006D4A50">
      <w:pPr>
        <w:rPr>
          <w:rFonts w:ascii="Segoe UI" w:hAnsi="Segoe UI" w:cs="Segoe UI"/>
          <w:i/>
          <w:color w:val="FF6D14"/>
          <w:sz w:val="20"/>
          <w:szCs w:val="20"/>
        </w:rPr>
      </w:pPr>
    </w:p>
    <w:p w14:paraId="07BBFB8A" w14:textId="51AD92DB"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3B1FC6" w14:paraId="6C8F5F46" w14:textId="77777777" w:rsidTr="006D4A50">
        <w:trPr>
          <w:trHeight w:val="215"/>
          <w:jc w:val="center"/>
        </w:trPr>
        <w:tc>
          <w:tcPr>
            <w:tcW w:w="10390" w:type="dxa"/>
            <w:shd w:val="pct15" w:color="auto" w:fill="auto"/>
            <w:vAlign w:val="bottom"/>
          </w:tcPr>
          <w:p w14:paraId="7782AC13" w14:textId="0542F906" w:rsidR="006D4A50" w:rsidRPr="003B1FC6" w:rsidRDefault="006D4A50" w:rsidP="006D4A50">
            <w:pPr>
              <w:rPr>
                <w:rFonts w:ascii="Segoe UI" w:hAnsi="Segoe UI" w:cs="Segoe UI"/>
                <w:b/>
                <w:sz w:val="20"/>
                <w:szCs w:val="20"/>
              </w:rPr>
            </w:pPr>
            <w:r w:rsidRPr="003B1FC6">
              <w:rPr>
                <w:rFonts w:ascii="Segoe UI" w:hAnsi="Segoe UI" w:cs="Segoe UI"/>
                <w:b/>
                <w:sz w:val="22"/>
                <w:szCs w:val="20"/>
              </w:rPr>
              <w:t>Unit 1</w:t>
            </w:r>
            <w:r w:rsidR="00644096" w:rsidRPr="003B1FC6">
              <w:rPr>
                <w:rFonts w:ascii="Segoe UI" w:hAnsi="Segoe UI" w:cs="Segoe UI"/>
                <w:b/>
                <w:sz w:val="22"/>
                <w:szCs w:val="20"/>
              </w:rPr>
              <w:t>7</w:t>
            </w:r>
            <w:r w:rsidRPr="003B1FC6">
              <w:rPr>
                <w:rFonts w:ascii="Segoe UI" w:hAnsi="Segoe UI" w:cs="Segoe UI"/>
                <w:b/>
                <w:sz w:val="22"/>
                <w:szCs w:val="20"/>
              </w:rPr>
              <w:t xml:space="preserve">:  </w:t>
            </w:r>
            <w:r w:rsidR="00644096" w:rsidRPr="002365D0">
              <w:rPr>
                <w:rFonts w:ascii="Segoe UI" w:hAnsi="Segoe UI" w:cs="Segoe UI"/>
                <w:bCs/>
                <w:sz w:val="22"/>
                <w:szCs w:val="20"/>
              </w:rPr>
              <w:t>Troubleshooting</w:t>
            </w:r>
          </w:p>
        </w:tc>
        <w:tc>
          <w:tcPr>
            <w:tcW w:w="4629" w:type="dxa"/>
            <w:shd w:val="pct15" w:color="auto" w:fill="auto"/>
            <w:vAlign w:val="bottom"/>
          </w:tcPr>
          <w:p w14:paraId="6B1054BA" w14:textId="39927A56" w:rsidR="006D4A50" w:rsidRPr="003B1FC6" w:rsidRDefault="006D4A50" w:rsidP="006D4A50">
            <w:pPr>
              <w:rPr>
                <w:rFonts w:ascii="Segoe UI" w:hAnsi="Segoe UI" w:cs="Segoe UI"/>
                <w:b/>
                <w:sz w:val="20"/>
                <w:szCs w:val="20"/>
              </w:rPr>
            </w:pPr>
            <w:r w:rsidRPr="003B1FC6">
              <w:rPr>
                <w:rFonts w:ascii="Segoe UI" w:hAnsi="Segoe UI" w:cs="Segoe UI"/>
                <w:b/>
                <w:sz w:val="22"/>
                <w:szCs w:val="20"/>
              </w:rPr>
              <w:t xml:space="preserve">Total Learning Hours for Unit:  </w:t>
            </w:r>
            <w:r w:rsidR="003B1FC6" w:rsidRPr="002365D0">
              <w:rPr>
                <w:rFonts w:ascii="Segoe UI" w:hAnsi="Segoe UI" w:cs="Segoe UI"/>
                <w:bCs/>
                <w:sz w:val="22"/>
                <w:szCs w:val="20"/>
              </w:rPr>
              <w:t>25</w:t>
            </w:r>
          </w:p>
        </w:tc>
      </w:tr>
      <w:tr w:rsidR="006D4A50" w:rsidRPr="005C6A76" w14:paraId="53EA347E" w14:textId="77777777" w:rsidTr="006D4A50">
        <w:trPr>
          <w:trHeight w:val="602"/>
          <w:jc w:val="center"/>
        </w:trPr>
        <w:tc>
          <w:tcPr>
            <w:tcW w:w="15019" w:type="dxa"/>
            <w:gridSpan w:val="2"/>
            <w:tcBorders>
              <w:bottom w:val="single" w:sz="4" w:space="0" w:color="auto"/>
            </w:tcBorders>
            <w:shd w:val="clear" w:color="auto" w:fill="auto"/>
          </w:tcPr>
          <w:p w14:paraId="06B4B7FA"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5E02A615"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 xml:space="preserve">Assessments will be formal and informal, written, verbal and practical. </w:t>
            </w:r>
          </w:p>
          <w:p w14:paraId="26AA54ED"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Lesson 1:</w:t>
            </w:r>
          </w:p>
          <w:p w14:paraId="6F88C96F" w14:textId="77777777" w:rsidR="00DF410F" w:rsidRPr="00DF410F" w:rsidRDefault="00DF410F" w:rsidP="00501B56">
            <w:pPr>
              <w:pStyle w:val="PlainText"/>
              <w:numPr>
                <w:ilvl w:val="0"/>
                <w:numId w:val="1"/>
              </w:numPr>
              <w:rPr>
                <w:rFonts w:ascii="Segoe UI" w:hAnsi="Segoe UI" w:cs="Segoe UI"/>
                <w:szCs w:val="22"/>
              </w:rPr>
            </w:pPr>
            <w:r w:rsidRPr="00DF410F">
              <w:rPr>
                <w:rFonts w:ascii="Segoe UI" w:hAnsi="Segoe UI" w:cs="Segoe UI"/>
                <w:szCs w:val="22"/>
              </w:rPr>
              <w:t>Practice Review/Quiz</w:t>
            </w:r>
          </w:p>
          <w:p w14:paraId="6DA49025" w14:textId="77777777" w:rsidR="00DF410F" w:rsidRPr="00DF410F" w:rsidRDefault="00DF410F" w:rsidP="00501B56">
            <w:pPr>
              <w:pStyle w:val="PlainText"/>
              <w:numPr>
                <w:ilvl w:val="0"/>
                <w:numId w:val="1"/>
              </w:numPr>
              <w:rPr>
                <w:rFonts w:ascii="Segoe UI" w:hAnsi="Segoe UI" w:cs="Segoe UI"/>
                <w:szCs w:val="22"/>
              </w:rPr>
            </w:pPr>
            <w:r w:rsidRPr="00DF410F">
              <w:rPr>
                <w:rFonts w:ascii="Segoe UI" w:hAnsi="Segoe UI" w:cs="Segoe UI"/>
                <w:szCs w:val="22"/>
              </w:rPr>
              <w:t>In-class Activity: Online Research</w:t>
            </w:r>
          </w:p>
          <w:p w14:paraId="5D3AE023"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 xml:space="preserve">Lesson 2: </w:t>
            </w:r>
          </w:p>
          <w:p w14:paraId="36B592EE" w14:textId="77777777" w:rsidR="00DF410F" w:rsidRPr="00DF410F" w:rsidRDefault="00DF410F" w:rsidP="00DF410F">
            <w:pPr>
              <w:pStyle w:val="AddendumBullet1"/>
              <w:spacing w:after="0" w:line="240" w:lineRule="auto"/>
              <w:rPr>
                <w:rFonts w:ascii="Segoe UI" w:eastAsia="Calibri" w:hAnsi="Segoe UI" w:cs="Segoe UI"/>
              </w:rPr>
            </w:pPr>
            <w:r w:rsidRPr="00DF410F">
              <w:rPr>
                <w:rFonts w:ascii="Segoe UI" w:eastAsia="Calibri" w:hAnsi="Segoe UI" w:cs="Segoe UI"/>
              </w:rPr>
              <w:t>In-class Activity # 1: Troubleshooting Faulty Flashlights (Addendum)</w:t>
            </w:r>
          </w:p>
          <w:p w14:paraId="6ED283BC" w14:textId="77777777" w:rsidR="00DF410F" w:rsidRPr="00DF410F" w:rsidRDefault="00DF410F" w:rsidP="00DF410F">
            <w:pPr>
              <w:pStyle w:val="AddendumBullet1"/>
              <w:spacing w:after="0" w:line="240" w:lineRule="auto"/>
              <w:rPr>
                <w:rFonts w:ascii="Segoe UI" w:eastAsia="Calibri" w:hAnsi="Segoe UI" w:cs="Segoe UI"/>
              </w:rPr>
            </w:pPr>
            <w:r w:rsidRPr="00DF410F">
              <w:rPr>
                <w:rFonts w:ascii="Segoe UI" w:eastAsia="Calibri" w:hAnsi="Segoe UI" w:cs="Segoe UI"/>
              </w:rPr>
              <w:t>In-class Activity # 2: Statistical Process Control (Math Activity in Addendum))</w:t>
            </w:r>
          </w:p>
          <w:p w14:paraId="1D14A3E2" w14:textId="77777777" w:rsidR="00DF410F" w:rsidRPr="00DF410F" w:rsidRDefault="00DF410F" w:rsidP="00DF410F">
            <w:pPr>
              <w:pStyle w:val="AddendumBullet1"/>
              <w:spacing w:after="0" w:line="240" w:lineRule="auto"/>
              <w:rPr>
                <w:rFonts w:ascii="Segoe UI" w:eastAsia="Calibri" w:hAnsi="Segoe UI" w:cs="Segoe UI"/>
              </w:rPr>
            </w:pPr>
            <w:r w:rsidRPr="00DF410F">
              <w:rPr>
                <w:rFonts w:ascii="Segoe UI" w:eastAsia="Calibri" w:hAnsi="Segoe UI" w:cs="Segoe UI"/>
              </w:rPr>
              <w:t>Knowledge Assessment Quiz (Addendum)</w:t>
            </w:r>
          </w:p>
          <w:p w14:paraId="3BDFCDD3"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Lesson 3</w:t>
            </w:r>
          </w:p>
          <w:p w14:paraId="13E7DE63" w14:textId="77777777" w:rsidR="00DF410F" w:rsidRPr="00DF410F" w:rsidRDefault="00DF410F" w:rsidP="00501B56">
            <w:pPr>
              <w:pStyle w:val="PlainText"/>
              <w:numPr>
                <w:ilvl w:val="0"/>
                <w:numId w:val="1"/>
              </w:numPr>
              <w:rPr>
                <w:rFonts w:ascii="Segoe UI" w:hAnsi="Segoe UI" w:cs="Segoe UI"/>
                <w:szCs w:val="22"/>
              </w:rPr>
            </w:pPr>
            <w:r w:rsidRPr="00DF410F">
              <w:rPr>
                <w:rFonts w:ascii="Segoe UI" w:hAnsi="Segoe UI" w:cs="Segoe UI"/>
                <w:szCs w:val="22"/>
              </w:rPr>
              <w:t>Practice Review/Quiz</w:t>
            </w:r>
          </w:p>
          <w:p w14:paraId="414B416C" w14:textId="77777777" w:rsidR="00DF410F" w:rsidRPr="00DF410F" w:rsidRDefault="00DF410F" w:rsidP="00DF410F">
            <w:pPr>
              <w:pStyle w:val="PlainText"/>
              <w:rPr>
                <w:rFonts w:ascii="Segoe UI" w:hAnsi="Segoe UI" w:cs="Segoe UI"/>
                <w:szCs w:val="22"/>
              </w:rPr>
            </w:pPr>
            <w:r w:rsidRPr="00DF410F">
              <w:rPr>
                <w:rFonts w:ascii="Segoe UI" w:hAnsi="Segoe UI" w:cs="Segoe UI"/>
                <w:szCs w:val="22"/>
              </w:rPr>
              <w:t>Lesson 4</w:t>
            </w:r>
          </w:p>
          <w:p w14:paraId="7F19B4AE" w14:textId="77777777" w:rsidR="00DF410F" w:rsidRPr="00DF410F" w:rsidRDefault="00DF410F" w:rsidP="00501B56">
            <w:pPr>
              <w:pStyle w:val="PlainText"/>
              <w:numPr>
                <w:ilvl w:val="0"/>
                <w:numId w:val="1"/>
              </w:numPr>
              <w:rPr>
                <w:rFonts w:ascii="Segoe UI" w:hAnsi="Segoe UI" w:cs="Segoe UI"/>
                <w:szCs w:val="22"/>
              </w:rPr>
            </w:pPr>
            <w:r w:rsidRPr="00DF410F">
              <w:rPr>
                <w:rFonts w:ascii="Segoe UI" w:hAnsi="Segoe UI" w:cs="Segoe UI"/>
                <w:szCs w:val="22"/>
              </w:rPr>
              <w:t>In-class Activity: Troubleshooting Leaf Blowers</w:t>
            </w:r>
          </w:p>
          <w:p w14:paraId="4229AD4D" w14:textId="1E60E819" w:rsidR="00DF410F" w:rsidRPr="00DF410F" w:rsidRDefault="00DF410F" w:rsidP="00DF410F">
            <w:pPr>
              <w:rPr>
                <w:rFonts w:ascii="Segoe UI" w:hAnsi="Segoe UI" w:cs="Segoe UI"/>
                <w:sz w:val="22"/>
                <w:szCs w:val="22"/>
              </w:rPr>
            </w:pPr>
          </w:p>
        </w:tc>
      </w:tr>
      <w:tr w:rsidR="00443305" w:rsidRPr="00DF410F" w14:paraId="6A9C2527"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443305" w:rsidRPr="005731C5" w14:paraId="461FD5CA" w14:textId="77777777" w:rsidTr="005815F0">
              <w:trPr>
                <w:trHeight w:val="170"/>
                <w:jc w:val="center"/>
              </w:trPr>
              <w:tc>
                <w:tcPr>
                  <w:tcW w:w="15019" w:type="dxa"/>
                  <w:shd w:val="clear" w:color="auto" w:fill="auto"/>
                </w:tcPr>
                <w:p w14:paraId="6A6E5563" w14:textId="77777777" w:rsidR="00443305" w:rsidRPr="005731C5" w:rsidRDefault="00443305" w:rsidP="00443305">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t>Leadership Alignment</w:t>
                  </w:r>
                  <w:r w:rsidRPr="005731C5">
                    <w:rPr>
                      <w:rFonts w:ascii="Segoe UI" w:eastAsia="Arial" w:hAnsi="Segoe UI" w:cs="Segoe UI"/>
                      <w:bCs/>
                      <w:color w:val="000000"/>
                      <w:sz w:val="22"/>
                      <w:szCs w:val="22"/>
                      <w:u w:color="000000"/>
                      <w:bdr w:val="nil"/>
                    </w:rPr>
                    <w:t>: (Districts to complete for each unit)</w:t>
                  </w:r>
                </w:p>
                <w:p w14:paraId="25CEA556" w14:textId="77777777" w:rsidR="00443305" w:rsidRPr="005731C5" w:rsidRDefault="00443305" w:rsidP="0044330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03A99D14" w14:textId="77777777" w:rsidR="00443305" w:rsidRPr="005731C5" w:rsidRDefault="00443305" w:rsidP="00443305">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1CFBAAA9" w14:textId="77777777" w:rsidR="00443305" w:rsidRPr="005731C5" w:rsidRDefault="00443305" w:rsidP="00443305">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7DCED72E" w14:textId="77777777" w:rsidR="00443305" w:rsidRPr="005731C5" w:rsidRDefault="00443305" w:rsidP="00443305">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0321EBFD" w14:textId="77777777" w:rsidR="00443305" w:rsidRPr="005731C5" w:rsidRDefault="00443305" w:rsidP="00443305">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4766E828" w14:textId="77777777" w:rsidR="00443305" w:rsidRPr="005731C5" w:rsidRDefault="00443305" w:rsidP="00443305">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51E5168E" w14:textId="77777777" w:rsidR="00443305" w:rsidRPr="005731C5" w:rsidRDefault="00443305" w:rsidP="00443305">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5C9F3620"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62EC6315"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21A20754"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5FFFEE2A"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7860BA7D"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31DF4991"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5E1618C4"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10C0EFEC"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54C0E69B"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lastRenderedPageBreak/>
                    <w:t>Use and Manage Information (4.B.1, 4.B.3)</w:t>
                  </w:r>
                </w:p>
                <w:p w14:paraId="075BB928"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Adapt to Change (7.A.1)</w:t>
                  </w:r>
                </w:p>
                <w:p w14:paraId="64DAD5C6"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3A47E725"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Goals and Time (8.A.3)</w:t>
                  </w:r>
                </w:p>
                <w:p w14:paraId="737B4497"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5B034000" w14:textId="77777777" w:rsidR="00443305" w:rsidRPr="005731C5" w:rsidRDefault="00443305" w:rsidP="00443305">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26BB369D" w14:textId="77777777" w:rsidR="00443305" w:rsidRPr="00934C90" w:rsidRDefault="00443305" w:rsidP="00443305">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Interact Effectively with Others (9.A.1, 9.A.2)</w:t>
                  </w:r>
                </w:p>
                <w:p w14:paraId="772AED1D" w14:textId="77777777" w:rsidR="00443305" w:rsidRPr="00934C90" w:rsidRDefault="00443305" w:rsidP="00443305">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 xml:space="preserve">Work Effectively in Diverse Teams (9.B.1, 9.B.2)  </w:t>
                  </w:r>
                </w:p>
                <w:p w14:paraId="44D767B2" w14:textId="77777777" w:rsidR="00443305" w:rsidRPr="00934C90" w:rsidRDefault="00443305" w:rsidP="00443305">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Guide and Lead Others (11.A.1, 11.A.2)</w:t>
                  </w:r>
                </w:p>
                <w:p w14:paraId="16B202BD" w14:textId="77777777" w:rsidR="00443305" w:rsidRPr="005731C5" w:rsidRDefault="00443305" w:rsidP="00443305">
                  <w:pPr>
                    <w:rPr>
                      <w:rFonts w:ascii="Segoe UI" w:hAnsi="Segoe UI" w:cs="Segoe UI"/>
                      <w:b/>
                      <w:sz w:val="22"/>
                      <w:szCs w:val="22"/>
                    </w:rPr>
                  </w:pPr>
                  <w:r w:rsidRPr="00934C90">
                    <w:rPr>
                      <w:rFonts w:ascii="Segoe UI" w:eastAsiaTheme="minorHAnsi" w:hAnsi="Segoe UI" w:cs="Segoe UI"/>
                      <w:bCs/>
                      <w:color w:val="000000"/>
                      <w:sz w:val="22"/>
                      <w:szCs w:val="22"/>
                    </w:rPr>
                    <w:t>Be Responsible to Others (11.B.1)</w:t>
                  </w:r>
                </w:p>
              </w:tc>
            </w:tr>
          </w:tbl>
          <w:p w14:paraId="464BF253" w14:textId="59085461" w:rsidR="00443305" w:rsidRPr="00DF410F" w:rsidRDefault="00443305" w:rsidP="00443305">
            <w:pPr>
              <w:rPr>
                <w:rFonts w:ascii="Segoe UI" w:hAnsi="Segoe UI" w:cs="Segoe UI"/>
                <w:b/>
                <w:sz w:val="22"/>
                <w:szCs w:val="22"/>
              </w:rPr>
            </w:pPr>
          </w:p>
        </w:tc>
      </w:tr>
      <w:tr w:rsidR="006D4A50" w:rsidRPr="005C6A76" w14:paraId="292CA76B" w14:textId="77777777" w:rsidTr="006D4A50">
        <w:trPr>
          <w:trHeight w:val="170"/>
          <w:jc w:val="center"/>
        </w:trPr>
        <w:tc>
          <w:tcPr>
            <w:tcW w:w="15019" w:type="dxa"/>
            <w:gridSpan w:val="2"/>
            <w:shd w:val="clear" w:color="auto" w:fill="auto"/>
          </w:tcPr>
          <w:p w14:paraId="034A428E" w14:textId="77777777" w:rsidR="006D4A50" w:rsidRPr="00DF410F" w:rsidRDefault="006D4A50" w:rsidP="006D4A50">
            <w:pPr>
              <w:rPr>
                <w:rFonts w:ascii="Segoe UI" w:hAnsi="Segoe UI" w:cs="Segoe UI"/>
                <w:sz w:val="22"/>
                <w:szCs w:val="22"/>
              </w:rPr>
            </w:pPr>
            <w:r w:rsidRPr="00DF410F">
              <w:rPr>
                <w:rFonts w:ascii="Segoe UI" w:hAnsi="Segoe UI" w:cs="Segoe UI"/>
                <w:b/>
                <w:sz w:val="22"/>
                <w:szCs w:val="22"/>
              </w:rPr>
              <w:lastRenderedPageBreak/>
              <w:t>Industry Standards and/or Competencies</w:t>
            </w:r>
            <w:r w:rsidRPr="00DF410F">
              <w:rPr>
                <w:rFonts w:ascii="Segoe UI" w:hAnsi="Segoe UI" w:cs="Segoe UI"/>
                <w:sz w:val="22"/>
                <w:szCs w:val="22"/>
              </w:rPr>
              <w:t>:</w:t>
            </w:r>
          </w:p>
          <w:p w14:paraId="2408DC01" w14:textId="77777777" w:rsidR="00DF410F" w:rsidRPr="00DF410F" w:rsidRDefault="00DF410F" w:rsidP="00DF410F">
            <w:pPr>
              <w:rPr>
                <w:rFonts w:ascii="Segoe UI" w:hAnsi="Segoe UI" w:cs="Segoe UI"/>
                <w:sz w:val="22"/>
                <w:szCs w:val="22"/>
              </w:rPr>
            </w:pPr>
            <w:r w:rsidRPr="00DF410F">
              <w:rPr>
                <w:rFonts w:ascii="Segoe UI" w:hAnsi="Segoe UI" w:cs="Segoe UI"/>
                <w:sz w:val="22"/>
                <w:szCs w:val="22"/>
              </w:rPr>
              <w:t>Student will be able to:</w:t>
            </w:r>
          </w:p>
          <w:p w14:paraId="02ECD953"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State the seven phases in logical troubleshooting in the proper sequence.</w:t>
            </w:r>
          </w:p>
          <w:p w14:paraId="5359F927"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Define in their own words each phase of the seven-phase troubleshooting process.</w:t>
            </w:r>
          </w:p>
          <w:p w14:paraId="3DB82942"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State the advantages of using this logical troubleshooting process.</w:t>
            </w:r>
          </w:p>
          <w:p w14:paraId="5D139C85"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Explain how to distinguish between intermittent symptoms and reproducible symptoms.</w:t>
            </w:r>
          </w:p>
          <w:p w14:paraId="54688876"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Differentiate between symptom recognition and symptom elaboration.</w:t>
            </w:r>
          </w:p>
          <w:p w14:paraId="4947F128"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Evaluate the advantages of keeping a troubleshooting log.</w:t>
            </w:r>
          </w:p>
          <w:p w14:paraId="67FB60A6"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Describe the types of information that are normally recorded in a troubleshooting log.</w:t>
            </w:r>
          </w:p>
          <w:p w14:paraId="31B7A755"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Articulate the questions that need to be asked during the troubleshooting tech’s face-to-face interview with the operator.</w:t>
            </w:r>
          </w:p>
          <w:p w14:paraId="6D9B3859"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Describe the correct way to record operator speculation about the root cause problem.</w:t>
            </w:r>
          </w:p>
          <w:p w14:paraId="76CDB1AE"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Distinguish between electrical schematics and wiring diagrams.</w:t>
            </w:r>
          </w:p>
          <w:p w14:paraId="4C264A16"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73F4FACA"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Order the tests and checks logically, once the probable faulty functions have been listed.</w:t>
            </w:r>
          </w:p>
          <w:p w14:paraId="18461E8E" w14:textId="77777777" w:rsidR="00DF410F" w:rsidRPr="00DF410F" w:rsidRDefault="00DF410F" w:rsidP="00501B56">
            <w:pPr>
              <w:pStyle w:val="ListParagraph"/>
              <w:numPr>
                <w:ilvl w:val="0"/>
                <w:numId w:val="52"/>
              </w:numPr>
              <w:rPr>
                <w:rFonts w:ascii="Segoe UI" w:hAnsi="Segoe UI" w:cs="Segoe UI"/>
                <w:sz w:val="22"/>
                <w:szCs w:val="22"/>
              </w:rPr>
            </w:pPr>
            <w:r w:rsidRPr="00DF410F">
              <w:rPr>
                <w:rFonts w:ascii="Segoe UI" w:hAnsi="Segoe UI" w:cs="Segoe UI"/>
                <w:sz w:val="22"/>
                <w:szCs w:val="22"/>
              </w:rPr>
              <w:t>Specify the questions that must be answered to confirm that the problem and associated symptoms have been corrected.</w:t>
            </w:r>
          </w:p>
          <w:p w14:paraId="550EFB23" w14:textId="77777777" w:rsidR="00DF410F" w:rsidRPr="00DF410F" w:rsidRDefault="00DF410F" w:rsidP="00501B56">
            <w:pPr>
              <w:pStyle w:val="ListParagraph"/>
              <w:numPr>
                <w:ilvl w:val="0"/>
                <w:numId w:val="52"/>
              </w:numPr>
              <w:rPr>
                <w:rFonts w:ascii="Segoe UI" w:hAnsi="Segoe UI" w:cs="Segoe UI"/>
                <w:sz w:val="22"/>
                <w:szCs w:val="22"/>
              </w:rPr>
            </w:pPr>
            <w:r w:rsidRPr="00DF410F">
              <w:rPr>
                <w:rFonts w:ascii="Segoe UI" w:hAnsi="Segoe UI" w:cs="Segoe UI"/>
                <w:sz w:val="22"/>
                <w:szCs w:val="22"/>
              </w:rPr>
              <w:t>Recommend actions to prevent future problems.</w:t>
            </w:r>
          </w:p>
          <w:p w14:paraId="3AC5477B" w14:textId="77777777" w:rsidR="00DF410F" w:rsidRPr="00DF410F" w:rsidRDefault="00DF410F" w:rsidP="00DF410F">
            <w:pPr>
              <w:pStyle w:val="LPBullet1"/>
              <w:spacing w:after="0" w:line="240" w:lineRule="auto"/>
              <w:rPr>
                <w:rFonts w:ascii="Segoe UI" w:hAnsi="Segoe UI" w:cs="Segoe UI"/>
                <w:b/>
                <w:sz w:val="22"/>
                <w:szCs w:val="22"/>
              </w:rPr>
            </w:pPr>
            <w:r w:rsidRPr="00DF410F">
              <w:rPr>
                <w:rFonts w:ascii="Segoe UI" w:hAnsi="Segoe UI" w:cs="Segoe UI"/>
                <w:sz w:val="22"/>
                <w:szCs w:val="22"/>
              </w:rPr>
              <w:t>Research, design, create and prepare informal documents suitable for the workplace.</w:t>
            </w:r>
          </w:p>
          <w:p w14:paraId="3D540463" w14:textId="77777777" w:rsidR="00DF410F" w:rsidRPr="00DF410F" w:rsidRDefault="00DF410F" w:rsidP="00DF410F">
            <w:pPr>
              <w:pStyle w:val="LPBullet1"/>
              <w:spacing w:after="0" w:line="240" w:lineRule="auto"/>
              <w:rPr>
                <w:rFonts w:ascii="Segoe UI" w:hAnsi="Segoe UI" w:cs="Segoe UI"/>
                <w:b/>
                <w:sz w:val="22"/>
                <w:szCs w:val="22"/>
              </w:rPr>
            </w:pPr>
            <w:r w:rsidRPr="00DF410F">
              <w:rPr>
                <w:rFonts w:ascii="Segoe UI" w:hAnsi="Segoe UI" w:cs="Segoe UI"/>
                <w:sz w:val="22"/>
                <w:szCs w:val="22"/>
              </w:rPr>
              <w:t>Interact collaboratively with other students to complete the activity assignment.</w:t>
            </w:r>
          </w:p>
          <w:p w14:paraId="5B392779" w14:textId="77777777" w:rsidR="00DF410F" w:rsidRPr="00DF410F" w:rsidRDefault="00DF410F" w:rsidP="00DF410F">
            <w:pPr>
              <w:pStyle w:val="LPBullet1"/>
              <w:spacing w:after="0" w:line="240" w:lineRule="auto"/>
              <w:rPr>
                <w:rFonts w:ascii="Segoe UI" w:hAnsi="Segoe UI" w:cs="Segoe UI"/>
                <w:b/>
                <w:sz w:val="22"/>
                <w:szCs w:val="22"/>
              </w:rPr>
            </w:pPr>
            <w:r w:rsidRPr="00DF410F">
              <w:rPr>
                <w:rFonts w:ascii="Segoe UI" w:hAnsi="Segoe UI" w:cs="Segoe UI"/>
                <w:sz w:val="22"/>
                <w:szCs w:val="22"/>
              </w:rPr>
              <w:t>Design a usable, clear, accessible document to capture relevant information needed to reconstruct the troubleshooting process</w:t>
            </w:r>
          </w:p>
          <w:p w14:paraId="3AAC412C" w14:textId="77777777" w:rsidR="00DF410F" w:rsidRPr="00DF410F" w:rsidRDefault="00DF410F" w:rsidP="00DF410F">
            <w:pPr>
              <w:pStyle w:val="LPBullet1"/>
              <w:spacing w:after="0" w:line="240" w:lineRule="auto"/>
              <w:rPr>
                <w:rFonts w:ascii="Segoe UI" w:hAnsi="Segoe UI" w:cs="Segoe UI"/>
                <w:b/>
                <w:sz w:val="22"/>
                <w:szCs w:val="22"/>
              </w:rPr>
            </w:pPr>
            <w:r w:rsidRPr="00DF410F">
              <w:rPr>
                <w:rFonts w:ascii="Segoe UI" w:hAnsi="Segoe UI" w:cs="Segoe UI"/>
                <w:sz w:val="22"/>
                <w:szCs w:val="22"/>
              </w:rPr>
              <w:t>Evaluate their documents to be sure that the documents fulfill their purpose and to ensure that they can be revised if necessary.</w:t>
            </w:r>
          </w:p>
          <w:p w14:paraId="7D4D0441"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Evaluate a case study and identify the proper sequence of the seven phases in logical troubleshooting.</w:t>
            </w:r>
          </w:p>
          <w:p w14:paraId="0EA93890"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Sequence and undertake each phase of the seven-phase troubleshooting process while conducting a hands-on troubleshooting activity.</w:t>
            </w:r>
          </w:p>
          <w:p w14:paraId="0CEBA509"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Record data, actions, assumptions, findings, tests, and results in a troubleshooting log.</w:t>
            </w:r>
          </w:p>
          <w:p w14:paraId="47271100"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Predict a root cause based upon symptoms.</w:t>
            </w:r>
          </w:p>
          <w:p w14:paraId="40C418D2"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Evaluate observations to determine the actual root cause of a faulty symptom.</w:t>
            </w:r>
          </w:p>
          <w:p w14:paraId="4E1DED0A"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lastRenderedPageBreak/>
              <w:t>Interact collaboratively with other students to complete the activity assignment.</w:t>
            </w:r>
          </w:p>
          <w:p w14:paraId="6D1B67C1"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Define the concept of Root Cause Analysis.</w:t>
            </w:r>
          </w:p>
          <w:p w14:paraId="4F68501F"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List the steps for performing Root Cause Analysis.</w:t>
            </w:r>
          </w:p>
          <w:p w14:paraId="6FD69C96"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Explain what is meant in Root Cause Analysis by the term “defining the problem.”</w:t>
            </w:r>
          </w:p>
          <w:p w14:paraId="174212D7"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Describe ways that evidence and data are gathered for analysis.</w:t>
            </w:r>
          </w:p>
          <w:p w14:paraId="5CD98EC1"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Summarize the various basic tools and methods available for performing root cause analysis.</w:t>
            </w:r>
          </w:p>
          <w:p w14:paraId="21467B59"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Compare and explain examples of the “Five Whys” technique.</w:t>
            </w:r>
          </w:p>
          <w:p w14:paraId="27F6DB20"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Apply the “Five Whys” technique to determine the root cause of a problem.</w:t>
            </w:r>
          </w:p>
          <w:p w14:paraId="444133A4"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Draw a blank example of a Fishbone/Ishikawa diagram.</w:t>
            </w:r>
          </w:p>
          <w:p w14:paraId="1466EC54"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Explain how a Fishbone diagram allows troubleshooters to determine root causes and contributing factors that create a fault or symptom.</w:t>
            </w:r>
          </w:p>
          <w:p w14:paraId="4B850C82"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Identify a Pareto chart and indicate the root causes displayed that have the biggest negative impact on quality or the manufacturing process.</w:t>
            </w:r>
          </w:p>
          <w:p w14:paraId="4A3DC7B2"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Recognize features of the Six Sigma approach and explain the acronym DAMAIC.</w:t>
            </w:r>
          </w:p>
          <w:p w14:paraId="3F22C3CB"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Sequence and undertake each phase of the seven-phase troubleshooting process while conducting a hands-on troubleshooting activity on a multisystem machine (leaf blower).</w:t>
            </w:r>
          </w:p>
          <w:p w14:paraId="33BE0B34"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Record data, actions, assumptions, findings, tests, and results in a troubleshooting log.</w:t>
            </w:r>
          </w:p>
          <w:p w14:paraId="1CC0962C"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Predict a root cause based upon symptoms.</w:t>
            </w:r>
          </w:p>
          <w:p w14:paraId="234DC604"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Evaluate observations to determine the actual root cause of a faulty symptom.</w:t>
            </w:r>
          </w:p>
          <w:p w14:paraId="79B24B7C"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Determine corrective action to eliminate the root cause of the symptom.</w:t>
            </w:r>
          </w:p>
          <w:p w14:paraId="4806D18D" w14:textId="77777777" w:rsidR="00DF410F" w:rsidRPr="00DF410F" w:rsidRDefault="00DF410F" w:rsidP="00DF410F">
            <w:pPr>
              <w:pStyle w:val="LPBullet1"/>
              <w:spacing w:after="0" w:line="240" w:lineRule="auto"/>
              <w:rPr>
                <w:rFonts w:ascii="Segoe UI" w:hAnsi="Segoe UI" w:cs="Segoe UI"/>
                <w:sz w:val="22"/>
                <w:szCs w:val="22"/>
              </w:rPr>
            </w:pPr>
            <w:r w:rsidRPr="00DF410F">
              <w:rPr>
                <w:rFonts w:ascii="Segoe UI" w:hAnsi="Segoe UI" w:cs="Segoe UI"/>
                <w:sz w:val="22"/>
                <w:szCs w:val="22"/>
              </w:rPr>
              <w:t>Interact collaboratively with other students to complete the activity assignment.</w:t>
            </w:r>
          </w:p>
          <w:p w14:paraId="52E7FEF4" w14:textId="743D6BD9" w:rsidR="006D4A50" w:rsidRPr="00DF410F" w:rsidRDefault="006D4A50" w:rsidP="006D4A50">
            <w:pPr>
              <w:rPr>
                <w:rFonts w:ascii="Segoe UI" w:hAnsi="Segoe UI" w:cs="Segoe UI"/>
                <w:color w:val="000000"/>
                <w:sz w:val="22"/>
                <w:szCs w:val="22"/>
              </w:rPr>
            </w:pPr>
            <w:r w:rsidRPr="00DF410F">
              <w:rPr>
                <w:rFonts w:ascii="Segoe UI" w:hAnsi="Segoe UI" w:cs="Segoe UI"/>
                <w:b/>
                <w:color w:val="000000"/>
                <w:sz w:val="22"/>
                <w:szCs w:val="22"/>
              </w:rPr>
              <w:t xml:space="preserve"> </w:t>
            </w:r>
          </w:p>
        </w:tc>
      </w:tr>
      <w:tr w:rsidR="008F13BD" w:rsidRPr="005C6A76" w14:paraId="1F2557FA"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4D2B01" w14:paraId="18AF53FA" w14:textId="77777777" w:rsidTr="00E2699B">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4D2B01" w14:paraId="2243E1F0"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4D2B01" w14:paraId="23392E74"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4D2B01" w14:paraId="7A4F8887" w14:textId="77777777" w:rsidTr="00F22D65">
                                <w:trPr>
                                  <w:trHeight w:val="206"/>
                                  <w:jc w:val="center"/>
                                </w:trPr>
                                <w:tc>
                                  <w:tcPr>
                                    <w:tcW w:w="15019" w:type="dxa"/>
                                    <w:shd w:val="pct15" w:color="auto" w:fill="auto"/>
                                    <w:vAlign w:val="bottom"/>
                                  </w:tcPr>
                                  <w:p w14:paraId="11801919" w14:textId="77777777" w:rsidR="008F13BD" w:rsidRPr="004D2B01" w:rsidRDefault="008F13BD" w:rsidP="008F13BD">
                                    <w:pPr>
                                      <w:jc w:val="center"/>
                                      <w:rPr>
                                        <w:rFonts w:ascii="Segoe UI" w:hAnsi="Segoe UI" w:cs="Segoe UI"/>
                                        <w:b/>
                                        <w:color w:val="000000"/>
                                        <w:sz w:val="22"/>
                                        <w:szCs w:val="22"/>
                                      </w:rPr>
                                    </w:pPr>
                                    <w:r w:rsidRPr="004D2B01">
                                      <w:rPr>
                                        <w:rFonts w:ascii="Segoe UI" w:hAnsi="Segoe UI" w:cs="Segoe UI"/>
                                        <w:b/>
                                        <w:color w:val="000000"/>
                                        <w:sz w:val="22"/>
                                        <w:szCs w:val="22"/>
                                      </w:rPr>
                                      <w:lastRenderedPageBreak/>
                                      <w:t>Aligned Washington State Academic Standards</w:t>
                                    </w:r>
                                  </w:p>
                                </w:tc>
                              </w:tr>
                              <w:tr w:rsidR="008F13BD" w:rsidRPr="004D2B01" w14:paraId="75628BE6" w14:textId="77777777" w:rsidTr="00F22D65">
                                <w:trPr>
                                  <w:trHeight w:val="206"/>
                                  <w:jc w:val="center"/>
                                </w:trPr>
                                <w:tc>
                                  <w:tcPr>
                                    <w:tcW w:w="15019" w:type="dxa"/>
                                    <w:shd w:val="clear" w:color="auto" w:fill="auto"/>
                                    <w:vAlign w:val="bottom"/>
                                  </w:tcPr>
                                  <w:p w14:paraId="5835A8F0" w14:textId="77777777" w:rsidR="008F13BD" w:rsidRPr="004D2B01" w:rsidRDefault="008F13BD" w:rsidP="008F13BD">
                                    <w:pPr>
                                      <w:pStyle w:val="TableParagraph"/>
                                      <w:spacing w:before="3"/>
                                      <w:ind w:left="99"/>
                                      <w:rPr>
                                        <w:rFonts w:ascii="Segoe UI" w:eastAsia="Arial" w:hAnsi="Segoe UI" w:cs="Segoe UI"/>
                                      </w:rPr>
                                    </w:pPr>
                                    <w:r w:rsidRPr="004D2B01">
                                      <w:rPr>
                                        <w:rFonts w:ascii="Segoe UI" w:hAnsi="Segoe UI" w:cs="Segoe UI"/>
                                        <w:w w:val="105"/>
                                      </w:rPr>
                                      <w:t>Washington</w:t>
                                    </w:r>
                                    <w:r w:rsidRPr="004D2B01">
                                      <w:rPr>
                                        <w:rFonts w:ascii="Segoe UI" w:hAnsi="Segoe UI" w:cs="Segoe UI"/>
                                        <w:spacing w:val="-8"/>
                                        <w:w w:val="105"/>
                                      </w:rPr>
                                      <w:t xml:space="preserve"> </w:t>
                                    </w:r>
                                    <w:r w:rsidRPr="004D2B01">
                                      <w:rPr>
                                        <w:rFonts w:ascii="Segoe UI" w:hAnsi="Segoe UI" w:cs="Segoe UI"/>
                                        <w:w w:val="105"/>
                                      </w:rPr>
                                      <w:t>state</w:t>
                                    </w:r>
                                    <w:r w:rsidRPr="004D2B01">
                                      <w:rPr>
                                        <w:rFonts w:ascii="Segoe UI" w:hAnsi="Segoe UI" w:cs="Segoe UI"/>
                                        <w:spacing w:val="-8"/>
                                        <w:w w:val="105"/>
                                      </w:rPr>
                                      <w:t xml:space="preserve"> ELA </w:t>
                                    </w:r>
                                    <w:r w:rsidRPr="004D2B01">
                                      <w:rPr>
                                        <w:rFonts w:ascii="Segoe UI" w:hAnsi="Segoe UI" w:cs="Segoe UI"/>
                                        <w:w w:val="105"/>
                                      </w:rPr>
                                      <w:t>standards</w:t>
                                    </w:r>
                                    <w:r w:rsidRPr="004D2B01">
                                      <w:rPr>
                                        <w:rFonts w:ascii="Segoe UI" w:hAnsi="Segoe UI" w:cs="Segoe UI"/>
                                        <w:spacing w:val="-7"/>
                                        <w:w w:val="105"/>
                                      </w:rPr>
                                      <w:t xml:space="preserve"> </w:t>
                                    </w:r>
                                    <w:r w:rsidRPr="004D2B01">
                                      <w:rPr>
                                        <w:rFonts w:ascii="Segoe UI" w:hAnsi="Segoe UI" w:cs="Segoe UI"/>
                                        <w:spacing w:val="1"/>
                                        <w:w w:val="105"/>
                                      </w:rPr>
                                      <w:t>were</w:t>
                                    </w:r>
                                    <w:r w:rsidRPr="004D2B01">
                                      <w:rPr>
                                        <w:rFonts w:ascii="Segoe UI" w:hAnsi="Segoe UI" w:cs="Segoe UI"/>
                                        <w:spacing w:val="-8"/>
                                        <w:w w:val="105"/>
                                      </w:rPr>
                                      <w:t xml:space="preserve"> </w:t>
                                    </w:r>
                                    <w:r w:rsidRPr="004D2B01">
                                      <w:rPr>
                                        <w:rFonts w:ascii="Segoe UI" w:hAnsi="Segoe UI" w:cs="Segoe UI"/>
                                        <w:w w:val="105"/>
                                      </w:rPr>
                                      <w:t>not</w:t>
                                    </w:r>
                                    <w:r w:rsidRPr="004D2B01">
                                      <w:rPr>
                                        <w:rFonts w:ascii="Segoe UI" w:hAnsi="Segoe UI" w:cs="Segoe UI"/>
                                        <w:spacing w:val="-8"/>
                                        <w:w w:val="105"/>
                                      </w:rPr>
                                      <w:t xml:space="preserve"> </w:t>
                                    </w:r>
                                    <w:r w:rsidRPr="004D2B01">
                                      <w:rPr>
                                        <w:rFonts w:ascii="Segoe UI" w:hAnsi="Segoe UI" w:cs="Segoe UI"/>
                                        <w:w w:val="105"/>
                                      </w:rPr>
                                      <w:t>identified</w:t>
                                    </w:r>
                                    <w:r w:rsidRPr="004D2B01">
                                      <w:rPr>
                                        <w:rFonts w:ascii="Segoe UI" w:hAnsi="Segoe UI" w:cs="Segoe UI"/>
                                        <w:spacing w:val="-8"/>
                                        <w:w w:val="105"/>
                                      </w:rPr>
                                      <w:t xml:space="preserve"> </w:t>
                                    </w:r>
                                    <w:r w:rsidRPr="004D2B01">
                                      <w:rPr>
                                        <w:rFonts w:ascii="Segoe UI" w:hAnsi="Segoe UI" w:cs="Segoe UI"/>
                                        <w:w w:val="105"/>
                                      </w:rPr>
                                      <w:t>for</w:t>
                                    </w:r>
                                    <w:r w:rsidRPr="004D2B01">
                                      <w:rPr>
                                        <w:rFonts w:ascii="Segoe UI" w:hAnsi="Segoe UI" w:cs="Segoe UI"/>
                                        <w:spacing w:val="-8"/>
                                        <w:w w:val="105"/>
                                      </w:rPr>
                                      <w:t xml:space="preserve"> </w:t>
                                    </w:r>
                                    <w:r w:rsidRPr="004D2B01">
                                      <w:rPr>
                                        <w:rFonts w:ascii="Segoe UI" w:hAnsi="Segoe UI" w:cs="Segoe UI"/>
                                        <w:w w:val="105"/>
                                      </w:rPr>
                                      <w:t>this</w:t>
                                    </w:r>
                                    <w:r w:rsidRPr="004D2B01">
                                      <w:rPr>
                                        <w:rFonts w:ascii="Segoe UI" w:hAnsi="Segoe UI" w:cs="Segoe UI"/>
                                        <w:spacing w:val="-8"/>
                                        <w:w w:val="105"/>
                                      </w:rPr>
                                      <w:t xml:space="preserve"> </w:t>
                                    </w:r>
                                    <w:r w:rsidRPr="004D2B01">
                                      <w:rPr>
                                        <w:rFonts w:ascii="Segoe UI" w:hAnsi="Segoe UI" w:cs="Segoe UI"/>
                                        <w:w w:val="105"/>
                                      </w:rPr>
                                      <w:t>unit</w:t>
                                    </w:r>
                                    <w:r w:rsidRPr="004D2B01">
                                      <w:rPr>
                                        <w:rFonts w:ascii="Segoe UI" w:hAnsi="Segoe UI" w:cs="Segoe UI"/>
                                        <w:spacing w:val="-9"/>
                                        <w:w w:val="105"/>
                                      </w:rPr>
                                      <w:t xml:space="preserve"> </w:t>
                                    </w:r>
                                    <w:r w:rsidRPr="004D2B01">
                                      <w:rPr>
                                        <w:rFonts w:ascii="Segoe UI" w:hAnsi="Segoe UI" w:cs="Segoe UI"/>
                                        <w:w w:val="105"/>
                                      </w:rPr>
                                      <w:t>but</w:t>
                                    </w:r>
                                    <w:r w:rsidRPr="004D2B01">
                                      <w:rPr>
                                        <w:rFonts w:ascii="Segoe UI" w:hAnsi="Segoe UI" w:cs="Segoe UI"/>
                                        <w:spacing w:val="-8"/>
                                        <w:w w:val="105"/>
                                      </w:rPr>
                                      <w:t xml:space="preserve"> </w:t>
                                    </w:r>
                                    <w:r w:rsidRPr="004D2B01">
                                      <w:rPr>
                                        <w:rFonts w:ascii="Segoe UI" w:hAnsi="Segoe UI" w:cs="Segoe UI"/>
                                        <w:spacing w:val="1"/>
                                        <w:w w:val="105"/>
                                      </w:rPr>
                                      <w:t>may</w:t>
                                    </w:r>
                                    <w:r w:rsidRPr="004D2B01">
                                      <w:rPr>
                                        <w:rFonts w:ascii="Segoe UI" w:hAnsi="Segoe UI" w:cs="Segoe UI"/>
                                        <w:spacing w:val="-8"/>
                                        <w:w w:val="105"/>
                                      </w:rPr>
                                      <w:t xml:space="preserve"> </w:t>
                                    </w:r>
                                    <w:r w:rsidRPr="004D2B01">
                                      <w:rPr>
                                        <w:rFonts w:ascii="Segoe UI" w:hAnsi="Segoe UI" w:cs="Segoe UI"/>
                                        <w:w w:val="105"/>
                                      </w:rPr>
                                      <w:t>be</w:t>
                                    </w:r>
                                    <w:r w:rsidRPr="004D2B01">
                                      <w:rPr>
                                        <w:rFonts w:ascii="Segoe UI" w:hAnsi="Segoe UI" w:cs="Segoe UI"/>
                                        <w:spacing w:val="-7"/>
                                        <w:w w:val="105"/>
                                      </w:rPr>
                                      <w:t xml:space="preserve"> </w:t>
                                    </w:r>
                                    <w:r w:rsidRPr="004D2B01">
                                      <w:rPr>
                                        <w:rFonts w:ascii="Segoe UI" w:hAnsi="Segoe UI" w:cs="Segoe UI"/>
                                        <w:w w:val="105"/>
                                      </w:rPr>
                                      <w:t>added</w:t>
                                    </w:r>
                                    <w:r w:rsidRPr="004D2B01">
                                      <w:rPr>
                                        <w:rFonts w:ascii="Segoe UI" w:hAnsi="Segoe UI" w:cs="Segoe UI"/>
                                        <w:spacing w:val="-8"/>
                                        <w:w w:val="105"/>
                                      </w:rPr>
                                      <w:t xml:space="preserve"> </w:t>
                                    </w:r>
                                    <w:r w:rsidRPr="004D2B01">
                                      <w:rPr>
                                        <w:rFonts w:ascii="Segoe UI" w:hAnsi="Segoe UI" w:cs="Segoe UI"/>
                                        <w:w w:val="105"/>
                                      </w:rPr>
                                      <w:t>at</w:t>
                                    </w:r>
                                    <w:r w:rsidRPr="004D2B01">
                                      <w:rPr>
                                        <w:rFonts w:ascii="Segoe UI" w:hAnsi="Segoe UI" w:cs="Segoe UI"/>
                                        <w:spacing w:val="-8"/>
                                        <w:w w:val="105"/>
                                      </w:rPr>
                                      <w:t xml:space="preserve"> </w:t>
                                    </w:r>
                                    <w:r w:rsidRPr="004D2B01">
                                      <w:rPr>
                                        <w:rFonts w:ascii="Segoe UI" w:hAnsi="Segoe UI" w:cs="Segoe UI"/>
                                        <w:w w:val="105"/>
                                      </w:rPr>
                                      <w:t>the</w:t>
                                    </w:r>
                                    <w:r w:rsidRPr="004D2B01">
                                      <w:rPr>
                                        <w:rFonts w:ascii="Segoe UI" w:hAnsi="Segoe UI" w:cs="Segoe UI"/>
                                        <w:spacing w:val="-8"/>
                                        <w:w w:val="105"/>
                                      </w:rPr>
                                      <w:t xml:space="preserve"> </w:t>
                                    </w:r>
                                    <w:r w:rsidRPr="004D2B01">
                                      <w:rPr>
                                        <w:rFonts w:ascii="Segoe UI" w:hAnsi="Segoe UI" w:cs="Segoe UI"/>
                                        <w:w w:val="105"/>
                                      </w:rPr>
                                      <w:t>local</w:t>
                                    </w:r>
                                    <w:r w:rsidRPr="004D2B01">
                                      <w:rPr>
                                        <w:rFonts w:ascii="Segoe UI" w:hAnsi="Segoe UI" w:cs="Segoe UI"/>
                                        <w:spacing w:val="-8"/>
                                        <w:w w:val="105"/>
                                      </w:rPr>
                                      <w:t xml:space="preserve"> </w:t>
                                    </w:r>
                                    <w:r w:rsidRPr="004D2B01">
                                      <w:rPr>
                                        <w:rFonts w:ascii="Segoe UI" w:hAnsi="Segoe UI" w:cs="Segoe UI"/>
                                        <w:w w:val="105"/>
                                      </w:rPr>
                                      <w:t>level.</w:t>
                                    </w:r>
                                  </w:p>
                                  <w:p w14:paraId="1D9EEFCF" w14:textId="77777777" w:rsidR="008F13BD" w:rsidRPr="004D2B01" w:rsidRDefault="008F13BD" w:rsidP="008F13BD">
                                    <w:pPr>
                                      <w:rPr>
                                        <w:rFonts w:ascii="Segoe UI" w:hAnsi="Segoe UI" w:cs="Segoe UI"/>
                                        <w:b/>
                                        <w:color w:val="000000"/>
                                        <w:sz w:val="22"/>
                                        <w:szCs w:val="22"/>
                                      </w:rPr>
                                    </w:pPr>
                                  </w:p>
                                </w:tc>
                              </w:tr>
                            </w:tbl>
                            <w:p w14:paraId="609DDD21" w14:textId="77777777" w:rsidR="008F13BD" w:rsidRPr="004D2B01" w:rsidRDefault="008F13BD" w:rsidP="008F13BD">
                              <w:pPr>
                                <w:rPr>
                                  <w:rFonts w:ascii="Segoe UI" w:hAnsi="Segoe UI" w:cs="Segoe UI"/>
                                  <w:b/>
                                  <w:sz w:val="22"/>
                                  <w:szCs w:val="22"/>
                                </w:rPr>
                              </w:pPr>
                            </w:p>
                          </w:tc>
                        </w:tr>
                      </w:tbl>
                      <w:p w14:paraId="63B7EE75" w14:textId="77777777" w:rsidR="008F13BD" w:rsidRPr="004D2B01" w:rsidRDefault="008F13BD" w:rsidP="008F13BD">
                        <w:pPr>
                          <w:rPr>
                            <w:rFonts w:ascii="Segoe UI" w:hAnsi="Segoe UI" w:cs="Segoe UI"/>
                            <w:b/>
                            <w:sz w:val="22"/>
                            <w:szCs w:val="22"/>
                          </w:rPr>
                        </w:pPr>
                      </w:p>
                    </w:tc>
                  </w:tr>
                </w:tbl>
                <w:p w14:paraId="213F6917" w14:textId="77777777" w:rsidR="008F13BD" w:rsidRPr="004D2B01" w:rsidRDefault="008F13BD" w:rsidP="008F13BD">
                  <w:pPr>
                    <w:rPr>
                      <w:rFonts w:ascii="Segoe UI" w:hAnsi="Segoe UI" w:cs="Segoe UI"/>
                      <w:b/>
                      <w:sz w:val="22"/>
                      <w:szCs w:val="22"/>
                    </w:rPr>
                  </w:pPr>
                </w:p>
              </w:tc>
            </w:tr>
          </w:tbl>
          <w:p w14:paraId="311F7702" w14:textId="47047818" w:rsidR="008F13BD" w:rsidRPr="005C6A76" w:rsidRDefault="008F13BD" w:rsidP="008F13BD">
            <w:pPr>
              <w:rPr>
                <w:rFonts w:ascii="Segoe UI" w:hAnsi="Segoe UI" w:cs="Segoe UI"/>
                <w:b/>
                <w:color w:val="000000"/>
                <w:sz w:val="22"/>
                <w:szCs w:val="22"/>
              </w:rPr>
            </w:pPr>
          </w:p>
        </w:tc>
      </w:tr>
    </w:tbl>
    <w:p w14:paraId="0AE7BE78" w14:textId="434F3234" w:rsidR="006D4A50" w:rsidRDefault="006D4A50" w:rsidP="006D4A50">
      <w:pPr>
        <w:rPr>
          <w:rFonts w:ascii="Segoe UI" w:hAnsi="Segoe UI" w:cs="Segoe UI"/>
          <w:i/>
          <w:color w:val="FF6D14"/>
          <w:sz w:val="20"/>
          <w:szCs w:val="20"/>
        </w:rPr>
      </w:pPr>
    </w:p>
    <w:p w14:paraId="5045CBA8" w14:textId="20A2D2E9" w:rsidR="006D4A50" w:rsidRDefault="006D4A50" w:rsidP="006D4A50">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6D4A50" w:rsidRPr="005C6A76" w14:paraId="5786F4F6" w14:textId="77777777" w:rsidTr="006D4A50">
        <w:trPr>
          <w:trHeight w:val="215"/>
          <w:jc w:val="center"/>
        </w:trPr>
        <w:tc>
          <w:tcPr>
            <w:tcW w:w="10390" w:type="dxa"/>
            <w:shd w:val="pct15" w:color="auto" w:fill="auto"/>
            <w:vAlign w:val="bottom"/>
          </w:tcPr>
          <w:p w14:paraId="11F484F1" w14:textId="340666E9" w:rsidR="006D4A50" w:rsidRPr="00F11835" w:rsidRDefault="006D4A50" w:rsidP="006D4A5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B1FC6">
              <w:rPr>
                <w:rFonts w:ascii="Segoe UI" w:hAnsi="Segoe UI" w:cs="Segoe UI"/>
                <w:b/>
                <w:sz w:val="22"/>
                <w:szCs w:val="20"/>
              </w:rPr>
              <w:t>8</w:t>
            </w:r>
            <w:r w:rsidRPr="005C6A76">
              <w:rPr>
                <w:rFonts w:ascii="Segoe UI" w:hAnsi="Segoe UI" w:cs="Segoe UI"/>
                <w:b/>
                <w:sz w:val="22"/>
                <w:szCs w:val="20"/>
              </w:rPr>
              <w:t>:</w:t>
            </w:r>
            <w:r w:rsidR="003B1FC6">
              <w:rPr>
                <w:rFonts w:ascii="Segoe UI" w:hAnsi="Segoe UI" w:cs="Segoe UI"/>
                <w:b/>
                <w:sz w:val="22"/>
                <w:szCs w:val="20"/>
              </w:rPr>
              <w:t xml:space="preserve"> </w:t>
            </w:r>
            <w:r w:rsidR="003B1FC6" w:rsidRPr="002365D0">
              <w:rPr>
                <w:rFonts w:ascii="Segoe UI" w:hAnsi="Segoe UI" w:cs="Segoe UI"/>
                <w:bCs/>
                <w:sz w:val="22"/>
                <w:szCs w:val="20"/>
              </w:rPr>
              <w:t>Lean/Manufacturing Processes and Principles</w:t>
            </w:r>
            <w:r w:rsidRPr="001241A7">
              <w:rPr>
                <w:rFonts w:ascii="Segoe UI" w:hAnsi="Segoe UI" w:cs="Segoe UI"/>
                <w:bCs/>
                <w:sz w:val="22"/>
                <w:szCs w:val="20"/>
              </w:rPr>
              <w:t xml:space="preserve">  </w:t>
            </w:r>
          </w:p>
        </w:tc>
        <w:tc>
          <w:tcPr>
            <w:tcW w:w="4629" w:type="dxa"/>
            <w:shd w:val="pct15" w:color="auto" w:fill="auto"/>
            <w:vAlign w:val="bottom"/>
          </w:tcPr>
          <w:p w14:paraId="6C9CD43C" w14:textId="3FC026E4" w:rsidR="006D4A50" w:rsidRPr="003B1FC6" w:rsidRDefault="006D4A50" w:rsidP="006D4A5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B1FC6" w:rsidRPr="002365D0">
              <w:rPr>
                <w:rFonts w:ascii="Segoe UI" w:hAnsi="Segoe UI" w:cs="Segoe UI"/>
                <w:bCs/>
                <w:sz w:val="22"/>
                <w:szCs w:val="20"/>
              </w:rPr>
              <w:t>35</w:t>
            </w:r>
          </w:p>
        </w:tc>
      </w:tr>
      <w:tr w:rsidR="006D4A50" w:rsidRPr="005C6A76" w14:paraId="37F02CA7" w14:textId="77777777" w:rsidTr="006D4A50">
        <w:trPr>
          <w:trHeight w:val="602"/>
          <w:jc w:val="center"/>
        </w:trPr>
        <w:tc>
          <w:tcPr>
            <w:tcW w:w="15019" w:type="dxa"/>
            <w:gridSpan w:val="2"/>
            <w:tcBorders>
              <w:bottom w:val="single" w:sz="4" w:space="0" w:color="auto"/>
            </w:tcBorders>
            <w:shd w:val="clear" w:color="auto" w:fill="auto"/>
          </w:tcPr>
          <w:p w14:paraId="467E930E" w14:textId="77777777" w:rsidR="006D4A50" w:rsidRDefault="006D4A50" w:rsidP="006D4A50">
            <w:pPr>
              <w:rPr>
                <w:rFonts w:ascii="Segoe UI" w:hAnsi="Segoe UI" w:cs="Segoe UI"/>
                <w:b/>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0DC62C5" w14:textId="77777777" w:rsidR="00DF410F" w:rsidRPr="007C4EDD" w:rsidRDefault="00DF410F" w:rsidP="00DF410F">
            <w:pPr>
              <w:rPr>
                <w:rFonts w:ascii="Segoe UI" w:hAnsi="Segoe UI" w:cs="Segoe UI"/>
                <w:sz w:val="22"/>
                <w:szCs w:val="22"/>
              </w:rPr>
            </w:pPr>
            <w:r w:rsidRPr="007C4EDD">
              <w:rPr>
                <w:rFonts w:ascii="Segoe UI" w:hAnsi="Segoe UI" w:cs="Segoe UI"/>
                <w:sz w:val="22"/>
                <w:szCs w:val="22"/>
              </w:rPr>
              <w:t xml:space="preserve">Assessments will be formal and informal, written, verbal and practical. </w:t>
            </w:r>
          </w:p>
          <w:p w14:paraId="21C5DB83" w14:textId="77777777" w:rsidR="00DF410F" w:rsidRPr="007C4EDD" w:rsidRDefault="00DF410F" w:rsidP="00DF410F">
            <w:pPr>
              <w:rPr>
                <w:rFonts w:ascii="Segoe UI" w:hAnsi="Segoe UI" w:cs="Segoe UI"/>
                <w:sz w:val="22"/>
                <w:szCs w:val="22"/>
              </w:rPr>
            </w:pPr>
            <w:r w:rsidRPr="007C4EDD">
              <w:rPr>
                <w:rFonts w:ascii="Segoe UI" w:hAnsi="Segoe UI" w:cs="Segoe UI"/>
                <w:sz w:val="22"/>
                <w:szCs w:val="22"/>
              </w:rPr>
              <w:t>Lesson 1:</w:t>
            </w:r>
          </w:p>
          <w:p w14:paraId="3E82F00E"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 xml:space="preserve">Article and Questions: ‘Castings vs. Foundry: What’s the Difference?’ by Brad Done </w:t>
            </w:r>
          </w:p>
          <w:p w14:paraId="404028A8"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Designing and Making Whistles</w:t>
            </w:r>
          </w:p>
          <w:p w14:paraId="786495D6"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Worksheet: Modeling Production</w:t>
            </w:r>
          </w:p>
          <w:p w14:paraId="45D526A8" w14:textId="77777777" w:rsidR="00DF410F" w:rsidRPr="007C4EDD" w:rsidRDefault="00DF410F" w:rsidP="00DF410F">
            <w:pPr>
              <w:pStyle w:val="PlainText"/>
              <w:rPr>
                <w:rFonts w:ascii="Segoe UI" w:hAnsi="Segoe UI" w:cs="Segoe UI"/>
                <w:szCs w:val="22"/>
              </w:rPr>
            </w:pPr>
            <w:r w:rsidRPr="007C4EDD">
              <w:rPr>
                <w:rFonts w:ascii="Segoe UI" w:hAnsi="Segoe UI" w:cs="Segoe UI"/>
                <w:szCs w:val="22"/>
              </w:rPr>
              <w:t xml:space="preserve">Lesson 2: </w:t>
            </w:r>
          </w:p>
          <w:p w14:paraId="1D38D4DF"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 xml:space="preserve">Reading: ‘Waste’ in Student Booklet, answer questions that follow. </w:t>
            </w:r>
          </w:p>
          <w:p w14:paraId="284B40AF"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 xml:space="preserve">Reading: ‘The Value of Time’ in Student Booklet, answer questions that follow. </w:t>
            </w:r>
          </w:p>
          <w:p w14:paraId="69FD52F6" w14:textId="77777777" w:rsidR="00DF410F" w:rsidRPr="007C4EDD" w:rsidRDefault="00DF410F" w:rsidP="00501B56">
            <w:pPr>
              <w:pStyle w:val="PlainText"/>
              <w:numPr>
                <w:ilvl w:val="0"/>
                <w:numId w:val="1"/>
              </w:numPr>
              <w:rPr>
                <w:rFonts w:ascii="Segoe UI" w:hAnsi="Segoe UI" w:cs="Segoe UI"/>
                <w:szCs w:val="22"/>
              </w:rPr>
            </w:pPr>
            <w:r w:rsidRPr="007C4EDD">
              <w:rPr>
                <w:rFonts w:ascii="Segoe UI" w:hAnsi="Segoe UI" w:cs="Segoe UI"/>
                <w:szCs w:val="22"/>
              </w:rPr>
              <w:t xml:space="preserve">Reading: ‘Team Evolution’ in Student Booklet, answer questions that follow. </w:t>
            </w:r>
          </w:p>
          <w:p w14:paraId="36649BF5" w14:textId="77777777" w:rsidR="00DF410F" w:rsidRPr="007C4EDD" w:rsidRDefault="00DF410F" w:rsidP="00501B56">
            <w:pPr>
              <w:pStyle w:val="PlainText"/>
              <w:numPr>
                <w:ilvl w:val="0"/>
                <w:numId w:val="1"/>
              </w:numPr>
              <w:rPr>
                <w:rFonts w:ascii="Segoe UI" w:hAnsi="Segoe UI" w:cs="Segoe UI"/>
                <w:bCs/>
                <w:szCs w:val="22"/>
              </w:rPr>
            </w:pPr>
            <w:r w:rsidRPr="007C4EDD">
              <w:rPr>
                <w:rFonts w:ascii="Segoe UI" w:hAnsi="Segoe UI" w:cs="Segoe UI"/>
                <w:bCs/>
                <w:szCs w:val="22"/>
              </w:rPr>
              <w:lastRenderedPageBreak/>
              <w:t xml:space="preserve">Marshmallow Game </w:t>
            </w:r>
          </w:p>
          <w:p w14:paraId="4CBFD1C2" w14:textId="77777777" w:rsidR="00DF410F" w:rsidRPr="007C4EDD" w:rsidRDefault="00DF410F" w:rsidP="00501B56">
            <w:pPr>
              <w:pStyle w:val="PlainText"/>
              <w:numPr>
                <w:ilvl w:val="0"/>
                <w:numId w:val="1"/>
              </w:numPr>
              <w:rPr>
                <w:rFonts w:ascii="Segoe UI" w:hAnsi="Segoe UI" w:cs="Segoe UI"/>
                <w:bCs/>
                <w:szCs w:val="22"/>
              </w:rPr>
            </w:pPr>
            <w:r w:rsidRPr="007C4EDD">
              <w:rPr>
                <w:rFonts w:ascii="Segoe UI" w:hAnsi="Segoe UI" w:cs="Segoe UI"/>
                <w:bCs/>
                <w:szCs w:val="22"/>
              </w:rPr>
              <w:t>Four Cup Activity.</w:t>
            </w:r>
          </w:p>
          <w:p w14:paraId="75DECB73" w14:textId="77777777" w:rsidR="00DF410F" w:rsidRPr="007C4EDD" w:rsidRDefault="00DF410F" w:rsidP="00501B56">
            <w:pPr>
              <w:pStyle w:val="PlainText"/>
              <w:numPr>
                <w:ilvl w:val="0"/>
                <w:numId w:val="1"/>
              </w:numPr>
              <w:rPr>
                <w:rFonts w:ascii="Segoe UI" w:hAnsi="Segoe UI" w:cs="Segoe UI"/>
                <w:bCs/>
                <w:szCs w:val="22"/>
              </w:rPr>
            </w:pPr>
            <w:r w:rsidRPr="007C4EDD">
              <w:rPr>
                <w:rFonts w:ascii="Segoe UI" w:hAnsi="Segoe UI" w:cs="Segoe UI"/>
                <w:bCs/>
                <w:szCs w:val="22"/>
              </w:rPr>
              <w:t xml:space="preserve">5S Game </w:t>
            </w:r>
          </w:p>
          <w:p w14:paraId="7F300205" w14:textId="77777777" w:rsidR="00DF410F" w:rsidRPr="007C4EDD" w:rsidRDefault="00DF410F" w:rsidP="00501B56">
            <w:pPr>
              <w:pStyle w:val="PlainText"/>
              <w:numPr>
                <w:ilvl w:val="0"/>
                <w:numId w:val="1"/>
              </w:numPr>
              <w:rPr>
                <w:rFonts w:ascii="Segoe UI" w:hAnsi="Segoe UI" w:cs="Segoe UI"/>
                <w:bCs/>
                <w:szCs w:val="22"/>
              </w:rPr>
            </w:pPr>
            <w:r w:rsidRPr="007C4EDD">
              <w:rPr>
                <w:rFonts w:ascii="Segoe UI" w:hAnsi="Segoe UI" w:cs="Segoe UI"/>
                <w:szCs w:val="22"/>
              </w:rPr>
              <w:t xml:space="preserve">Lean </w:t>
            </w:r>
            <w:r w:rsidRPr="007C4EDD">
              <w:rPr>
                <w:rFonts w:ascii="Segoe UI" w:hAnsi="Segoe UI" w:cs="Segoe UI"/>
                <w:bCs/>
                <w:szCs w:val="22"/>
              </w:rPr>
              <w:t xml:space="preserve">Gummy Bears in Space </w:t>
            </w:r>
          </w:p>
          <w:p w14:paraId="4AE3D556" w14:textId="77777777" w:rsidR="007C4EDD" w:rsidRPr="007C4EDD" w:rsidRDefault="00DF410F" w:rsidP="00501B56">
            <w:pPr>
              <w:pStyle w:val="PlainText"/>
              <w:numPr>
                <w:ilvl w:val="0"/>
                <w:numId w:val="1"/>
              </w:numPr>
              <w:rPr>
                <w:rFonts w:ascii="Segoe UI" w:hAnsi="Segoe UI" w:cs="Segoe UI"/>
                <w:bCs/>
                <w:szCs w:val="22"/>
              </w:rPr>
            </w:pPr>
            <w:r w:rsidRPr="007C4EDD">
              <w:rPr>
                <w:rFonts w:ascii="Segoe UI" w:hAnsi="Segoe UI" w:cs="Segoe UI"/>
                <w:bCs/>
                <w:szCs w:val="22"/>
              </w:rPr>
              <w:t xml:space="preserve">Bottleneck Activity </w:t>
            </w:r>
          </w:p>
          <w:p w14:paraId="2954DEB2" w14:textId="5C7335CD" w:rsidR="00DF410F" w:rsidRPr="007C4EDD" w:rsidRDefault="00DF410F" w:rsidP="00501B56">
            <w:pPr>
              <w:pStyle w:val="PlainText"/>
              <w:numPr>
                <w:ilvl w:val="0"/>
                <w:numId w:val="1"/>
              </w:numPr>
              <w:rPr>
                <w:bCs/>
                <w:sz w:val="20"/>
                <w:szCs w:val="20"/>
              </w:rPr>
            </w:pPr>
            <w:r w:rsidRPr="007C4EDD">
              <w:rPr>
                <w:rFonts w:ascii="Segoe UI" w:hAnsi="Segoe UI" w:cs="Segoe UI"/>
                <w:szCs w:val="22"/>
              </w:rPr>
              <w:t>Quiz</w:t>
            </w:r>
          </w:p>
        </w:tc>
      </w:tr>
      <w:tr w:rsidR="00443305" w:rsidRPr="007C4EDD" w14:paraId="518E8286" w14:textId="77777777" w:rsidTr="006D4A50">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443305" w:rsidRPr="00D378A6" w14:paraId="73D618FD" w14:textId="77777777" w:rsidTr="001366FD">
              <w:trPr>
                <w:trHeight w:val="170"/>
                <w:jc w:val="center"/>
              </w:trPr>
              <w:tc>
                <w:tcPr>
                  <w:tcW w:w="15019" w:type="dxa"/>
                  <w:shd w:val="clear" w:color="auto" w:fill="auto"/>
                </w:tcPr>
                <w:p w14:paraId="6AEF8529" w14:textId="77777777" w:rsidR="00443305" w:rsidRPr="00D378A6" w:rsidRDefault="00443305" w:rsidP="00443305">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lastRenderedPageBreak/>
                    <w:t>Leadership Alignment</w:t>
                  </w:r>
                  <w:r w:rsidRPr="00D378A6">
                    <w:rPr>
                      <w:rFonts w:ascii="Segoe UI" w:eastAsia="Arial" w:hAnsi="Segoe UI" w:cs="Segoe UI"/>
                      <w:bCs/>
                      <w:color w:val="000000"/>
                      <w:sz w:val="22"/>
                      <w:szCs w:val="22"/>
                      <w:u w:color="000000"/>
                      <w:bdr w:val="nil"/>
                    </w:rPr>
                    <w:t>: (Districts to complete for each unit)</w:t>
                  </w:r>
                </w:p>
                <w:p w14:paraId="01D46086" w14:textId="77777777" w:rsidR="00443305" w:rsidRPr="00D378A6" w:rsidRDefault="00443305" w:rsidP="0044330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4B879413" w14:textId="77777777" w:rsidR="00443305" w:rsidRPr="00D378A6" w:rsidRDefault="00443305" w:rsidP="00443305">
                  <w:pPr>
                    <w:rPr>
                      <w:rFonts w:ascii="Segoe UI" w:eastAsia="Segoe UI" w:hAnsi="Segoe UI" w:cs="Segoe UI"/>
                      <w:i/>
                      <w:iCs/>
                      <w:sz w:val="22"/>
                      <w:szCs w:val="22"/>
                    </w:rPr>
                  </w:pPr>
                  <w:r w:rsidRPr="00D378A6">
                    <w:rPr>
                      <w:rFonts w:ascii="Segoe UI" w:eastAsia="Segoe UI" w:hAnsi="Segoe UI" w:cs="Segoe UI"/>
                      <w:i/>
                      <w:iCs/>
                      <w:sz w:val="22"/>
                      <w:szCs w:val="22"/>
                    </w:rPr>
                    <w:t>Example:</w:t>
                  </w:r>
                </w:p>
                <w:p w14:paraId="2B487ADE" w14:textId="77777777" w:rsidR="00443305" w:rsidRPr="00D378A6" w:rsidRDefault="00443305" w:rsidP="00443305">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169E5897" w14:textId="77777777" w:rsidR="00443305" w:rsidRPr="00D378A6" w:rsidRDefault="00443305" w:rsidP="00443305">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53B94656" w14:textId="77777777" w:rsidR="00443305" w:rsidRPr="00D378A6" w:rsidRDefault="00443305" w:rsidP="00443305">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05CC34E7" w14:textId="77777777" w:rsidR="00443305" w:rsidRPr="00D378A6" w:rsidRDefault="00443305" w:rsidP="00443305">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0616255D" w14:textId="77777777" w:rsidR="00443305" w:rsidRPr="00D378A6" w:rsidRDefault="00443305" w:rsidP="00443305">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1AA4110B" w14:textId="77777777" w:rsidR="00443305" w:rsidRPr="00D378A6" w:rsidRDefault="00443305" w:rsidP="00443305">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232E8593"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4AC7232E"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 xml:space="preserve">Work Creatively with Others (1.B.2) </w:t>
                  </w:r>
                </w:p>
                <w:p w14:paraId="549D8030"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394BA188"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2580AE0F"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54A22C25"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Communicate Clearly (3.A.1, 3.A.2, 3.A.3, 3.A.4, 3.A.5)</w:t>
                  </w:r>
                </w:p>
                <w:p w14:paraId="6C847835"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31047141"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1279A8F3"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6053400D"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74CD2164"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7C86DE07"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5D00B78A"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7F8E12DA"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087640B7"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3B9D6859" w14:textId="77777777" w:rsidR="00443305" w:rsidRPr="00D378A6" w:rsidRDefault="00443305" w:rsidP="00443305">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Projects (10.A.1, 10.A.2)</w:t>
                  </w:r>
                </w:p>
                <w:p w14:paraId="20B8FD32" w14:textId="77777777" w:rsidR="00443305" w:rsidRPr="00D378A6" w:rsidRDefault="00443305" w:rsidP="00443305">
                  <w:pPr>
                    <w:pStyle w:val="ListParagraph"/>
                    <w:numPr>
                      <w:ilvl w:val="0"/>
                      <w:numId w:val="87"/>
                    </w:numPr>
                    <w:rPr>
                      <w:rFonts w:ascii="Segoe UI" w:hAnsi="Segoe UI" w:cs="Segoe UI"/>
                      <w:b/>
                      <w:sz w:val="22"/>
                      <w:szCs w:val="22"/>
                    </w:rPr>
                  </w:pPr>
                  <w:r w:rsidRPr="00D378A6">
                    <w:rPr>
                      <w:rFonts w:ascii="Segoe UI" w:eastAsiaTheme="minorHAnsi" w:hAnsi="Segoe UI" w:cs="Segoe UI"/>
                      <w:sz w:val="22"/>
                      <w:szCs w:val="22"/>
                    </w:rPr>
                    <w:t>Produce Results (10.B.1)</w:t>
                  </w:r>
                </w:p>
              </w:tc>
            </w:tr>
          </w:tbl>
          <w:p w14:paraId="280E8EF1" w14:textId="40DAD8F1" w:rsidR="00443305" w:rsidRPr="007C4EDD" w:rsidRDefault="00443305" w:rsidP="00443305">
            <w:pPr>
              <w:rPr>
                <w:rFonts w:ascii="Segoe UI" w:hAnsi="Segoe UI" w:cs="Segoe UI"/>
                <w:b/>
                <w:sz w:val="22"/>
                <w:szCs w:val="22"/>
              </w:rPr>
            </w:pPr>
          </w:p>
        </w:tc>
      </w:tr>
      <w:tr w:rsidR="006D4A50" w:rsidRPr="005C6A76" w14:paraId="279EB127" w14:textId="77777777" w:rsidTr="006D4A50">
        <w:trPr>
          <w:trHeight w:val="170"/>
          <w:jc w:val="center"/>
        </w:trPr>
        <w:tc>
          <w:tcPr>
            <w:tcW w:w="15019" w:type="dxa"/>
            <w:gridSpan w:val="2"/>
            <w:shd w:val="clear" w:color="auto" w:fill="auto"/>
          </w:tcPr>
          <w:p w14:paraId="633239C0" w14:textId="77777777" w:rsidR="006D4A50" w:rsidRPr="005C6A76" w:rsidRDefault="006D4A50" w:rsidP="006D4A50">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FFDA30C" w14:textId="77777777" w:rsidR="007C4EDD" w:rsidRPr="007C4EDD" w:rsidRDefault="007C4EDD" w:rsidP="007C4EDD">
            <w:pPr>
              <w:rPr>
                <w:rFonts w:ascii="Segoe UI" w:hAnsi="Segoe UI" w:cs="Segoe UI"/>
                <w:sz w:val="22"/>
                <w:szCs w:val="22"/>
              </w:rPr>
            </w:pPr>
            <w:r w:rsidRPr="007C4EDD">
              <w:rPr>
                <w:rFonts w:ascii="Segoe UI" w:hAnsi="Segoe UI" w:cs="Segoe UI"/>
                <w:sz w:val="22"/>
                <w:szCs w:val="22"/>
              </w:rPr>
              <w:t>Student will be able to:</w:t>
            </w:r>
          </w:p>
          <w:p w14:paraId="5064DFD2"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Compare and contrast making vs. manufacturing.</w:t>
            </w:r>
          </w:p>
          <w:p w14:paraId="48EB5AAC"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Describe a brief history of manufacturing.</w:t>
            </w:r>
          </w:p>
          <w:p w14:paraId="08025B18"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lastRenderedPageBreak/>
              <w:t>Summarize manufacturing processes: Casting and Foundry, Forming and Metalworking, Machining, Joining and Assembly, Rapid Prototyping, Material Specific (plastics and ceramics) and Surface Treatment.</w:t>
            </w:r>
          </w:p>
          <w:p w14:paraId="204B32E8"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 xml:space="preserve">Select which manufacturing process(es) to use according to the workpiece specifications. </w:t>
            </w:r>
          </w:p>
          <w:p w14:paraId="7FECBD7A"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Classify manufacturing shops by their function(s).</w:t>
            </w:r>
          </w:p>
          <w:p w14:paraId="382DF14C"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 xml:space="preserve">Explain how time and cost factor into the manufacturing process. </w:t>
            </w:r>
          </w:p>
          <w:p w14:paraId="558ED3BD"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Design and manufacture a whistle, simulating a job shop.</w:t>
            </w:r>
          </w:p>
          <w:p w14:paraId="635DDF69"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Identify how Lean principles help companies compete in a global economy.</w:t>
            </w:r>
          </w:p>
          <w:p w14:paraId="2350B29C"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Differentiate between value-added versus non value-added activities.</w:t>
            </w:r>
          </w:p>
          <w:p w14:paraId="69E0E0FD"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Identify the eight wastes of Lean and how those wastes reduce an organization’s profits, competitive edge and customer satisfaction.</w:t>
            </w:r>
          </w:p>
          <w:p w14:paraId="73242D56"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Associate Lean tools with their ability to reduce manufacturing defects.</w:t>
            </w:r>
          </w:p>
          <w:p w14:paraId="4DEC3DDE"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Compare and contrast traditional push and pull systems.</w:t>
            </w:r>
          </w:p>
          <w:p w14:paraId="7B0E50C6"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Understand how Lean principles allow companies to move toward just-in-time production.</w:t>
            </w:r>
          </w:p>
          <w:p w14:paraId="6F3DC80B"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Define Six Sigma and explain how it complements Lean.</w:t>
            </w:r>
          </w:p>
          <w:p w14:paraId="3030419D"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List each step of the Six Sigma DMAIC methodology.</w:t>
            </w:r>
          </w:p>
          <w:p w14:paraId="7316FAB3" w14:textId="77777777" w:rsidR="007C4EDD" w:rsidRPr="007C4EDD" w:rsidRDefault="007C4EDD" w:rsidP="00501B56">
            <w:pPr>
              <w:pStyle w:val="ListParagraph"/>
              <w:numPr>
                <w:ilvl w:val="0"/>
                <w:numId w:val="53"/>
              </w:numPr>
              <w:ind w:left="742"/>
              <w:rPr>
                <w:rFonts w:ascii="Segoe UI" w:hAnsi="Segoe UI" w:cs="Segoe UI"/>
                <w:sz w:val="22"/>
                <w:szCs w:val="22"/>
              </w:rPr>
            </w:pPr>
            <w:r w:rsidRPr="007C4EDD">
              <w:rPr>
                <w:rFonts w:ascii="Segoe UI" w:hAnsi="Segoe UI" w:cs="Segoe UI"/>
                <w:sz w:val="22"/>
                <w:szCs w:val="22"/>
              </w:rPr>
              <w:t>Utilize basic data analysis tools.</w:t>
            </w:r>
          </w:p>
          <w:p w14:paraId="18DE6A3F" w14:textId="6EA2B56D" w:rsidR="006D4A50" w:rsidRPr="007C4EDD" w:rsidRDefault="007C4EDD" w:rsidP="00501B56">
            <w:pPr>
              <w:pStyle w:val="ListParagraph"/>
              <w:numPr>
                <w:ilvl w:val="0"/>
                <w:numId w:val="53"/>
              </w:numPr>
              <w:ind w:left="742"/>
              <w:rPr>
                <w:rFonts w:ascii="Calibri" w:hAnsi="Calibri"/>
                <w:sz w:val="20"/>
              </w:rPr>
            </w:pPr>
            <w:r w:rsidRPr="007C4EDD">
              <w:rPr>
                <w:rFonts w:ascii="Segoe UI" w:hAnsi="Segoe UI" w:cs="Segoe UI"/>
                <w:sz w:val="22"/>
                <w:szCs w:val="22"/>
              </w:rPr>
              <w:t>Define the Theory of Constraints and how it is used to improve a bottleneck scenario</w:t>
            </w:r>
            <w:r w:rsidR="006D4A50" w:rsidRPr="007C4EDD">
              <w:rPr>
                <w:rFonts w:ascii="Segoe UI" w:hAnsi="Segoe UI" w:cs="Segoe UI"/>
                <w:b/>
                <w:color w:val="000000"/>
                <w:sz w:val="22"/>
                <w:szCs w:val="22"/>
              </w:rPr>
              <w:t xml:space="preserve">  </w:t>
            </w:r>
          </w:p>
        </w:tc>
      </w:tr>
      <w:tr w:rsidR="008F13BD" w:rsidRPr="005C6A76" w14:paraId="0A366527" w14:textId="77777777" w:rsidTr="008F13BD">
        <w:trPr>
          <w:trHeight w:val="206"/>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FC3452" w14:paraId="30110896" w14:textId="77777777" w:rsidTr="001F0B33">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FC3452" w14:paraId="2F023522" w14:textId="77777777" w:rsidTr="00F22D65">
                    <w:trPr>
                      <w:trHeight w:val="170"/>
                      <w:jc w:val="center"/>
                    </w:trPr>
                    <w:tc>
                      <w:tcPr>
                        <w:tcW w:w="15019" w:type="dxa"/>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FC3452" w14:paraId="3664BAF5" w14:textId="77777777" w:rsidTr="00F22D65">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8F13BD" w:rsidRPr="00FC3452" w14:paraId="46415B74" w14:textId="77777777" w:rsidTr="00F22D65">
                                <w:trPr>
                                  <w:trHeight w:val="206"/>
                                  <w:jc w:val="center"/>
                                </w:trPr>
                                <w:tc>
                                  <w:tcPr>
                                    <w:tcW w:w="15019" w:type="dxa"/>
                                    <w:shd w:val="pct15" w:color="auto" w:fill="auto"/>
                                    <w:vAlign w:val="bottom"/>
                                  </w:tcPr>
                                  <w:p w14:paraId="76B98572" w14:textId="77777777" w:rsidR="008F13BD" w:rsidRPr="00FC3452" w:rsidRDefault="008F13BD" w:rsidP="008F13BD">
                                    <w:pPr>
                                      <w:jc w:val="center"/>
                                      <w:rPr>
                                        <w:rFonts w:ascii="Segoe UI" w:hAnsi="Segoe UI" w:cs="Segoe UI"/>
                                        <w:b/>
                                        <w:color w:val="000000"/>
                                        <w:sz w:val="22"/>
                                        <w:szCs w:val="22"/>
                                      </w:rPr>
                                    </w:pPr>
                                    <w:r w:rsidRPr="00FC3452">
                                      <w:rPr>
                                        <w:rFonts w:ascii="Segoe UI" w:hAnsi="Segoe UI" w:cs="Segoe UI"/>
                                        <w:b/>
                                        <w:color w:val="000000"/>
                                        <w:sz w:val="22"/>
                                        <w:szCs w:val="22"/>
                                      </w:rPr>
                                      <w:lastRenderedPageBreak/>
                                      <w:t>Aligned Washington State Academic Standards</w:t>
                                    </w:r>
                                  </w:p>
                                </w:tc>
                              </w:tr>
                              <w:tr w:rsidR="008F13BD" w:rsidRPr="00FC3452" w14:paraId="3AFBD241" w14:textId="77777777" w:rsidTr="00F22D65">
                                <w:trPr>
                                  <w:trHeight w:val="206"/>
                                  <w:jc w:val="center"/>
                                </w:trPr>
                                <w:tc>
                                  <w:tcPr>
                                    <w:tcW w:w="15019" w:type="dxa"/>
                                    <w:shd w:val="clear" w:color="auto" w:fill="auto"/>
                                    <w:vAlign w:val="bottom"/>
                                  </w:tcPr>
                                  <w:p w14:paraId="545E407D" w14:textId="77777777" w:rsidR="008F13BD" w:rsidRPr="00FC3452" w:rsidRDefault="008F13BD" w:rsidP="008F13BD">
                                    <w:pPr>
                                      <w:pStyle w:val="TableParagraph"/>
                                      <w:spacing w:before="3"/>
                                      <w:ind w:left="99"/>
                                      <w:rPr>
                                        <w:rFonts w:ascii="Segoe UI" w:eastAsia="Arial" w:hAnsi="Segoe UI" w:cs="Segoe UI"/>
                                      </w:rPr>
                                    </w:pPr>
                                    <w:r w:rsidRPr="00FC3452">
                                      <w:rPr>
                                        <w:rFonts w:ascii="Segoe UI" w:hAnsi="Segoe UI" w:cs="Segoe UI"/>
                                        <w:w w:val="105"/>
                                      </w:rPr>
                                      <w:t>Washington</w:t>
                                    </w:r>
                                    <w:r w:rsidRPr="00FC3452">
                                      <w:rPr>
                                        <w:rFonts w:ascii="Segoe UI" w:hAnsi="Segoe UI" w:cs="Segoe UI"/>
                                        <w:spacing w:val="-8"/>
                                        <w:w w:val="105"/>
                                      </w:rPr>
                                      <w:t xml:space="preserve"> </w:t>
                                    </w:r>
                                    <w:r w:rsidRPr="00FC3452">
                                      <w:rPr>
                                        <w:rFonts w:ascii="Segoe UI" w:hAnsi="Segoe UI" w:cs="Segoe UI"/>
                                        <w:w w:val="105"/>
                                      </w:rPr>
                                      <w:t>state</w:t>
                                    </w:r>
                                    <w:r w:rsidRPr="00FC3452">
                                      <w:rPr>
                                        <w:rFonts w:ascii="Segoe UI" w:hAnsi="Segoe UI" w:cs="Segoe UI"/>
                                        <w:spacing w:val="-8"/>
                                        <w:w w:val="105"/>
                                      </w:rPr>
                                      <w:t xml:space="preserve"> ELA </w:t>
                                    </w:r>
                                    <w:r w:rsidRPr="00FC3452">
                                      <w:rPr>
                                        <w:rFonts w:ascii="Segoe UI" w:hAnsi="Segoe UI" w:cs="Segoe UI"/>
                                        <w:w w:val="105"/>
                                      </w:rPr>
                                      <w:t>standards</w:t>
                                    </w:r>
                                    <w:r w:rsidRPr="00FC3452">
                                      <w:rPr>
                                        <w:rFonts w:ascii="Segoe UI" w:hAnsi="Segoe UI" w:cs="Segoe UI"/>
                                        <w:spacing w:val="-7"/>
                                        <w:w w:val="105"/>
                                      </w:rPr>
                                      <w:t xml:space="preserve"> </w:t>
                                    </w:r>
                                    <w:r w:rsidRPr="00FC3452">
                                      <w:rPr>
                                        <w:rFonts w:ascii="Segoe UI" w:hAnsi="Segoe UI" w:cs="Segoe UI"/>
                                        <w:spacing w:val="1"/>
                                        <w:w w:val="105"/>
                                      </w:rPr>
                                      <w:t>were</w:t>
                                    </w:r>
                                    <w:r w:rsidRPr="00FC3452">
                                      <w:rPr>
                                        <w:rFonts w:ascii="Segoe UI" w:hAnsi="Segoe UI" w:cs="Segoe UI"/>
                                        <w:spacing w:val="-8"/>
                                        <w:w w:val="105"/>
                                      </w:rPr>
                                      <w:t xml:space="preserve"> </w:t>
                                    </w:r>
                                    <w:r w:rsidRPr="00FC3452">
                                      <w:rPr>
                                        <w:rFonts w:ascii="Segoe UI" w:hAnsi="Segoe UI" w:cs="Segoe UI"/>
                                        <w:w w:val="105"/>
                                      </w:rPr>
                                      <w:t>not</w:t>
                                    </w:r>
                                    <w:r w:rsidRPr="00FC3452">
                                      <w:rPr>
                                        <w:rFonts w:ascii="Segoe UI" w:hAnsi="Segoe UI" w:cs="Segoe UI"/>
                                        <w:spacing w:val="-8"/>
                                        <w:w w:val="105"/>
                                      </w:rPr>
                                      <w:t xml:space="preserve"> </w:t>
                                    </w:r>
                                    <w:r w:rsidRPr="00FC3452">
                                      <w:rPr>
                                        <w:rFonts w:ascii="Segoe UI" w:hAnsi="Segoe UI" w:cs="Segoe UI"/>
                                        <w:w w:val="105"/>
                                      </w:rPr>
                                      <w:t>identified</w:t>
                                    </w:r>
                                    <w:r w:rsidRPr="00FC3452">
                                      <w:rPr>
                                        <w:rFonts w:ascii="Segoe UI" w:hAnsi="Segoe UI" w:cs="Segoe UI"/>
                                        <w:spacing w:val="-8"/>
                                        <w:w w:val="105"/>
                                      </w:rPr>
                                      <w:t xml:space="preserve"> </w:t>
                                    </w:r>
                                    <w:r w:rsidRPr="00FC3452">
                                      <w:rPr>
                                        <w:rFonts w:ascii="Segoe UI" w:hAnsi="Segoe UI" w:cs="Segoe UI"/>
                                        <w:w w:val="105"/>
                                      </w:rPr>
                                      <w:t>for</w:t>
                                    </w:r>
                                    <w:r w:rsidRPr="00FC3452">
                                      <w:rPr>
                                        <w:rFonts w:ascii="Segoe UI" w:hAnsi="Segoe UI" w:cs="Segoe UI"/>
                                        <w:spacing w:val="-8"/>
                                        <w:w w:val="105"/>
                                      </w:rPr>
                                      <w:t xml:space="preserve"> </w:t>
                                    </w:r>
                                    <w:r w:rsidRPr="00FC3452">
                                      <w:rPr>
                                        <w:rFonts w:ascii="Segoe UI" w:hAnsi="Segoe UI" w:cs="Segoe UI"/>
                                        <w:w w:val="105"/>
                                      </w:rPr>
                                      <w:t>this</w:t>
                                    </w:r>
                                    <w:r w:rsidRPr="00FC3452">
                                      <w:rPr>
                                        <w:rFonts w:ascii="Segoe UI" w:hAnsi="Segoe UI" w:cs="Segoe UI"/>
                                        <w:spacing w:val="-8"/>
                                        <w:w w:val="105"/>
                                      </w:rPr>
                                      <w:t xml:space="preserve"> </w:t>
                                    </w:r>
                                    <w:r w:rsidRPr="00FC3452">
                                      <w:rPr>
                                        <w:rFonts w:ascii="Segoe UI" w:hAnsi="Segoe UI" w:cs="Segoe UI"/>
                                        <w:w w:val="105"/>
                                      </w:rPr>
                                      <w:t>unit</w:t>
                                    </w:r>
                                    <w:r w:rsidRPr="00FC3452">
                                      <w:rPr>
                                        <w:rFonts w:ascii="Segoe UI" w:hAnsi="Segoe UI" w:cs="Segoe UI"/>
                                        <w:spacing w:val="-9"/>
                                        <w:w w:val="105"/>
                                      </w:rPr>
                                      <w:t xml:space="preserve"> </w:t>
                                    </w:r>
                                    <w:r w:rsidRPr="00FC3452">
                                      <w:rPr>
                                        <w:rFonts w:ascii="Segoe UI" w:hAnsi="Segoe UI" w:cs="Segoe UI"/>
                                        <w:w w:val="105"/>
                                      </w:rPr>
                                      <w:t>but</w:t>
                                    </w:r>
                                    <w:r w:rsidRPr="00FC3452">
                                      <w:rPr>
                                        <w:rFonts w:ascii="Segoe UI" w:hAnsi="Segoe UI" w:cs="Segoe UI"/>
                                        <w:spacing w:val="-8"/>
                                        <w:w w:val="105"/>
                                      </w:rPr>
                                      <w:t xml:space="preserve"> </w:t>
                                    </w:r>
                                    <w:r w:rsidRPr="00FC3452">
                                      <w:rPr>
                                        <w:rFonts w:ascii="Segoe UI" w:hAnsi="Segoe UI" w:cs="Segoe UI"/>
                                        <w:spacing w:val="1"/>
                                        <w:w w:val="105"/>
                                      </w:rPr>
                                      <w:t>may</w:t>
                                    </w:r>
                                    <w:r w:rsidRPr="00FC3452">
                                      <w:rPr>
                                        <w:rFonts w:ascii="Segoe UI" w:hAnsi="Segoe UI" w:cs="Segoe UI"/>
                                        <w:spacing w:val="-8"/>
                                        <w:w w:val="105"/>
                                      </w:rPr>
                                      <w:t xml:space="preserve"> </w:t>
                                    </w:r>
                                    <w:r w:rsidRPr="00FC3452">
                                      <w:rPr>
                                        <w:rFonts w:ascii="Segoe UI" w:hAnsi="Segoe UI" w:cs="Segoe UI"/>
                                        <w:w w:val="105"/>
                                      </w:rPr>
                                      <w:t>be</w:t>
                                    </w:r>
                                    <w:r w:rsidRPr="00FC3452">
                                      <w:rPr>
                                        <w:rFonts w:ascii="Segoe UI" w:hAnsi="Segoe UI" w:cs="Segoe UI"/>
                                        <w:spacing w:val="-7"/>
                                        <w:w w:val="105"/>
                                      </w:rPr>
                                      <w:t xml:space="preserve"> </w:t>
                                    </w:r>
                                    <w:r w:rsidRPr="00FC3452">
                                      <w:rPr>
                                        <w:rFonts w:ascii="Segoe UI" w:hAnsi="Segoe UI" w:cs="Segoe UI"/>
                                        <w:w w:val="105"/>
                                      </w:rPr>
                                      <w:t>added</w:t>
                                    </w:r>
                                    <w:r w:rsidRPr="00FC3452">
                                      <w:rPr>
                                        <w:rFonts w:ascii="Segoe UI" w:hAnsi="Segoe UI" w:cs="Segoe UI"/>
                                        <w:spacing w:val="-8"/>
                                        <w:w w:val="105"/>
                                      </w:rPr>
                                      <w:t xml:space="preserve"> </w:t>
                                    </w:r>
                                    <w:r w:rsidRPr="00FC3452">
                                      <w:rPr>
                                        <w:rFonts w:ascii="Segoe UI" w:hAnsi="Segoe UI" w:cs="Segoe UI"/>
                                        <w:w w:val="105"/>
                                      </w:rPr>
                                      <w:t>at</w:t>
                                    </w:r>
                                    <w:r w:rsidRPr="00FC3452">
                                      <w:rPr>
                                        <w:rFonts w:ascii="Segoe UI" w:hAnsi="Segoe UI" w:cs="Segoe UI"/>
                                        <w:spacing w:val="-8"/>
                                        <w:w w:val="105"/>
                                      </w:rPr>
                                      <w:t xml:space="preserve"> </w:t>
                                    </w:r>
                                    <w:r w:rsidRPr="00FC3452">
                                      <w:rPr>
                                        <w:rFonts w:ascii="Segoe UI" w:hAnsi="Segoe UI" w:cs="Segoe UI"/>
                                        <w:w w:val="105"/>
                                      </w:rPr>
                                      <w:t>the</w:t>
                                    </w:r>
                                    <w:r w:rsidRPr="00FC3452">
                                      <w:rPr>
                                        <w:rFonts w:ascii="Segoe UI" w:hAnsi="Segoe UI" w:cs="Segoe UI"/>
                                        <w:spacing w:val="-8"/>
                                        <w:w w:val="105"/>
                                      </w:rPr>
                                      <w:t xml:space="preserve"> </w:t>
                                    </w:r>
                                    <w:r w:rsidRPr="00FC3452">
                                      <w:rPr>
                                        <w:rFonts w:ascii="Segoe UI" w:hAnsi="Segoe UI" w:cs="Segoe UI"/>
                                        <w:w w:val="105"/>
                                      </w:rPr>
                                      <w:t>local</w:t>
                                    </w:r>
                                    <w:r w:rsidRPr="00FC3452">
                                      <w:rPr>
                                        <w:rFonts w:ascii="Segoe UI" w:hAnsi="Segoe UI" w:cs="Segoe UI"/>
                                        <w:spacing w:val="-8"/>
                                        <w:w w:val="105"/>
                                      </w:rPr>
                                      <w:t xml:space="preserve"> </w:t>
                                    </w:r>
                                    <w:r w:rsidRPr="00FC3452">
                                      <w:rPr>
                                        <w:rFonts w:ascii="Segoe UI" w:hAnsi="Segoe UI" w:cs="Segoe UI"/>
                                        <w:w w:val="105"/>
                                      </w:rPr>
                                      <w:t>level.</w:t>
                                    </w:r>
                                  </w:p>
                                  <w:p w14:paraId="3EDCE2F6" w14:textId="77777777" w:rsidR="008F13BD" w:rsidRPr="00FC3452" w:rsidRDefault="008F13BD" w:rsidP="008F13BD">
                                    <w:pPr>
                                      <w:rPr>
                                        <w:rFonts w:ascii="Segoe UI" w:hAnsi="Segoe UI" w:cs="Segoe UI"/>
                                        <w:b/>
                                        <w:color w:val="000000"/>
                                        <w:sz w:val="22"/>
                                        <w:szCs w:val="22"/>
                                      </w:rPr>
                                    </w:pPr>
                                  </w:p>
                                </w:tc>
                              </w:tr>
                            </w:tbl>
                            <w:p w14:paraId="69BDEE1D" w14:textId="77777777" w:rsidR="008F13BD" w:rsidRPr="00FC3452" w:rsidRDefault="008F13BD" w:rsidP="008F13BD">
                              <w:pPr>
                                <w:rPr>
                                  <w:rFonts w:ascii="Segoe UI" w:hAnsi="Segoe UI" w:cs="Segoe UI"/>
                                  <w:b/>
                                  <w:sz w:val="22"/>
                                  <w:szCs w:val="22"/>
                                </w:rPr>
                              </w:pPr>
                            </w:p>
                          </w:tc>
                        </w:tr>
                      </w:tbl>
                      <w:p w14:paraId="51651C79" w14:textId="77777777" w:rsidR="008F13BD" w:rsidRPr="00FC3452" w:rsidRDefault="008F13BD" w:rsidP="008F13BD">
                        <w:pPr>
                          <w:rPr>
                            <w:rFonts w:ascii="Segoe UI" w:hAnsi="Segoe UI" w:cs="Segoe UI"/>
                            <w:b/>
                            <w:sz w:val="22"/>
                            <w:szCs w:val="22"/>
                          </w:rPr>
                        </w:pPr>
                      </w:p>
                    </w:tc>
                  </w:tr>
                </w:tbl>
                <w:p w14:paraId="02BD37C4" w14:textId="77777777" w:rsidR="008F13BD" w:rsidRPr="00FC3452" w:rsidRDefault="008F13BD" w:rsidP="008F13BD">
                  <w:pPr>
                    <w:rPr>
                      <w:rFonts w:ascii="Segoe UI" w:hAnsi="Segoe UI" w:cs="Segoe UI"/>
                      <w:b/>
                      <w:sz w:val="22"/>
                      <w:szCs w:val="22"/>
                    </w:rPr>
                  </w:pPr>
                </w:p>
              </w:tc>
            </w:tr>
          </w:tbl>
          <w:p w14:paraId="0DFEFCD6" w14:textId="35F442F5" w:rsidR="008F13BD" w:rsidRPr="005C6A76" w:rsidRDefault="008F13BD" w:rsidP="008F13BD">
            <w:pPr>
              <w:rPr>
                <w:rFonts w:ascii="Segoe UI" w:hAnsi="Segoe UI" w:cs="Segoe UI"/>
                <w:b/>
                <w:color w:val="000000"/>
                <w:sz w:val="22"/>
                <w:szCs w:val="22"/>
              </w:rPr>
            </w:pPr>
          </w:p>
        </w:tc>
      </w:tr>
    </w:tbl>
    <w:p w14:paraId="2181F72F" w14:textId="276B0F5E" w:rsidR="006D4A50" w:rsidRDefault="006D4A50" w:rsidP="006D4A50">
      <w:pPr>
        <w:rPr>
          <w:rFonts w:ascii="Segoe UI" w:hAnsi="Segoe UI" w:cs="Segoe UI"/>
          <w:i/>
          <w:color w:val="FF6D14"/>
          <w:sz w:val="20"/>
          <w:szCs w:val="20"/>
        </w:rPr>
      </w:pPr>
    </w:p>
    <w:p w14:paraId="51393E46" w14:textId="1C16D4F4" w:rsidR="006D4A50" w:rsidRDefault="006D4A50" w:rsidP="006D4A50">
      <w:pPr>
        <w:rPr>
          <w:rFonts w:ascii="Segoe UI" w:hAnsi="Segoe UI" w:cs="Segoe UI"/>
          <w:i/>
          <w:color w:val="FF6D14"/>
          <w:sz w:val="20"/>
          <w:szCs w:val="20"/>
        </w:rPr>
      </w:pPr>
    </w:p>
    <w:p w14:paraId="32F46018" w14:textId="77777777" w:rsidR="006D4A50" w:rsidRDefault="006D4A50" w:rsidP="006D4A50">
      <w:pP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D54D" w14:textId="77777777" w:rsidR="005A1E6F" w:rsidRDefault="005A1E6F">
      <w:r>
        <w:separator/>
      </w:r>
    </w:p>
  </w:endnote>
  <w:endnote w:type="continuationSeparator" w:id="0">
    <w:p w14:paraId="0EE8CB9F" w14:textId="77777777" w:rsidR="005A1E6F" w:rsidRDefault="005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SansMS-Bold">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0C1EFA" w:rsidRPr="00B53743" w:rsidRDefault="000C1EFA"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DDF6" w14:textId="77777777" w:rsidR="005A1E6F" w:rsidRDefault="005A1E6F">
      <w:r>
        <w:separator/>
      </w:r>
    </w:p>
  </w:footnote>
  <w:footnote w:type="continuationSeparator" w:id="0">
    <w:p w14:paraId="3F77A3E3" w14:textId="77777777" w:rsidR="005A1E6F" w:rsidRDefault="005A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94504"/>
    <w:multiLevelType w:val="hybridMultilevel"/>
    <w:tmpl w:val="FEBE5948"/>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71830"/>
    <w:multiLevelType w:val="hybridMultilevel"/>
    <w:tmpl w:val="4E5ED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7" w15:restartNumberingAfterBreak="0">
    <w:nsid w:val="2DB94CD9"/>
    <w:multiLevelType w:val="hybridMultilevel"/>
    <w:tmpl w:val="EA647F5C"/>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8"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681087"/>
    <w:multiLevelType w:val="hybridMultilevel"/>
    <w:tmpl w:val="C6F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02081"/>
    <w:multiLevelType w:val="hybridMultilevel"/>
    <w:tmpl w:val="B68C8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04337"/>
    <w:multiLevelType w:val="hybridMultilevel"/>
    <w:tmpl w:val="C80C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4"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78"/>
  </w:num>
  <w:num w:numId="4">
    <w:abstractNumId w:val="73"/>
  </w:num>
  <w:num w:numId="5">
    <w:abstractNumId w:val="14"/>
  </w:num>
  <w:num w:numId="6">
    <w:abstractNumId w:val="60"/>
  </w:num>
  <w:num w:numId="7">
    <w:abstractNumId w:val="42"/>
  </w:num>
  <w:num w:numId="8">
    <w:abstractNumId w:val="36"/>
  </w:num>
  <w:num w:numId="9">
    <w:abstractNumId w:val="39"/>
  </w:num>
  <w:num w:numId="10">
    <w:abstractNumId w:val="68"/>
  </w:num>
  <w:num w:numId="11">
    <w:abstractNumId w:val="6"/>
  </w:num>
  <w:num w:numId="12">
    <w:abstractNumId w:val="24"/>
  </w:num>
  <w:num w:numId="13">
    <w:abstractNumId w:val="54"/>
  </w:num>
  <w:num w:numId="14">
    <w:abstractNumId w:val="72"/>
  </w:num>
  <w:num w:numId="15">
    <w:abstractNumId w:val="52"/>
  </w:num>
  <w:num w:numId="16">
    <w:abstractNumId w:val="43"/>
  </w:num>
  <w:num w:numId="17">
    <w:abstractNumId w:val="4"/>
  </w:num>
  <w:num w:numId="18">
    <w:abstractNumId w:val="31"/>
  </w:num>
  <w:num w:numId="19">
    <w:abstractNumId w:val="16"/>
  </w:num>
  <w:num w:numId="20">
    <w:abstractNumId w:val="1"/>
  </w:num>
  <w:num w:numId="21">
    <w:abstractNumId w:val="47"/>
  </w:num>
  <w:num w:numId="22">
    <w:abstractNumId w:val="81"/>
  </w:num>
  <w:num w:numId="23">
    <w:abstractNumId w:val="46"/>
  </w:num>
  <w:num w:numId="24">
    <w:abstractNumId w:val="49"/>
  </w:num>
  <w:num w:numId="25">
    <w:abstractNumId w:val="2"/>
  </w:num>
  <w:num w:numId="26">
    <w:abstractNumId w:val="86"/>
  </w:num>
  <w:num w:numId="27">
    <w:abstractNumId w:val="57"/>
  </w:num>
  <w:num w:numId="28">
    <w:abstractNumId w:val="3"/>
  </w:num>
  <w:num w:numId="29">
    <w:abstractNumId w:val="13"/>
  </w:num>
  <w:num w:numId="30">
    <w:abstractNumId w:val="27"/>
  </w:num>
  <w:num w:numId="31">
    <w:abstractNumId w:val="58"/>
  </w:num>
  <w:num w:numId="32">
    <w:abstractNumId w:val="41"/>
  </w:num>
  <w:num w:numId="33">
    <w:abstractNumId w:val="76"/>
  </w:num>
  <w:num w:numId="34">
    <w:abstractNumId w:val="32"/>
  </w:num>
  <w:num w:numId="35">
    <w:abstractNumId w:val="26"/>
  </w:num>
  <w:num w:numId="36">
    <w:abstractNumId w:val="75"/>
  </w:num>
  <w:num w:numId="37">
    <w:abstractNumId w:val="83"/>
  </w:num>
  <w:num w:numId="38">
    <w:abstractNumId w:val="56"/>
  </w:num>
  <w:num w:numId="39">
    <w:abstractNumId w:val="74"/>
  </w:num>
  <w:num w:numId="40">
    <w:abstractNumId w:val="29"/>
  </w:num>
  <w:num w:numId="41">
    <w:abstractNumId w:val="55"/>
  </w:num>
  <w:num w:numId="42">
    <w:abstractNumId w:val="5"/>
  </w:num>
  <w:num w:numId="43">
    <w:abstractNumId w:val="28"/>
  </w:num>
  <w:num w:numId="44">
    <w:abstractNumId w:val="48"/>
  </w:num>
  <w:num w:numId="45">
    <w:abstractNumId w:val="44"/>
  </w:num>
  <w:num w:numId="46">
    <w:abstractNumId w:val="66"/>
  </w:num>
  <w:num w:numId="47">
    <w:abstractNumId w:val="30"/>
  </w:num>
  <w:num w:numId="48">
    <w:abstractNumId w:val="10"/>
  </w:num>
  <w:num w:numId="49">
    <w:abstractNumId w:val="59"/>
  </w:num>
  <w:num w:numId="50">
    <w:abstractNumId w:val="65"/>
  </w:num>
  <w:num w:numId="51">
    <w:abstractNumId w:val="63"/>
  </w:num>
  <w:num w:numId="52">
    <w:abstractNumId w:val="15"/>
  </w:num>
  <w:num w:numId="53">
    <w:abstractNumId w:val="70"/>
  </w:num>
  <w:num w:numId="54">
    <w:abstractNumId w:val="0"/>
  </w:num>
  <w:num w:numId="55">
    <w:abstractNumId w:val="18"/>
  </w:num>
  <w:num w:numId="56">
    <w:abstractNumId w:val="7"/>
  </w:num>
  <w:num w:numId="57">
    <w:abstractNumId w:val="40"/>
  </w:num>
  <w:num w:numId="58">
    <w:abstractNumId w:val="37"/>
  </w:num>
  <w:num w:numId="59">
    <w:abstractNumId w:val="19"/>
  </w:num>
  <w:num w:numId="60">
    <w:abstractNumId w:val="82"/>
  </w:num>
  <w:num w:numId="61">
    <w:abstractNumId w:val="25"/>
  </w:num>
  <w:num w:numId="62">
    <w:abstractNumId w:val="71"/>
  </w:num>
  <w:num w:numId="63">
    <w:abstractNumId w:val="17"/>
  </w:num>
  <w:num w:numId="64">
    <w:abstractNumId w:val="38"/>
  </w:num>
  <w:num w:numId="65">
    <w:abstractNumId w:val="9"/>
  </w:num>
  <w:num w:numId="66">
    <w:abstractNumId w:val="67"/>
  </w:num>
  <w:num w:numId="67">
    <w:abstractNumId w:val="50"/>
  </w:num>
  <w:num w:numId="68">
    <w:abstractNumId w:val="12"/>
  </w:num>
  <w:num w:numId="69">
    <w:abstractNumId w:val="84"/>
  </w:num>
  <w:num w:numId="70">
    <w:abstractNumId w:val="69"/>
  </w:num>
  <w:num w:numId="71">
    <w:abstractNumId w:val="33"/>
  </w:num>
  <w:num w:numId="72">
    <w:abstractNumId w:val="23"/>
  </w:num>
  <w:num w:numId="73">
    <w:abstractNumId w:val="62"/>
  </w:num>
  <w:num w:numId="74">
    <w:abstractNumId w:val="20"/>
  </w:num>
  <w:num w:numId="75">
    <w:abstractNumId w:val="53"/>
  </w:num>
  <w:num w:numId="76">
    <w:abstractNumId w:val="80"/>
  </w:num>
  <w:num w:numId="77">
    <w:abstractNumId w:val="21"/>
  </w:num>
  <w:num w:numId="78">
    <w:abstractNumId w:val="8"/>
  </w:num>
  <w:num w:numId="79">
    <w:abstractNumId w:val="61"/>
  </w:num>
  <w:num w:numId="80">
    <w:abstractNumId w:val="77"/>
  </w:num>
  <w:num w:numId="81">
    <w:abstractNumId w:val="64"/>
  </w:num>
  <w:num w:numId="82">
    <w:abstractNumId w:val="85"/>
  </w:num>
  <w:num w:numId="83">
    <w:abstractNumId w:val="34"/>
  </w:num>
  <w:num w:numId="84">
    <w:abstractNumId w:val="51"/>
  </w:num>
  <w:num w:numId="85">
    <w:abstractNumId w:val="79"/>
  </w:num>
  <w:num w:numId="86">
    <w:abstractNumId w:val="11"/>
  </w:num>
  <w:num w:numId="87">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1EFA"/>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4541"/>
    <w:rsid w:val="00137B89"/>
    <w:rsid w:val="0014066D"/>
    <w:rsid w:val="0014357B"/>
    <w:rsid w:val="00144BA4"/>
    <w:rsid w:val="001466C4"/>
    <w:rsid w:val="0015140E"/>
    <w:rsid w:val="0015248B"/>
    <w:rsid w:val="00160495"/>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1F5AEE"/>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365D0"/>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29B3"/>
    <w:rsid w:val="003640DD"/>
    <w:rsid w:val="00366205"/>
    <w:rsid w:val="00377718"/>
    <w:rsid w:val="00384CA8"/>
    <w:rsid w:val="00394294"/>
    <w:rsid w:val="003A29C4"/>
    <w:rsid w:val="003B009A"/>
    <w:rsid w:val="003B0BCB"/>
    <w:rsid w:val="003B139C"/>
    <w:rsid w:val="003B1FC6"/>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43305"/>
    <w:rsid w:val="00454C19"/>
    <w:rsid w:val="0045614E"/>
    <w:rsid w:val="00456266"/>
    <w:rsid w:val="004563CA"/>
    <w:rsid w:val="0045729A"/>
    <w:rsid w:val="004652AB"/>
    <w:rsid w:val="004664CA"/>
    <w:rsid w:val="00470357"/>
    <w:rsid w:val="004704FE"/>
    <w:rsid w:val="0047269B"/>
    <w:rsid w:val="00476209"/>
    <w:rsid w:val="00476279"/>
    <w:rsid w:val="0047791D"/>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1B56"/>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1E6F"/>
    <w:rsid w:val="005A7C8A"/>
    <w:rsid w:val="005B1158"/>
    <w:rsid w:val="005B51C0"/>
    <w:rsid w:val="005C2856"/>
    <w:rsid w:val="005C3038"/>
    <w:rsid w:val="005C36DB"/>
    <w:rsid w:val="005C5E0E"/>
    <w:rsid w:val="005C6A76"/>
    <w:rsid w:val="005C7487"/>
    <w:rsid w:val="005D11F6"/>
    <w:rsid w:val="005E1CEA"/>
    <w:rsid w:val="005E2F28"/>
    <w:rsid w:val="005E62C0"/>
    <w:rsid w:val="005E7E3F"/>
    <w:rsid w:val="005F20A0"/>
    <w:rsid w:val="005F2AE0"/>
    <w:rsid w:val="005F2F5F"/>
    <w:rsid w:val="005F32D6"/>
    <w:rsid w:val="005F3B21"/>
    <w:rsid w:val="0060795A"/>
    <w:rsid w:val="00607E87"/>
    <w:rsid w:val="00610525"/>
    <w:rsid w:val="0061539C"/>
    <w:rsid w:val="0062182D"/>
    <w:rsid w:val="00623F9A"/>
    <w:rsid w:val="00625E60"/>
    <w:rsid w:val="00631827"/>
    <w:rsid w:val="00633A71"/>
    <w:rsid w:val="006344AC"/>
    <w:rsid w:val="00635E58"/>
    <w:rsid w:val="00644096"/>
    <w:rsid w:val="00644CC6"/>
    <w:rsid w:val="00646AA5"/>
    <w:rsid w:val="00652394"/>
    <w:rsid w:val="006541E9"/>
    <w:rsid w:val="00660538"/>
    <w:rsid w:val="00661237"/>
    <w:rsid w:val="006632C5"/>
    <w:rsid w:val="00666D3F"/>
    <w:rsid w:val="006706BA"/>
    <w:rsid w:val="006726AF"/>
    <w:rsid w:val="00676DB2"/>
    <w:rsid w:val="00677B53"/>
    <w:rsid w:val="00677FB7"/>
    <w:rsid w:val="00680351"/>
    <w:rsid w:val="00680E6B"/>
    <w:rsid w:val="006828F5"/>
    <w:rsid w:val="00685425"/>
    <w:rsid w:val="00690DE1"/>
    <w:rsid w:val="00692D29"/>
    <w:rsid w:val="006964B2"/>
    <w:rsid w:val="006A23CE"/>
    <w:rsid w:val="006A3FF0"/>
    <w:rsid w:val="006B1E38"/>
    <w:rsid w:val="006B2523"/>
    <w:rsid w:val="006B2AB2"/>
    <w:rsid w:val="006B35CA"/>
    <w:rsid w:val="006B50C8"/>
    <w:rsid w:val="006B5AC9"/>
    <w:rsid w:val="006B5E54"/>
    <w:rsid w:val="006C1C56"/>
    <w:rsid w:val="006D24E8"/>
    <w:rsid w:val="006D2FF4"/>
    <w:rsid w:val="006D439B"/>
    <w:rsid w:val="006D4A50"/>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2EBA"/>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4EDD"/>
    <w:rsid w:val="007C68C9"/>
    <w:rsid w:val="007C69EB"/>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14DF6"/>
    <w:rsid w:val="00823B98"/>
    <w:rsid w:val="00824DCE"/>
    <w:rsid w:val="00830A9E"/>
    <w:rsid w:val="00831E33"/>
    <w:rsid w:val="00834DDD"/>
    <w:rsid w:val="00835BFC"/>
    <w:rsid w:val="00840E70"/>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3BD"/>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5B7"/>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02E4"/>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11A"/>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04EF4"/>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10F"/>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0957"/>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3E4F"/>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rsid w:val="006D4A50"/>
    <w:rPr>
      <w:sz w:val="24"/>
      <w:szCs w:val="24"/>
    </w:rPr>
  </w:style>
  <w:style w:type="paragraph" w:customStyle="1" w:styleId="AddendumBullet1">
    <w:name w:val="Addendum Bullet 1"/>
    <w:basedOn w:val="ListParagraph"/>
    <w:link w:val="AddendumBullet1Char"/>
    <w:qFormat/>
    <w:rsid w:val="006D4A50"/>
    <w:pPr>
      <w:numPr>
        <w:numId w:val="1"/>
      </w:numPr>
      <w:spacing w:after="120" w:line="276" w:lineRule="auto"/>
    </w:pPr>
    <w:rPr>
      <w:rFonts w:ascii="Calibri" w:hAnsi="Calibri"/>
      <w:sz w:val="22"/>
      <w:szCs w:val="22"/>
    </w:rPr>
  </w:style>
  <w:style w:type="character" w:customStyle="1" w:styleId="AddendumBullet1Char">
    <w:name w:val="Addendum Bullet 1 Char"/>
    <w:link w:val="AddendumBullet1"/>
    <w:rsid w:val="006D4A50"/>
    <w:rPr>
      <w:rFonts w:ascii="Calibri" w:hAnsi="Calibri"/>
      <w:sz w:val="22"/>
      <w:szCs w:val="22"/>
    </w:rPr>
  </w:style>
  <w:style w:type="character" w:customStyle="1" w:styleId="apple-converted-space">
    <w:name w:val="apple-converted-space"/>
    <w:rsid w:val="005F3B21"/>
  </w:style>
  <w:style w:type="character" w:styleId="Emphasis">
    <w:name w:val="Emphasis"/>
    <w:uiPriority w:val="20"/>
    <w:qFormat/>
    <w:rsid w:val="005F3B21"/>
    <w:rPr>
      <w:i/>
      <w:iCs/>
    </w:rPr>
  </w:style>
  <w:style w:type="paragraph" w:customStyle="1" w:styleId="Default">
    <w:name w:val="Default"/>
    <w:rsid w:val="005F3B21"/>
    <w:pPr>
      <w:autoSpaceDE w:val="0"/>
      <w:autoSpaceDN w:val="0"/>
      <w:adjustRightInd w:val="0"/>
    </w:pPr>
    <w:rPr>
      <w:rFonts w:ascii="Arial" w:hAnsi="Arial" w:cs="Arial"/>
      <w:color w:val="000000"/>
      <w:sz w:val="24"/>
      <w:szCs w:val="24"/>
    </w:rPr>
  </w:style>
  <w:style w:type="character" w:customStyle="1" w:styleId="A2">
    <w:name w:val="A2"/>
    <w:uiPriority w:val="99"/>
    <w:rsid w:val="005F3B21"/>
    <w:rPr>
      <w:rFonts w:cs="Helvetica LT Std"/>
      <w:sz w:val="22"/>
      <w:szCs w:val="22"/>
    </w:rPr>
  </w:style>
  <w:style w:type="paragraph" w:customStyle="1" w:styleId="Outline1">
    <w:name w:val="Outline 1"/>
    <w:basedOn w:val="Normal"/>
    <w:next w:val="Normal"/>
    <w:qFormat/>
    <w:rsid w:val="003629B3"/>
    <w:pPr>
      <w:numPr>
        <w:numId w:val="8"/>
      </w:numPr>
      <w:spacing w:after="120" w:line="276" w:lineRule="auto"/>
    </w:pPr>
    <w:rPr>
      <w:rFonts w:ascii="Calibri" w:hAnsi="Calibri"/>
      <w:szCs w:val="22"/>
    </w:rPr>
  </w:style>
  <w:style w:type="paragraph" w:styleId="PlainText">
    <w:name w:val="Plain Text"/>
    <w:basedOn w:val="Normal"/>
    <w:link w:val="PlainTextChar"/>
    <w:uiPriority w:val="99"/>
    <w:unhideWhenUsed/>
    <w:rsid w:val="003B1FC6"/>
    <w:rPr>
      <w:rFonts w:ascii="Calibri" w:eastAsia="Calibri" w:hAnsi="Calibri" w:cs="Consolas"/>
      <w:sz w:val="22"/>
      <w:szCs w:val="21"/>
    </w:rPr>
  </w:style>
  <w:style w:type="character" w:customStyle="1" w:styleId="PlainTextChar">
    <w:name w:val="Plain Text Char"/>
    <w:basedOn w:val="DefaultParagraphFont"/>
    <w:link w:val="PlainText"/>
    <w:uiPriority w:val="99"/>
    <w:rsid w:val="003B1FC6"/>
    <w:rPr>
      <w:rFonts w:ascii="Calibri" w:eastAsia="Calibri" w:hAnsi="Calibri" w:cs="Consolas"/>
      <w:sz w:val="22"/>
      <w:szCs w:val="21"/>
    </w:rPr>
  </w:style>
  <w:style w:type="paragraph" w:customStyle="1" w:styleId="TabArial">
    <w:name w:val="Tab Arial"/>
    <w:basedOn w:val="Normal"/>
    <w:rsid w:val="00840E70"/>
    <w:pPr>
      <w:keepNext/>
      <w:ind w:left="720"/>
      <w:outlineLvl w:val="0"/>
    </w:pPr>
    <w:rPr>
      <w:rFonts w:ascii="Arial" w:hAnsi="Arial"/>
      <w:kern w:val="28"/>
      <w:szCs w:val="20"/>
    </w:rPr>
  </w:style>
  <w:style w:type="paragraph" w:styleId="ListBullet">
    <w:name w:val="List Bullet"/>
    <w:basedOn w:val="Normal"/>
    <w:uiPriority w:val="99"/>
    <w:unhideWhenUsed/>
    <w:qFormat/>
    <w:rsid w:val="00BD511A"/>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DF410F"/>
    <w:pPr>
      <w:numPr>
        <w:numId w:val="52"/>
      </w:numPr>
      <w:spacing w:after="80" w:line="259" w:lineRule="auto"/>
    </w:pPr>
    <w:rPr>
      <w:rFonts w:ascii="Calibri" w:hAnsi="Calibri"/>
    </w:rPr>
  </w:style>
  <w:style w:type="character" w:customStyle="1" w:styleId="LPBullet1Char">
    <w:name w:val="LP Bullet 1 Char"/>
    <w:link w:val="LPBullet1"/>
    <w:rsid w:val="00DF410F"/>
    <w:rPr>
      <w:rFonts w:ascii="Calibri" w:hAnsi="Calibri"/>
      <w:sz w:val="24"/>
      <w:szCs w:val="24"/>
    </w:rPr>
  </w:style>
  <w:style w:type="paragraph" w:customStyle="1" w:styleId="TableParagraph">
    <w:name w:val="Table Paragraph"/>
    <w:basedOn w:val="Normal"/>
    <w:uiPriority w:val="1"/>
    <w:qFormat/>
    <w:rsid w:val="008F13B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isa.fish\Desktop\old%20frameworks%20from%20Teri\oli.c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isa.fish\Desktop\old%20frameworks%20from%20Teri\oli.c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811E-58B8-4911-B6C8-1B4B043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14297</Words>
  <Characters>81493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95599</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2021-01-29T23:11:00Z</dcterms:created>
  <dcterms:modified xsi:type="dcterms:W3CDTF">2021-01-29T23:11:00Z</dcterms:modified>
</cp:coreProperties>
</file>