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BA18" w14:textId="364E505C" w:rsidR="00F14128" w:rsidRDefault="00F14128" w:rsidP="00F14128">
      <w:pPr>
        <w:pStyle w:val="Heading1"/>
      </w:pPr>
      <w:r w:rsidRPr="00F14128">
        <w:t>High Blood Glucose (Hyperglycemia) Emergency Care Plan- for a student who uses an INSULIN PUMP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4128" w:rsidRPr="00F14128" w14:paraId="70261B9E" w14:textId="77777777" w:rsidTr="00F14128">
        <w:trPr>
          <w:trHeight w:val="300"/>
        </w:trPr>
        <w:tc>
          <w:tcPr>
            <w:tcW w:w="4675" w:type="dxa"/>
            <w:hideMark/>
          </w:tcPr>
          <w:p w14:paraId="499BBCD6" w14:textId="77777777" w:rsidR="00F14128" w:rsidRPr="00C6238C" w:rsidRDefault="00F14128" w:rsidP="00F14128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F14128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Student name:</w:t>
            </w:r>
            <w:r w:rsidRPr="00F14128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sdt>
            <w:sdtP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id w:val="1349751051"/>
              <w:placeholder>
                <w:docPart w:val="DefaultPlaceholder_-1854013440"/>
              </w:placeholder>
              <w:showingPlcHdr/>
            </w:sdtPr>
            <w:sdtEndPr/>
            <w:sdtContent>
              <w:p w14:paraId="1FC303DD" w14:textId="7902584A" w:rsidR="00F14128" w:rsidRPr="00F14128" w:rsidRDefault="00F14128" w:rsidP="00F14128">
                <w:pPr>
                  <w:textAlignment w:val="baseline"/>
                  <w:rPr>
                    <w:rFonts w:ascii="Segoe UI" w:eastAsia="Times New Roman" w:hAnsi="Segoe UI" w:cs="Segoe UI"/>
                    <w:kern w:val="0"/>
                    <w:sz w:val="20"/>
                    <w:szCs w:val="20"/>
                    <w14:ligatures w14:val="none"/>
                  </w:rPr>
                </w:pPr>
                <w:r w:rsidRPr="00C6238C">
                  <w:rPr>
                    <w:rStyle w:val="PlaceholderText"/>
                    <w:rFonts w:ascii="Segoe UI" w:hAnsi="Segoe UI" w:cs="Segoe UI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hideMark/>
          </w:tcPr>
          <w:p w14:paraId="2EFCEEDA" w14:textId="77777777" w:rsidR="00C6238C" w:rsidRDefault="00F14128" w:rsidP="00F14128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4128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Date of Birth:</w:t>
            </w:r>
          </w:p>
          <w:p w14:paraId="1777F607" w14:textId="2601D2B3" w:rsidR="00F14128" w:rsidRPr="00F14128" w:rsidRDefault="00F14128" w:rsidP="00F14128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F14128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kern w:val="0"/>
                  <w:sz w:val="20"/>
                  <w:szCs w:val="20"/>
                  <w14:ligatures w14:val="none"/>
                </w:rPr>
                <w:id w:val="-21291538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6238C">
                  <w:rPr>
                    <w:rStyle w:val="PlaceholderText"/>
                    <w:rFonts w:ascii="Segoe UI" w:hAnsi="Segoe UI" w:cs="Segoe UI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2EDB8C5D" w14:textId="43F121A6" w:rsidR="00F14128" w:rsidRPr="00C6238C" w:rsidRDefault="00F14128" w:rsidP="00F14128">
      <w:pPr>
        <w:pStyle w:val="Heading2"/>
        <w:rPr>
          <w:rFonts w:ascii="Segoe UI" w:hAnsi="Segoe UI" w:cs="Segoe UI"/>
          <w:sz w:val="20"/>
          <w:szCs w:val="20"/>
        </w:rPr>
      </w:pPr>
      <w:r w:rsidRPr="00C6238C">
        <w:rPr>
          <w:rFonts w:ascii="Segoe UI" w:hAnsi="Segoe UI" w:cs="Segoe UI"/>
          <w:sz w:val="20"/>
          <w:szCs w:val="20"/>
        </w:rPr>
        <w:t>Contact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2970"/>
        <w:gridCol w:w="2970"/>
      </w:tblGrid>
      <w:tr w:rsidR="00CA0470" w:rsidRPr="00C6238C" w14:paraId="5E84F298" w14:textId="77777777" w:rsidTr="00CA0470">
        <w:tc>
          <w:tcPr>
            <w:tcW w:w="3415" w:type="dxa"/>
          </w:tcPr>
          <w:p w14:paraId="20A8AF73" w14:textId="77777777" w:rsidR="00CA0470" w:rsidRPr="00C6238C" w:rsidRDefault="00CA0470" w:rsidP="00F1412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238C">
              <w:rPr>
                <w:rFonts w:ascii="Segoe UI" w:hAnsi="Segoe UI" w:cs="Segoe UI"/>
                <w:b/>
                <w:bCs/>
                <w:sz w:val="20"/>
                <w:szCs w:val="20"/>
              </w:rPr>
              <w:t>Address: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-1406833886"/>
              <w:placeholder>
                <w:docPart w:val="F1159E83F1054FC6A3D5632FBF4D0288"/>
              </w:placeholder>
              <w:showingPlcHdr/>
            </w:sdtPr>
            <w:sdtEndPr/>
            <w:sdtContent>
              <w:p w14:paraId="52B3C5CD" w14:textId="2A2211B3" w:rsidR="00CA0470" w:rsidRPr="00C6238C" w:rsidRDefault="00CA0470" w:rsidP="00F14128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C6238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970" w:type="dxa"/>
          </w:tcPr>
          <w:p w14:paraId="55377925" w14:textId="77777777" w:rsidR="00CA0470" w:rsidRPr="00C6238C" w:rsidRDefault="00CA0470" w:rsidP="00F1412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238C">
              <w:rPr>
                <w:rFonts w:ascii="Segoe UI" w:hAnsi="Segoe UI" w:cs="Segoe UI"/>
                <w:b/>
                <w:bCs/>
                <w:sz w:val="20"/>
                <w:szCs w:val="20"/>
              </w:rPr>
              <w:t>State: 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200522935"/>
              <w:placeholder>
                <w:docPart w:val="DefaultPlaceholder_-1854013440"/>
              </w:placeholder>
              <w:showingPlcHdr/>
            </w:sdtPr>
            <w:sdtEndPr/>
            <w:sdtContent>
              <w:p w14:paraId="6CD5A8F6" w14:textId="10FF380F" w:rsidR="00CA0470" w:rsidRPr="00C6238C" w:rsidRDefault="00CA0470" w:rsidP="00F14128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C6238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970" w:type="dxa"/>
          </w:tcPr>
          <w:p w14:paraId="0683A1C7" w14:textId="17C49D5D" w:rsidR="00CA0470" w:rsidRPr="00C6238C" w:rsidRDefault="00CA0470" w:rsidP="00F1412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238C">
              <w:rPr>
                <w:rFonts w:ascii="Segoe UI" w:hAnsi="Segoe UI" w:cs="Segoe UI"/>
                <w:b/>
                <w:bCs/>
                <w:sz w:val="20"/>
                <w:szCs w:val="20"/>
              </w:rPr>
              <w:t>Zip Code: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-1522861868"/>
              <w:placeholder>
                <w:docPart w:val="F1159E83F1054FC6A3D5632FBF4D0288"/>
              </w:placeholder>
              <w:showingPlcHdr/>
            </w:sdtPr>
            <w:sdtEndPr/>
            <w:sdtContent>
              <w:p w14:paraId="15043C2B" w14:textId="2CCBBDFD" w:rsidR="00CA0470" w:rsidRPr="00C6238C" w:rsidRDefault="00CA0470" w:rsidP="00F14128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C6238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CA0470" w:rsidRPr="00C6238C" w14:paraId="540F067D" w14:textId="77777777" w:rsidTr="00CA0470">
        <w:tc>
          <w:tcPr>
            <w:tcW w:w="3415" w:type="dxa"/>
          </w:tcPr>
          <w:p w14:paraId="75F8BD03" w14:textId="77777777" w:rsidR="00CA0470" w:rsidRPr="00C6238C" w:rsidRDefault="00CA0470" w:rsidP="00F1412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238C">
              <w:rPr>
                <w:rFonts w:ascii="Segoe UI" w:hAnsi="Segoe UI" w:cs="Segoe UI"/>
                <w:b/>
                <w:bCs/>
                <w:sz w:val="20"/>
                <w:szCs w:val="20"/>
              </w:rPr>
              <w:t>Parent/guardian: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-1790588553"/>
              <w:placeholder>
                <w:docPart w:val="DefaultPlaceholder_-1854013440"/>
              </w:placeholder>
              <w:showingPlcHdr/>
            </w:sdtPr>
            <w:sdtEndPr/>
            <w:sdtContent>
              <w:p w14:paraId="2D5B9B2B" w14:textId="1E51FD11" w:rsidR="00CA0470" w:rsidRPr="00C6238C" w:rsidRDefault="00CA0470" w:rsidP="00F14128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C6238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970" w:type="dxa"/>
          </w:tcPr>
          <w:p w14:paraId="50AA6CDE" w14:textId="77777777" w:rsidR="00CA0470" w:rsidRPr="00C6238C" w:rsidRDefault="00CA0470" w:rsidP="00F1412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238C">
              <w:rPr>
                <w:rFonts w:ascii="Segoe UI" w:hAnsi="Segoe UI" w:cs="Segoe UI"/>
                <w:b/>
                <w:bCs/>
                <w:sz w:val="20"/>
                <w:szCs w:val="20"/>
              </w:rPr>
              <w:t>Phone: 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-1391806833"/>
              <w:placeholder>
                <w:docPart w:val="DefaultPlaceholder_-1854013440"/>
              </w:placeholder>
              <w:showingPlcHdr/>
            </w:sdtPr>
            <w:sdtEndPr/>
            <w:sdtContent>
              <w:p w14:paraId="2E5C9451" w14:textId="7DDA6E06" w:rsidR="00CA0470" w:rsidRPr="00C6238C" w:rsidRDefault="00CA0470" w:rsidP="00F14128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C6238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970" w:type="dxa"/>
          </w:tcPr>
          <w:p w14:paraId="26138124" w14:textId="77777777" w:rsidR="00CA0470" w:rsidRPr="00C6238C" w:rsidRDefault="00CA0470" w:rsidP="00F1412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238C">
              <w:rPr>
                <w:rFonts w:ascii="Segoe UI" w:hAnsi="Segoe UI" w:cs="Segoe UI"/>
                <w:b/>
                <w:bCs/>
                <w:sz w:val="20"/>
                <w:szCs w:val="20"/>
              </w:rPr>
              <w:t>Cell: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1338955742"/>
              <w:placeholder>
                <w:docPart w:val="DefaultPlaceholder_-1854013440"/>
              </w:placeholder>
              <w:showingPlcHdr/>
            </w:sdtPr>
            <w:sdtEndPr/>
            <w:sdtContent>
              <w:p w14:paraId="30B2BD25" w14:textId="5CA5024D" w:rsidR="00CA0470" w:rsidRPr="00C6238C" w:rsidRDefault="00CA0470" w:rsidP="00F14128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C6238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CA0470" w:rsidRPr="00C6238C" w14:paraId="4B06711A" w14:textId="77777777" w:rsidTr="00CA0470">
        <w:tc>
          <w:tcPr>
            <w:tcW w:w="3415" w:type="dxa"/>
          </w:tcPr>
          <w:p w14:paraId="21D36E71" w14:textId="77777777" w:rsidR="00CA0470" w:rsidRPr="00C6238C" w:rsidRDefault="00CA0470" w:rsidP="00F1412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238C">
              <w:rPr>
                <w:rFonts w:ascii="Segoe UI" w:hAnsi="Segoe UI" w:cs="Segoe UI"/>
                <w:b/>
                <w:bCs/>
                <w:sz w:val="20"/>
                <w:szCs w:val="20"/>
              </w:rPr>
              <w:t>Emergency Contact: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108554676"/>
              <w:placeholder>
                <w:docPart w:val="DefaultPlaceholder_-1854013440"/>
              </w:placeholder>
              <w:showingPlcHdr/>
            </w:sdtPr>
            <w:sdtEndPr/>
            <w:sdtContent>
              <w:p w14:paraId="5F78BF47" w14:textId="396F0DFB" w:rsidR="00CA0470" w:rsidRPr="00C6238C" w:rsidRDefault="00CA0470" w:rsidP="00F14128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C6238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970" w:type="dxa"/>
          </w:tcPr>
          <w:p w14:paraId="674A280E" w14:textId="77777777" w:rsidR="00CA0470" w:rsidRPr="00C6238C" w:rsidRDefault="00CA0470" w:rsidP="00F1412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238C">
              <w:rPr>
                <w:rFonts w:ascii="Segoe UI" w:hAnsi="Segoe UI" w:cs="Segoe UI"/>
                <w:b/>
                <w:bCs/>
                <w:sz w:val="20"/>
                <w:szCs w:val="20"/>
              </w:rPr>
              <w:t>Phone: 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8730116"/>
              <w:placeholder>
                <w:docPart w:val="DefaultPlaceholder_-1854013440"/>
              </w:placeholder>
              <w:showingPlcHdr/>
            </w:sdtPr>
            <w:sdtEndPr/>
            <w:sdtContent>
              <w:p w14:paraId="364EE6C7" w14:textId="3BD87498" w:rsidR="00CA0470" w:rsidRPr="00C6238C" w:rsidRDefault="00CA0470" w:rsidP="00F14128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C6238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970" w:type="dxa"/>
          </w:tcPr>
          <w:p w14:paraId="1763C34A" w14:textId="77777777" w:rsidR="00CA0470" w:rsidRPr="00C6238C" w:rsidRDefault="00CA0470" w:rsidP="00F1412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238C">
              <w:rPr>
                <w:rFonts w:ascii="Segoe UI" w:hAnsi="Segoe UI" w:cs="Segoe UI"/>
                <w:b/>
                <w:bCs/>
                <w:sz w:val="20"/>
                <w:szCs w:val="20"/>
              </w:rPr>
              <w:t>Cell: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764658127"/>
              <w:placeholder>
                <w:docPart w:val="DefaultPlaceholder_-1854013440"/>
              </w:placeholder>
              <w:showingPlcHdr/>
            </w:sdtPr>
            <w:sdtEndPr/>
            <w:sdtContent>
              <w:p w14:paraId="0BF82DEC" w14:textId="4D6B6C8F" w:rsidR="00CA0470" w:rsidRPr="00C6238C" w:rsidRDefault="00CA0470" w:rsidP="00F14128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C6238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CA0470" w:rsidRPr="00C6238C" w14:paraId="48DA24BB" w14:textId="77777777" w:rsidTr="00CA0470">
        <w:tc>
          <w:tcPr>
            <w:tcW w:w="3415" w:type="dxa"/>
          </w:tcPr>
          <w:p w14:paraId="3B3C5709" w14:textId="77777777" w:rsidR="00CA0470" w:rsidRPr="00C6238C" w:rsidRDefault="00CA0470" w:rsidP="00F1412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238C">
              <w:rPr>
                <w:rFonts w:ascii="Segoe UI" w:hAnsi="Segoe UI" w:cs="Segoe UI"/>
                <w:b/>
                <w:bCs/>
                <w:sz w:val="20"/>
                <w:szCs w:val="20"/>
              </w:rPr>
              <w:t>Healthcare Provider: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-401207063"/>
              <w:placeholder>
                <w:docPart w:val="DefaultPlaceholder_-1854013440"/>
              </w:placeholder>
              <w:showingPlcHdr/>
            </w:sdtPr>
            <w:sdtEndPr/>
            <w:sdtContent>
              <w:p w14:paraId="512DDF64" w14:textId="0503AE02" w:rsidR="00CA0470" w:rsidRPr="00C6238C" w:rsidRDefault="00CA0470" w:rsidP="00F14128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C6238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970" w:type="dxa"/>
          </w:tcPr>
          <w:p w14:paraId="56ED91A3" w14:textId="77777777" w:rsidR="00CA0470" w:rsidRPr="00C6238C" w:rsidRDefault="00CA0470" w:rsidP="00F1412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238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Office Phone: </w:t>
            </w:r>
          </w:p>
          <w:p w14:paraId="67DFDD36" w14:textId="070B0923" w:rsidR="00CA0470" w:rsidRPr="00C6238C" w:rsidRDefault="00374BB9" w:rsidP="00F1412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id w:val="-19683473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0470" w:rsidRPr="00C6238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  <w:r w:rsidR="00CA0470" w:rsidRPr="00C6238C">
              <w:rPr>
                <w:rFonts w:ascii="Segoe UI" w:hAnsi="Segoe UI" w:cs="Segoe UI"/>
                <w:b/>
                <w:bCs/>
                <w:sz w:val="20"/>
                <w:szCs w:val="20"/>
              </w:rPr>
              <w:t> </w:t>
            </w:r>
          </w:p>
        </w:tc>
        <w:tc>
          <w:tcPr>
            <w:tcW w:w="2970" w:type="dxa"/>
          </w:tcPr>
          <w:p w14:paraId="7CF41A11" w14:textId="77777777" w:rsidR="00CA0470" w:rsidRPr="00C6238C" w:rsidRDefault="00CA0470" w:rsidP="00F1412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238C">
              <w:rPr>
                <w:rFonts w:ascii="Segoe UI" w:hAnsi="Segoe UI" w:cs="Segoe UI"/>
                <w:b/>
                <w:bCs/>
                <w:sz w:val="20"/>
                <w:szCs w:val="20"/>
              </w:rPr>
              <w:t>Fax: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-1477296452"/>
              <w:placeholder>
                <w:docPart w:val="DefaultPlaceholder_-1854013440"/>
              </w:placeholder>
              <w:showingPlcHdr/>
            </w:sdtPr>
            <w:sdtEndPr/>
            <w:sdtContent>
              <w:p w14:paraId="12365150" w14:textId="7C944261" w:rsidR="00CA0470" w:rsidRPr="00C6238C" w:rsidRDefault="00CA0470" w:rsidP="00F14128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C6238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0D71DF5C" w14:textId="7766296D" w:rsidR="00F14128" w:rsidRPr="00C6238C" w:rsidRDefault="0031227D" w:rsidP="00F14128">
      <w:pPr>
        <w:rPr>
          <w:rFonts w:ascii="Segoe UI" w:hAnsi="Segoe UI" w:cs="Segoe UI"/>
          <w:sz w:val="20"/>
          <w:szCs w:val="20"/>
        </w:rPr>
      </w:pPr>
      <w:r w:rsidRPr="00C6238C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>An adult must accompany/stay with any student suspected of having high blood glucose</w:t>
      </w:r>
      <w:r w:rsidRPr="00C6238C">
        <w:rPr>
          <w:rFonts w:ascii="Segoe UI" w:hAnsi="Segoe UI" w:cs="Segoe UI"/>
          <w:sz w:val="20"/>
          <w:szCs w:val="20"/>
        </w:rPr>
        <w:t>!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227D" w14:paraId="2AF680BC" w14:textId="77777777" w:rsidTr="00312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5E368D" w14:textId="05B24D03" w:rsidR="0031227D" w:rsidRDefault="0031227D" w:rsidP="00C6238C">
            <w:pPr>
              <w:pStyle w:val="Heading2"/>
            </w:pPr>
            <w:r w:rsidRPr="0031227D">
              <w:t>IF YOU SEE THIS…</w:t>
            </w:r>
          </w:p>
        </w:tc>
        <w:tc>
          <w:tcPr>
            <w:tcW w:w="4675" w:type="dxa"/>
          </w:tcPr>
          <w:p w14:paraId="355F7ACB" w14:textId="4BA14720" w:rsidR="0031227D" w:rsidRDefault="0031227D" w:rsidP="00C6238C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227D">
              <w:t xml:space="preserve">DO THIS  </w:t>
            </w:r>
          </w:p>
        </w:tc>
      </w:tr>
      <w:tr w:rsidR="0031227D" w14:paraId="5E21D3AF" w14:textId="77777777" w:rsidTr="0031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72916A" w14:textId="77777777" w:rsidR="0031227D" w:rsidRPr="00C6238C" w:rsidRDefault="0031227D" w:rsidP="003122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6238C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Signs of High Blood Glucose:</w:t>
            </w:r>
            <w:r w:rsidRPr="00C6238C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5D4136EB" w14:textId="77777777" w:rsidR="0031227D" w:rsidRPr="00C6238C" w:rsidRDefault="0031227D" w:rsidP="00C6238C">
            <w:pPr>
              <w:pStyle w:val="paragraph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C6238C">
              <w:rPr>
                <w:rStyle w:val="normaltextrun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Excessive thirst</w:t>
            </w:r>
            <w:r w:rsidRPr="00C6238C">
              <w:rPr>
                <w:rStyle w:val="eop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14:paraId="29E4C40B" w14:textId="77777777" w:rsidR="0031227D" w:rsidRPr="00C6238C" w:rsidRDefault="0031227D" w:rsidP="00C6238C">
            <w:pPr>
              <w:pStyle w:val="paragraph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C6238C">
              <w:rPr>
                <w:rStyle w:val="normaltextrun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Frequent urination</w:t>
            </w:r>
            <w:r w:rsidRPr="00C6238C">
              <w:rPr>
                <w:rStyle w:val="eop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14:paraId="48419856" w14:textId="77777777" w:rsidR="0031227D" w:rsidRPr="00C6238C" w:rsidRDefault="0031227D" w:rsidP="00C6238C">
            <w:pPr>
              <w:pStyle w:val="paragraph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C6238C">
              <w:rPr>
                <w:rStyle w:val="normaltextrun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Nausea, vomiting</w:t>
            </w:r>
            <w:r w:rsidRPr="00C6238C">
              <w:rPr>
                <w:rStyle w:val="eop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14:paraId="177DF9E1" w14:textId="77777777" w:rsidR="0031227D" w:rsidRPr="00C6238C" w:rsidRDefault="0031227D" w:rsidP="00C6238C">
            <w:pPr>
              <w:pStyle w:val="paragraph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C6238C">
              <w:rPr>
                <w:rStyle w:val="normaltextrun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Hunger</w:t>
            </w:r>
            <w:r w:rsidRPr="00C6238C">
              <w:rPr>
                <w:rStyle w:val="eop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14:paraId="56E7F006" w14:textId="1ECC6BEB" w:rsidR="0031227D" w:rsidRPr="00C6238C" w:rsidRDefault="0031227D" w:rsidP="00C6238C">
            <w:pPr>
              <w:pStyle w:val="paragraph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6238C">
              <w:rPr>
                <w:rStyle w:val="normaltextrun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Other</w:t>
            </w:r>
            <w:r w:rsidRPr="00C6238C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sdt>
              <w:sdtPr>
                <w:rPr>
                  <w:rStyle w:val="normaltextrun"/>
                  <w:rFonts w:ascii="Segoe UI" w:hAnsi="Segoe UI" w:cs="Segoe UI"/>
                  <w:color w:val="000000"/>
                  <w:sz w:val="20"/>
                  <w:szCs w:val="20"/>
                </w:rPr>
                <w:id w:val="15125889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C6238C" w:rsidRPr="00C6238C">
                  <w:rPr>
                    <w:rStyle w:val="PlaceholderText"/>
                    <w:b w:val="0"/>
                    <w:bCs w:val="0"/>
                    <w:u w:val="single"/>
                  </w:rPr>
                  <w:t>Click or tap here to enter text.</w:t>
                </w:r>
              </w:sdtContent>
            </w:sdt>
            <w:r w:rsidRPr="00C6238C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4DB56E9C" w14:textId="77777777" w:rsidR="0031227D" w:rsidRPr="00C6238C" w:rsidRDefault="0031227D" w:rsidP="00F1412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93D313D" w14:textId="3A6DC682" w:rsidR="0031227D" w:rsidRPr="00C6238C" w:rsidRDefault="0031227D" w:rsidP="0031227D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C6238C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</w:rPr>
              <w:t>Immediate action</w:t>
            </w:r>
            <w:r w:rsidRPr="00C6238C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Pr="00C6238C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4B96CE85" w14:textId="77777777" w:rsidR="0031227D" w:rsidRPr="00C6238C" w:rsidRDefault="0031227D" w:rsidP="00C6238C">
            <w:pPr>
              <w:pStyle w:val="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C6238C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Accompany student to the health room.</w:t>
            </w:r>
            <w:r w:rsidRPr="00C6238C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737DAA97" w14:textId="77777777" w:rsidR="0031227D" w:rsidRPr="00C6238C" w:rsidRDefault="0031227D" w:rsidP="00C6238C">
            <w:pPr>
              <w:pStyle w:val="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C6238C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Check blood glucose and ketones.</w:t>
            </w:r>
            <w:r w:rsidRPr="00C6238C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370660BC" w14:textId="77777777" w:rsidR="0031227D" w:rsidRPr="00C6238C" w:rsidRDefault="0031227D" w:rsidP="00C6238C">
            <w:pPr>
              <w:pStyle w:val="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C6238C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Check to ensure pump is connected and functioning properly.</w:t>
            </w:r>
            <w:r w:rsidRPr="00C6238C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0AB9EC22" w14:textId="77777777" w:rsidR="0031227D" w:rsidRPr="00C6238C" w:rsidRDefault="0031227D" w:rsidP="00C6238C">
            <w:pPr>
              <w:pStyle w:val="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C6238C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Encourage student to drink plenty of water or other sugar-free liquids (8 oz/hour if less than 5 years old or 8—16 oz/hour for students 6 years or older). </w:t>
            </w:r>
            <w:r w:rsidRPr="00C6238C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19A4940B" w14:textId="77777777" w:rsidR="0031227D" w:rsidRPr="00C6238C" w:rsidRDefault="0031227D" w:rsidP="00C6238C">
            <w:pPr>
              <w:pStyle w:val="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C6238C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Assess for symptoms of nausea, vomiting, severe abdominal pain, heavy/labored breathing, change in mental status. Check ketones if these symptoms are noted.</w:t>
            </w:r>
            <w:r w:rsidRPr="00C6238C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59D02C9B" w14:textId="77777777" w:rsidR="0031227D" w:rsidRPr="00C6238C" w:rsidRDefault="0031227D" w:rsidP="00C6238C">
            <w:pPr>
              <w:pStyle w:val="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C6238C">
              <w:rPr>
                <w:rStyle w:val="normaltextrun"/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If moderate to large ketones with symptoms, call 911 and follow instructions on the IHP.</w:t>
            </w:r>
            <w:r w:rsidRPr="00C6238C">
              <w:rPr>
                <w:rStyle w:val="eop"/>
                <w:rFonts w:ascii="Segoe UI" w:hAnsi="Segoe UI" w:cs="Segoe UI"/>
                <w:color w:val="C00000"/>
                <w:sz w:val="20"/>
                <w:szCs w:val="20"/>
              </w:rPr>
              <w:t> </w:t>
            </w:r>
          </w:p>
          <w:p w14:paraId="224C2282" w14:textId="77777777" w:rsidR="0031227D" w:rsidRPr="00C6238C" w:rsidRDefault="0031227D" w:rsidP="00C6238C">
            <w:pPr>
              <w:pStyle w:val="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C6238C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No exercise if having nausea or abdominal pain.</w:t>
            </w:r>
            <w:r w:rsidRPr="00C6238C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5DD493CA" w14:textId="77777777" w:rsidR="0031227D" w:rsidRPr="00C6238C" w:rsidRDefault="0031227D" w:rsidP="00C6238C">
            <w:pPr>
              <w:pStyle w:val="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C6238C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Rest as needed.  </w:t>
            </w:r>
            <w:r w:rsidRPr="00C6238C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446126FF" w14:textId="77777777" w:rsidR="0031227D" w:rsidRPr="00C6238C" w:rsidRDefault="0031227D" w:rsidP="0031227D">
            <w:pPr>
              <w:pStyle w:val="paragraph"/>
              <w:shd w:val="clear" w:color="auto" w:fill="FFFFFF"/>
              <w:spacing w:before="0" w:beforeAutospacing="0" w:after="0" w:afterAutospacing="0"/>
              <w:ind w:left="3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C03D61B" w14:textId="77777777" w:rsidR="0031227D" w:rsidRDefault="0031227D" w:rsidP="006A5BCD">
      <w:pPr>
        <w:spacing w:after="0"/>
        <w:rPr>
          <w:rFonts w:ascii="Segoe UI" w:hAnsi="Segoe UI" w:cs="Segoe U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238C" w14:paraId="528DA493" w14:textId="77777777" w:rsidTr="00377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570FFF" w14:textId="77777777" w:rsidR="00C6238C" w:rsidRDefault="00C6238C" w:rsidP="0037748D">
            <w:pPr>
              <w:pStyle w:val="Heading2"/>
            </w:pPr>
            <w:r w:rsidRPr="0031227D">
              <w:t>IF YOU SEE THIS…</w:t>
            </w:r>
          </w:p>
        </w:tc>
        <w:tc>
          <w:tcPr>
            <w:tcW w:w="4675" w:type="dxa"/>
          </w:tcPr>
          <w:p w14:paraId="700D8AAB" w14:textId="77777777" w:rsidR="00C6238C" w:rsidRDefault="00C6238C" w:rsidP="0037748D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227D">
              <w:t xml:space="preserve">DO THIS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238C" w14:paraId="67DC2F19" w14:textId="77777777" w:rsidTr="00C6238C">
        <w:tc>
          <w:tcPr>
            <w:tcW w:w="4675" w:type="dxa"/>
          </w:tcPr>
          <w:p w14:paraId="15903347" w14:textId="77777777" w:rsidR="00C6238C" w:rsidRPr="00FE14CA" w:rsidRDefault="00C6238C" w:rsidP="00C6238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High Blood Glucose:</w:t>
            </w:r>
            <w:r w:rsidRPr="00FE14CA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580BFA4A" w14:textId="4DCF48E0" w:rsidR="00C6238C" w:rsidRPr="00FE14CA" w:rsidRDefault="00C6238C" w:rsidP="00FE14CA">
            <w:pPr>
              <w:pStyle w:val="paragraph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Unconscious</w:t>
            </w:r>
          </w:p>
          <w:p w14:paraId="5E8DDE5E" w14:textId="242B8CD9" w:rsidR="00C6238C" w:rsidRPr="00FE14CA" w:rsidRDefault="00C6238C" w:rsidP="00FE14CA">
            <w:pPr>
              <w:pStyle w:val="paragraph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Unresponsive </w:t>
            </w:r>
          </w:p>
          <w:p w14:paraId="0398B529" w14:textId="35C721A5" w:rsidR="00C6238C" w:rsidRPr="00FE14CA" w:rsidRDefault="00C6238C" w:rsidP="00FE14CA">
            <w:pPr>
              <w:pStyle w:val="paragraph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Difficulty swallowing </w:t>
            </w:r>
          </w:p>
          <w:p w14:paraId="146AA6C9" w14:textId="3362955A" w:rsidR="00C6238C" w:rsidRPr="00FE14CA" w:rsidRDefault="00C6238C" w:rsidP="00FE14CA">
            <w:pPr>
              <w:pStyle w:val="paragraph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Seizure activity </w:t>
            </w:r>
          </w:p>
          <w:p w14:paraId="71F1D680" w14:textId="77777777" w:rsidR="00C6238C" w:rsidRDefault="00C6238C" w:rsidP="00F14128">
            <w:pPr>
              <w:rPr>
                <w:rFonts w:ascii="Segoe UI" w:hAnsi="Segoe UI" w:cs="Segoe UI"/>
              </w:rPr>
            </w:pPr>
          </w:p>
        </w:tc>
        <w:tc>
          <w:tcPr>
            <w:tcW w:w="4675" w:type="dxa"/>
          </w:tcPr>
          <w:p w14:paraId="010FA03C" w14:textId="77777777" w:rsidR="00FE14CA" w:rsidRPr="00FE14CA" w:rsidRDefault="00FE14CA" w:rsidP="00FE14C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Treat High Blood Glucose Levels</w:t>
            </w:r>
            <w:r w:rsidRPr="00FE14CA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4F82CA74" w14:textId="77777777" w:rsidR="00FE14CA" w:rsidRPr="00FE14CA" w:rsidRDefault="00FE14CA" w:rsidP="00FE14C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Blood Glucose _____ - _____</w:t>
            </w:r>
            <w:r w:rsidRPr="00FE14CA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679DA7DF" w14:textId="77777777" w:rsidR="00FE14CA" w:rsidRPr="00FE14CA" w:rsidRDefault="00FE14CA" w:rsidP="00FE14CA">
            <w:pPr>
              <w:pStyle w:val="paragraph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Have student give correction factor bolus.</w:t>
            </w:r>
            <w:r w:rsidRPr="00FE14CA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263DF240" w14:textId="77777777" w:rsidR="00FE14CA" w:rsidRPr="00FE14CA" w:rsidRDefault="00FE14CA" w:rsidP="00FE14CA">
            <w:pPr>
              <w:pStyle w:val="paragraph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Recheck blood glucose in 1 hour, or per provider orders.: ____.</w:t>
            </w:r>
            <w:r w:rsidRPr="00FE14CA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31834BBB" w14:textId="77777777" w:rsidR="00FE14CA" w:rsidRPr="00FE14CA" w:rsidRDefault="00FE14CA" w:rsidP="00FE14CA">
            <w:pPr>
              <w:pStyle w:val="paragraph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If BG does not go down, assume pump isn’t working, give correction via syringe and change infusion set.</w:t>
            </w:r>
            <w:r w:rsidRPr="00FE14CA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14FD0D8B" w14:textId="77777777" w:rsidR="00FE14CA" w:rsidRPr="00FE14CA" w:rsidRDefault="00FE14CA" w:rsidP="00FE14C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Blood Glucose &gt;______:</w:t>
            </w:r>
            <w:r w:rsidRPr="00FE14CA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4AFD4159" w14:textId="77777777" w:rsidR="00FE14CA" w:rsidRPr="00FE14CA" w:rsidRDefault="00FE14CA" w:rsidP="00FE14CA">
            <w:pPr>
              <w:pStyle w:val="paragraph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Have student give the correction factor bolus. If glucose is &gt;______ consider giving the correction factor bolus via injection.</w:t>
            </w:r>
            <w:r w:rsidRPr="00FE14CA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70C0C17B" w14:textId="77777777" w:rsidR="00FE14CA" w:rsidRPr="00FE14CA" w:rsidRDefault="00FE14CA" w:rsidP="00FE14CA">
            <w:pPr>
              <w:pStyle w:val="paragraph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If BG is &gt;300 two times, check urine ketones and </w:t>
            </w:r>
            <w:proofErr w:type="gramStart"/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take action</w:t>
            </w:r>
            <w:proofErr w:type="gramEnd"/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if required. </w:t>
            </w:r>
            <w:r w:rsidRPr="00FE14CA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2DCB76D5" w14:textId="77777777" w:rsidR="00FE14CA" w:rsidRPr="00FE14CA" w:rsidRDefault="00FE14CA" w:rsidP="00FE14CA">
            <w:pPr>
              <w:pStyle w:val="paragraph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Recheck blood glucose and urine ketones in 15-20 minutes.</w:t>
            </w:r>
            <w:r w:rsidRPr="00FE14CA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719A99A0" w14:textId="77777777" w:rsidR="00FE14CA" w:rsidRPr="00FE14CA" w:rsidRDefault="00FE14CA" w:rsidP="00FE14C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Two consecutive unexplained blood glucose levels &gt;______:</w:t>
            </w:r>
            <w:r w:rsidRPr="00FE14CA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53047D92" w14:textId="77777777" w:rsidR="00FE14CA" w:rsidRPr="00FE14CA" w:rsidRDefault="00FE14CA" w:rsidP="00FE14CA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Change infusion set.</w:t>
            </w:r>
            <w:r w:rsidRPr="00FE14CA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6E5219FC" w14:textId="77777777" w:rsidR="00FE14CA" w:rsidRPr="00FE14CA" w:rsidRDefault="00FE14CA" w:rsidP="00FE14CA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Give correction factor bolus by injection.</w:t>
            </w:r>
            <w:r w:rsidRPr="00FE14CA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5EBBD17B" w14:textId="77777777" w:rsidR="00FE14CA" w:rsidRPr="00FE14CA" w:rsidRDefault="00FE14CA" w:rsidP="00FE14CA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For BG &gt;_____ not responding to treatment, notify school nurse and contact parent/guardian to pick up student at school.</w:t>
            </w:r>
            <w:r w:rsidRPr="00FE14CA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66603C1D" w14:textId="77777777" w:rsidR="00FE14CA" w:rsidRPr="00FE14CA" w:rsidRDefault="00FE14CA" w:rsidP="00FE14CA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Student will not be transported on the bus with BG &gt;_____ 30 minutes prior to departure.</w:t>
            </w:r>
            <w:r w:rsidRPr="00FE14CA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14EF1BF9" w14:textId="77777777" w:rsidR="00FE14CA" w:rsidRPr="00FE14CA" w:rsidRDefault="00FE14CA" w:rsidP="00FE14CA">
            <w:pPr>
              <w:pStyle w:val="paragraph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E14C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______unit per ______mg/dl &gt; ______ via injection. Only after 3 hours since last dose. </w:t>
            </w:r>
            <w:r w:rsidRPr="00FE14CA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65BEE821" w14:textId="77777777" w:rsidR="00C6238C" w:rsidRDefault="00C6238C" w:rsidP="00F14128">
            <w:pPr>
              <w:rPr>
                <w:rFonts w:ascii="Segoe UI" w:hAnsi="Segoe UI" w:cs="Segoe UI"/>
              </w:rPr>
            </w:pPr>
          </w:p>
        </w:tc>
      </w:tr>
    </w:tbl>
    <w:p w14:paraId="07773112" w14:textId="77777777" w:rsidR="00C6238C" w:rsidRDefault="00C6238C" w:rsidP="006A5BCD">
      <w:pPr>
        <w:spacing w:after="0"/>
        <w:rPr>
          <w:rFonts w:ascii="Segoe UI" w:hAnsi="Segoe UI" w:cs="Segoe U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14CA" w14:paraId="485C0E8B" w14:textId="77777777" w:rsidTr="00377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1D847B" w14:textId="77777777" w:rsidR="00FE14CA" w:rsidRDefault="00FE14CA" w:rsidP="0037748D">
            <w:pPr>
              <w:pStyle w:val="Heading2"/>
            </w:pPr>
            <w:r w:rsidRPr="0031227D">
              <w:t>IF YOU SEE THIS…</w:t>
            </w:r>
          </w:p>
        </w:tc>
        <w:tc>
          <w:tcPr>
            <w:tcW w:w="4675" w:type="dxa"/>
          </w:tcPr>
          <w:p w14:paraId="76702C2F" w14:textId="77777777" w:rsidR="00FE14CA" w:rsidRDefault="00FE14CA" w:rsidP="0037748D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227D">
              <w:t xml:space="preserve">DO THIS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14CA" w14:paraId="1544B859" w14:textId="77777777" w:rsidTr="00FE14CA">
        <w:tc>
          <w:tcPr>
            <w:tcW w:w="4675" w:type="dxa"/>
          </w:tcPr>
          <w:p w14:paraId="614679CB" w14:textId="3E67CCE3" w:rsidR="00FE14CA" w:rsidRPr="003F0123" w:rsidRDefault="00FE14CA" w:rsidP="00F14128">
            <w:pPr>
              <w:rPr>
                <w:rFonts w:ascii="Segoe UI" w:hAnsi="Segoe UI" w:cs="Segoe UI"/>
                <w:sz w:val="20"/>
                <w:szCs w:val="20"/>
              </w:rPr>
            </w:pPr>
            <w:r w:rsidRPr="003F0123">
              <w:rPr>
                <w:rFonts w:ascii="Segoe UI" w:hAnsi="Segoe UI" w:cs="Segoe UI"/>
                <w:sz w:val="20"/>
                <w:szCs w:val="20"/>
              </w:rPr>
              <w:t>Urine Ketone Levels</w:t>
            </w:r>
          </w:p>
        </w:tc>
        <w:tc>
          <w:tcPr>
            <w:tcW w:w="4675" w:type="dxa"/>
          </w:tcPr>
          <w:p w14:paraId="48DF0082" w14:textId="77777777" w:rsidR="00FE14CA" w:rsidRPr="003F0123" w:rsidRDefault="00FE14CA" w:rsidP="003F0123">
            <w:pPr>
              <w:rPr>
                <w:rFonts w:ascii="Segoe UI" w:hAnsi="Segoe UI" w:cs="Segoe UI"/>
                <w:sz w:val="20"/>
                <w:szCs w:val="20"/>
              </w:rPr>
            </w:pPr>
            <w:r w:rsidRPr="003F0123">
              <w:rPr>
                <w:rFonts w:ascii="Segoe UI" w:hAnsi="Segoe UI" w:cs="Segoe UI"/>
                <w:sz w:val="20"/>
                <w:szCs w:val="20"/>
              </w:rPr>
              <w:t xml:space="preserve">If blood glucose is &gt;300 mg/dl two times, check urine ketones. If ill or vomiting, check ketones when BG &gt;300. </w:t>
            </w:r>
          </w:p>
          <w:p w14:paraId="1BD106DE" w14:textId="7375B772" w:rsidR="00FE14CA" w:rsidRPr="003F0123" w:rsidRDefault="00FE14CA" w:rsidP="003F0123">
            <w:pPr>
              <w:rPr>
                <w:rFonts w:ascii="Segoe UI" w:hAnsi="Segoe UI" w:cs="Segoe UI"/>
                <w:sz w:val="20"/>
                <w:szCs w:val="20"/>
              </w:rPr>
            </w:pPr>
            <w:r w:rsidRPr="003F0123">
              <w:rPr>
                <w:rFonts w:ascii="Segoe UI" w:hAnsi="Segoe UI" w:cs="Segoe UI"/>
                <w:b/>
                <w:bCs/>
                <w:sz w:val="20"/>
                <w:szCs w:val="20"/>
              </w:rPr>
              <w:t>Ketones = Trace:</w:t>
            </w:r>
            <w:r w:rsidRPr="003F0123">
              <w:rPr>
                <w:rFonts w:ascii="Segoe UI" w:hAnsi="Segoe UI" w:cs="Segoe UI"/>
                <w:sz w:val="20"/>
                <w:szCs w:val="20"/>
              </w:rPr>
              <w:t xml:space="preserve"> No intervention needed. </w:t>
            </w:r>
          </w:p>
          <w:p w14:paraId="73DAC05C" w14:textId="77777777" w:rsidR="00FE14CA" w:rsidRPr="003F0123" w:rsidRDefault="00FE14CA" w:rsidP="003F0123">
            <w:pPr>
              <w:rPr>
                <w:rFonts w:ascii="Segoe UI" w:hAnsi="Segoe UI" w:cs="Segoe UI"/>
                <w:sz w:val="20"/>
                <w:szCs w:val="20"/>
              </w:rPr>
            </w:pPr>
            <w:r w:rsidRPr="003F0123">
              <w:rPr>
                <w:rFonts w:ascii="Segoe UI" w:hAnsi="Segoe UI" w:cs="Segoe UI"/>
                <w:b/>
                <w:bCs/>
                <w:sz w:val="20"/>
                <w:szCs w:val="20"/>
              </w:rPr>
              <w:t>Ketones = Trace—Small</w:t>
            </w:r>
            <w:r w:rsidRPr="003F0123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  <w:p w14:paraId="2053FD9F" w14:textId="77777777" w:rsidR="00FE14CA" w:rsidRPr="003F0123" w:rsidRDefault="00FE14CA" w:rsidP="003F0123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F0123">
              <w:rPr>
                <w:rFonts w:ascii="Segoe UI" w:hAnsi="Segoe UI" w:cs="Segoe UI"/>
                <w:sz w:val="20"/>
                <w:szCs w:val="20"/>
              </w:rPr>
              <w:t xml:space="preserve">Have student drink 16-24 oz. water over 2 hours. </w:t>
            </w:r>
          </w:p>
          <w:p w14:paraId="0C10EF76" w14:textId="461BAEDE" w:rsidR="00FE14CA" w:rsidRPr="003F0123" w:rsidRDefault="00FE14CA" w:rsidP="003F0123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F0123">
              <w:rPr>
                <w:rFonts w:ascii="Segoe UI" w:hAnsi="Segoe UI" w:cs="Segoe UI"/>
                <w:sz w:val="20"/>
                <w:szCs w:val="20"/>
              </w:rPr>
              <w:t xml:space="preserve">Recheck blood </w:t>
            </w:r>
            <w:r w:rsidR="003F0123" w:rsidRPr="003F0123">
              <w:rPr>
                <w:rFonts w:ascii="Segoe UI" w:hAnsi="Segoe UI" w:cs="Segoe UI"/>
                <w:sz w:val="20"/>
                <w:szCs w:val="20"/>
              </w:rPr>
              <w:t>glucose.</w:t>
            </w:r>
            <w:r w:rsidRPr="003F012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4C147DF" w14:textId="79C95A93" w:rsidR="00FE14CA" w:rsidRPr="003F0123" w:rsidRDefault="00FE14CA" w:rsidP="003F0123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F0123">
              <w:rPr>
                <w:rFonts w:ascii="Segoe UI" w:hAnsi="Segoe UI" w:cs="Segoe UI"/>
                <w:sz w:val="20"/>
                <w:szCs w:val="20"/>
              </w:rPr>
              <w:t xml:space="preserve">Recheck urine </w:t>
            </w:r>
            <w:r w:rsidR="003F0123" w:rsidRPr="003F0123">
              <w:rPr>
                <w:rFonts w:ascii="Segoe UI" w:hAnsi="Segoe UI" w:cs="Segoe UI"/>
                <w:sz w:val="20"/>
                <w:szCs w:val="20"/>
              </w:rPr>
              <w:t>ketones.</w:t>
            </w:r>
            <w:r w:rsidRPr="003F012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7DD2EBC1" w14:textId="77777777" w:rsidR="00FE14CA" w:rsidRPr="003F0123" w:rsidRDefault="00FE14CA" w:rsidP="003F0123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F0123">
              <w:rPr>
                <w:rFonts w:ascii="Segoe UI" w:hAnsi="Segoe UI" w:cs="Segoe UI"/>
                <w:sz w:val="20"/>
                <w:szCs w:val="20"/>
              </w:rPr>
              <w:t xml:space="preserve">If urine ketones </w:t>
            </w:r>
            <w:r w:rsidRPr="003F0123">
              <w:rPr>
                <w:rFonts w:ascii="Segoe UI" w:hAnsi="Segoe UI" w:cs="Segoe UI"/>
                <w:b/>
                <w:bCs/>
                <w:sz w:val="20"/>
                <w:szCs w:val="20"/>
              </w:rPr>
              <w:t>positive</w:t>
            </w:r>
            <w:r w:rsidRPr="003F0123">
              <w:rPr>
                <w:rFonts w:ascii="Segoe UI" w:hAnsi="Segoe UI" w:cs="Segoe UI"/>
                <w:sz w:val="20"/>
                <w:szCs w:val="20"/>
              </w:rPr>
              <w:t xml:space="preserve">, call parent/guardian </w:t>
            </w:r>
          </w:p>
          <w:p w14:paraId="06225A75" w14:textId="77777777" w:rsidR="00FE14CA" w:rsidRPr="003F0123" w:rsidRDefault="00FE14CA" w:rsidP="003F01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F012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Ketones = Moderate—Large: </w:t>
            </w:r>
          </w:p>
          <w:p w14:paraId="4529AA0E" w14:textId="77777777" w:rsidR="00FE14CA" w:rsidRPr="003F0123" w:rsidRDefault="00FE14CA" w:rsidP="003F0123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F0123">
              <w:rPr>
                <w:rFonts w:ascii="Segoe UI" w:hAnsi="Segoe UI" w:cs="Segoe UI"/>
                <w:sz w:val="20"/>
                <w:szCs w:val="20"/>
              </w:rPr>
              <w:t xml:space="preserve">Have student drink 16-24 oz. water.  </w:t>
            </w:r>
          </w:p>
          <w:p w14:paraId="67BB3DF4" w14:textId="0CB485EE" w:rsidR="00FE14CA" w:rsidRPr="003F0123" w:rsidRDefault="00FE14CA" w:rsidP="003F0123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F0123">
              <w:rPr>
                <w:rFonts w:ascii="Segoe UI" w:hAnsi="Segoe UI" w:cs="Segoe UI"/>
                <w:sz w:val="20"/>
                <w:szCs w:val="20"/>
              </w:rPr>
              <w:t>Call parent immediately. Extra insulin may be needed. Parent can direct this, per IHP or section 504 Plan.</w:t>
            </w:r>
          </w:p>
        </w:tc>
      </w:tr>
    </w:tbl>
    <w:p w14:paraId="3E23D1F4" w14:textId="77777777" w:rsidR="006A5BCD" w:rsidRPr="006A5BCD" w:rsidRDefault="006A5BCD" w:rsidP="006A5B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A5BCD">
        <w:rPr>
          <w:rStyle w:val="normaltextrun"/>
          <w:rFonts w:ascii="Segoe UI" w:hAnsi="Segoe UI" w:cs="Segoe UI"/>
          <w:b/>
          <w:bCs/>
          <w:color w:val="000000"/>
          <w:sz w:val="20"/>
          <w:szCs w:val="20"/>
        </w:rPr>
        <w:t>Health Plan and medication must accompany student on any field trip or school activity. </w:t>
      </w:r>
      <w:r w:rsidRPr="006A5BCD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F3A487E" w14:textId="77777777" w:rsidR="006A5BCD" w:rsidRDefault="006A5BCD" w:rsidP="006A5B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A5BCD">
        <w:rPr>
          <w:rStyle w:val="normaltextrun"/>
          <w:rFonts w:ascii="Segoe UI" w:hAnsi="Segoe UI" w:cs="Segoe UI"/>
          <w:b/>
          <w:bCs/>
          <w:color w:val="000000"/>
          <w:sz w:val="20"/>
          <w:szCs w:val="20"/>
        </w:rPr>
        <w:t>**Keep plan readily available for substitutes! **</w:t>
      </w:r>
      <w:r w:rsidRPr="006A5BCD">
        <w:rPr>
          <w:rStyle w:val="scxw176029072"/>
          <w:rFonts w:ascii="Segoe UI" w:eastAsiaTheme="majorEastAsia" w:hAnsi="Segoe UI" w:cs="Segoe UI"/>
          <w:color w:val="000000"/>
          <w:sz w:val="20"/>
          <w:szCs w:val="20"/>
        </w:rPr>
        <w:t> </w:t>
      </w:r>
      <w:r w:rsidRPr="006A5BCD">
        <w:rPr>
          <w:rFonts w:ascii="Segoe UI" w:hAnsi="Segoe UI" w:cs="Segoe UI"/>
          <w:color w:val="000000"/>
          <w:sz w:val="20"/>
          <w:szCs w:val="20"/>
        </w:rPr>
        <w:br/>
      </w:r>
      <w:r w:rsidRPr="006A5BCD">
        <w:rPr>
          <w:rStyle w:val="normaltextrun"/>
          <w:rFonts w:ascii="Segoe UI" w:hAnsi="Segoe UI" w:cs="Segoe UI"/>
          <w:b/>
          <w:bCs/>
          <w:color w:val="000000"/>
          <w:sz w:val="20"/>
          <w:szCs w:val="20"/>
        </w:rPr>
        <w:t>Attention Bus Drivers: To activate emergency procedures-pull over, call dispatch to call 911</w:t>
      </w:r>
      <w:r>
        <w:rPr>
          <w:rStyle w:val="eop"/>
          <w:rFonts w:ascii="Calibri" w:hAnsi="Calibri" w:cs="Calibri"/>
          <w:color w:val="000000"/>
        </w:rPr>
        <w:t> </w:t>
      </w:r>
    </w:p>
    <w:p w14:paraId="0ED4BCBF" w14:textId="77777777" w:rsidR="00FE14CA" w:rsidRPr="00F14128" w:rsidRDefault="00FE14CA" w:rsidP="00F14128">
      <w:pPr>
        <w:rPr>
          <w:rFonts w:ascii="Segoe UI" w:hAnsi="Segoe UI" w:cs="Segoe UI"/>
        </w:rPr>
      </w:pPr>
    </w:p>
    <w:sectPr w:rsidR="00FE14CA" w:rsidRPr="00F1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227"/>
    <w:multiLevelType w:val="multilevel"/>
    <w:tmpl w:val="CA5CA3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345B"/>
    <w:multiLevelType w:val="multilevel"/>
    <w:tmpl w:val="AA3E9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A2558"/>
    <w:multiLevelType w:val="multilevel"/>
    <w:tmpl w:val="D41CA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524AC"/>
    <w:multiLevelType w:val="hybridMultilevel"/>
    <w:tmpl w:val="359E3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77ABA"/>
    <w:multiLevelType w:val="hybridMultilevel"/>
    <w:tmpl w:val="2A18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5683"/>
    <w:multiLevelType w:val="multilevel"/>
    <w:tmpl w:val="514C5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67487"/>
    <w:multiLevelType w:val="multilevel"/>
    <w:tmpl w:val="54E09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64C47"/>
    <w:multiLevelType w:val="multilevel"/>
    <w:tmpl w:val="1704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C443B"/>
    <w:multiLevelType w:val="multilevel"/>
    <w:tmpl w:val="AAEC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95B3D"/>
    <w:multiLevelType w:val="multilevel"/>
    <w:tmpl w:val="E9D06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11069"/>
    <w:multiLevelType w:val="multilevel"/>
    <w:tmpl w:val="5FF6B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60361"/>
    <w:multiLevelType w:val="multilevel"/>
    <w:tmpl w:val="B240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646F79"/>
    <w:multiLevelType w:val="multilevel"/>
    <w:tmpl w:val="A18AB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C4600"/>
    <w:multiLevelType w:val="hybridMultilevel"/>
    <w:tmpl w:val="69F2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E6E9F"/>
    <w:multiLevelType w:val="hybridMultilevel"/>
    <w:tmpl w:val="4CD85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012FDF"/>
    <w:multiLevelType w:val="multilevel"/>
    <w:tmpl w:val="776E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436955"/>
    <w:multiLevelType w:val="multilevel"/>
    <w:tmpl w:val="7B7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61493A"/>
    <w:multiLevelType w:val="hybridMultilevel"/>
    <w:tmpl w:val="EF483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65C3D"/>
    <w:multiLevelType w:val="hybridMultilevel"/>
    <w:tmpl w:val="A060E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251F6"/>
    <w:multiLevelType w:val="multilevel"/>
    <w:tmpl w:val="37BED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44FF7"/>
    <w:multiLevelType w:val="multilevel"/>
    <w:tmpl w:val="E52C6D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BD1CD2"/>
    <w:multiLevelType w:val="multilevel"/>
    <w:tmpl w:val="A11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853398"/>
    <w:multiLevelType w:val="hybridMultilevel"/>
    <w:tmpl w:val="36D62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10CEE"/>
    <w:multiLevelType w:val="multilevel"/>
    <w:tmpl w:val="4B22A9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1627B3"/>
    <w:multiLevelType w:val="hybridMultilevel"/>
    <w:tmpl w:val="7D105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04C5A"/>
    <w:multiLevelType w:val="hybridMultilevel"/>
    <w:tmpl w:val="97BA3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524E76"/>
    <w:multiLevelType w:val="multilevel"/>
    <w:tmpl w:val="B124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A959C5"/>
    <w:multiLevelType w:val="multilevel"/>
    <w:tmpl w:val="5D54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B31411"/>
    <w:multiLevelType w:val="multilevel"/>
    <w:tmpl w:val="11F44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B82EE0"/>
    <w:multiLevelType w:val="multilevel"/>
    <w:tmpl w:val="FF9236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871358">
    <w:abstractNumId w:val="11"/>
  </w:num>
  <w:num w:numId="2" w16cid:durableId="681787363">
    <w:abstractNumId w:val="16"/>
  </w:num>
  <w:num w:numId="3" w16cid:durableId="1021316428">
    <w:abstractNumId w:val="14"/>
  </w:num>
  <w:num w:numId="4" w16cid:durableId="2143229629">
    <w:abstractNumId w:val="8"/>
  </w:num>
  <w:num w:numId="5" w16cid:durableId="259064345">
    <w:abstractNumId w:val="7"/>
  </w:num>
  <w:num w:numId="6" w16cid:durableId="954797822">
    <w:abstractNumId w:val="12"/>
  </w:num>
  <w:num w:numId="7" w16cid:durableId="1191840874">
    <w:abstractNumId w:val="6"/>
  </w:num>
  <w:num w:numId="8" w16cid:durableId="1575974149">
    <w:abstractNumId w:val="23"/>
  </w:num>
  <w:num w:numId="9" w16cid:durableId="511720166">
    <w:abstractNumId w:val="0"/>
  </w:num>
  <w:num w:numId="10" w16cid:durableId="1224947687">
    <w:abstractNumId w:val="20"/>
  </w:num>
  <w:num w:numId="11" w16cid:durableId="1713269666">
    <w:abstractNumId w:val="29"/>
  </w:num>
  <w:num w:numId="12" w16cid:durableId="292029426">
    <w:abstractNumId w:val="3"/>
  </w:num>
  <w:num w:numId="13" w16cid:durableId="977537946">
    <w:abstractNumId w:val="13"/>
  </w:num>
  <w:num w:numId="14" w16cid:durableId="678318204">
    <w:abstractNumId w:val="21"/>
  </w:num>
  <w:num w:numId="15" w16cid:durableId="505093657">
    <w:abstractNumId w:val="22"/>
  </w:num>
  <w:num w:numId="16" w16cid:durableId="1050303262">
    <w:abstractNumId w:val="27"/>
  </w:num>
  <w:num w:numId="17" w16cid:durableId="1469281080">
    <w:abstractNumId w:val="9"/>
  </w:num>
  <w:num w:numId="18" w16cid:durableId="136384296">
    <w:abstractNumId w:val="2"/>
  </w:num>
  <w:num w:numId="19" w16cid:durableId="300501610">
    <w:abstractNumId w:val="26"/>
  </w:num>
  <w:num w:numId="20" w16cid:durableId="204217580">
    <w:abstractNumId w:val="5"/>
  </w:num>
  <w:num w:numId="21" w16cid:durableId="1273896682">
    <w:abstractNumId w:val="28"/>
  </w:num>
  <w:num w:numId="22" w16cid:durableId="689648906">
    <w:abstractNumId w:val="15"/>
  </w:num>
  <w:num w:numId="23" w16cid:durableId="1868136263">
    <w:abstractNumId w:val="19"/>
  </w:num>
  <w:num w:numId="24" w16cid:durableId="251937855">
    <w:abstractNumId w:val="1"/>
  </w:num>
  <w:num w:numId="25" w16cid:durableId="1980109138">
    <w:abstractNumId w:val="10"/>
  </w:num>
  <w:num w:numId="26" w16cid:durableId="63988391">
    <w:abstractNumId w:val="17"/>
  </w:num>
  <w:num w:numId="27" w16cid:durableId="565338794">
    <w:abstractNumId w:val="25"/>
  </w:num>
  <w:num w:numId="28" w16cid:durableId="1036470295">
    <w:abstractNumId w:val="18"/>
  </w:num>
  <w:num w:numId="29" w16cid:durableId="816579573">
    <w:abstractNumId w:val="24"/>
  </w:num>
  <w:num w:numId="30" w16cid:durableId="706099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28"/>
    <w:rsid w:val="0031227D"/>
    <w:rsid w:val="00374BB9"/>
    <w:rsid w:val="003F0123"/>
    <w:rsid w:val="006A5BCD"/>
    <w:rsid w:val="00C6238C"/>
    <w:rsid w:val="00CA0470"/>
    <w:rsid w:val="00F14128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1E9E"/>
  <w15:chartTrackingRefBased/>
  <w15:docId w15:val="{7C4F71E9-F918-400A-9873-4B9655EF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CA"/>
  </w:style>
  <w:style w:type="paragraph" w:styleId="Heading1">
    <w:name w:val="heading 1"/>
    <w:basedOn w:val="Normal"/>
    <w:next w:val="Normal"/>
    <w:link w:val="Heading1Char"/>
    <w:uiPriority w:val="9"/>
    <w:qFormat/>
    <w:rsid w:val="00F14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1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1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14128"/>
  </w:style>
  <w:style w:type="character" w:customStyle="1" w:styleId="eop">
    <w:name w:val="eop"/>
    <w:basedOn w:val="DefaultParagraphFont"/>
    <w:rsid w:val="00F14128"/>
  </w:style>
  <w:style w:type="character" w:styleId="PlaceholderText">
    <w:name w:val="Placeholder Text"/>
    <w:basedOn w:val="DefaultParagraphFont"/>
    <w:uiPriority w:val="99"/>
    <w:semiHidden/>
    <w:rsid w:val="00F1412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141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3122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C623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F0123"/>
    <w:pPr>
      <w:ind w:left="720"/>
      <w:contextualSpacing/>
    </w:pPr>
  </w:style>
  <w:style w:type="character" w:customStyle="1" w:styleId="scxw176029072">
    <w:name w:val="scxw176029072"/>
    <w:basedOn w:val="DefaultParagraphFont"/>
    <w:rsid w:val="006A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FEFD-E638-40FF-B3D2-3717491F22F1}"/>
      </w:docPartPr>
      <w:docPartBody>
        <w:p w:rsidR="004710B9" w:rsidRDefault="00C261EC">
          <w:r w:rsidRPr="00FD59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59E83F1054FC6A3D5632FBF4D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83DE-6A45-49AF-B273-93127D2016FE}"/>
      </w:docPartPr>
      <w:docPartBody>
        <w:p w:rsidR="004710B9" w:rsidRDefault="00C261EC" w:rsidP="00C261EC">
          <w:pPr>
            <w:pStyle w:val="F1159E83F1054FC6A3D5632FBF4D0288"/>
          </w:pPr>
          <w:r w:rsidRPr="00FD59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EC"/>
    <w:rsid w:val="004710B9"/>
    <w:rsid w:val="00C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1EC"/>
    <w:rPr>
      <w:color w:val="808080"/>
    </w:rPr>
  </w:style>
  <w:style w:type="paragraph" w:customStyle="1" w:styleId="F1159E83F1054FC6A3D5632FBF4D0288">
    <w:name w:val="F1159E83F1054FC6A3D5632FBF4D0288"/>
    <w:rsid w:val="00C26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362C-A757-476E-9C69-60606A43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2</cp:revision>
  <dcterms:created xsi:type="dcterms:W3CDTF">2023-07-10T21:41:00Z</dcterms:created>
  <dcterms:modified xsi:type="dcterms:W3CDTF">2023-07-10T21:41:00Z</dcterms:modified>
</cp:coreProperties>
</file>