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D2DD" w14:textId="77777777" w:rsidR="006059B4" w:rsidRPr="00D7712D" w:rsidRDefault="006059B4" w:rsidP="00560364">
      <w:pPr>
        <w:spacing w:after="0" w:line="223" w:lineRule="auto"/>
        <w:rPr>
          <w:color w:val="000000"/>
          <w:sz w:val="2"/>
          <w:szCs w:val="2"/>
        </w:rPr>
        <w:sectPr w:rsidR="006059B4" w:rsidRPr="00D7712D" w:rsidSect="0003736B">
          <w:head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10" w:right="720" w:bottom="720" w:left="720" w:header="0" w:footer="720" w:gutter="0"/>
          <w:cols w:space="720"/>
          <w:titlePg/>
          <w:docGrid w:linePitch="360"/>
        </w:sectPr>
      </w:pPr>
    </w:p>
    <w:p w14:paraId="28CF2F42" w14:textId="139CEA47" w:rsidR="00CD1E2A" w:rsidRPr="00D7712D" w:rsidRDefault="00CD1E2A" w:rsidP="00560364">
      <w:pPr>
        <w:pStyle w:val="Title"/>
        <w:spacing w:line="223" w:lineRule="auto"/>
      </w:pPr>
      <w:r w:rsidRPr="00D7712D">
        <w:t>Language Access Feedback Form</w:t>
      </w:r>
    </w:p>
    <w:p w14:paraId="7A354F20" w14:textId="7644E44A" w:rsidR="00CD1E2A" w:rsidRPr="00D7712D" w:rsidRDefault="00CD1E2A" w:rsidP="00560364">
      <w:pPr>
        <w:spacing w:after="0" w:line="223" w:lineRule="auto"/>
      </w:pPr>
      <w:r w:rsidRPr="00D7712D">
        <w:rPr>
          <w:b/>
          <w:bCs/>
        </w:rPr>
        <w:t>To Participants</w:t>
      </w:r>
      <w:r w:rsidRPr="00D7712D">
        <w:t xml:space="preserve">: Feel free to provide feedback on the language access services provided. Please answer the relevant prompts. </w:t>
      </w:r>
    </w:p>
    <w:tbl>
      <w:tblPr>
        <w:tblStyle w:val="TableGrid"/>
        <w:tblW w:w="935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FA5D81" w:rsidRPr="00D7712D" w14:paraId="33560EB0" w14:textId="77777777" w:rsidTr="00C3762E">
        <w:tc>
          <w:tcPr>
            <w:tcW w:w="4045" w:type="dxa"/>
          </w:tcPr>
          <w:p w14:paraId="2F40A7D4" w14:textId="77777777" w:rsidR="00FA5D81" w:rsidRPr="00D7712D" w:rsidRDefault="00FA5D81" w:rsidP="00560364">
            <w:pPr>
              <w:spacing w:line="223" w:lineRule="auto"/>
            </w:pPr>
            <w:r w:rsidRPr="00D7712D">
              <w:rPr>
                <w:rFonts w:eastAsia="MS Gothic"/>
                <w:b/>
                <w:bCs/>
              </w:rPr>
              <w:t>My role</w:t>
            </w:r>
            <w:r w:rsidRPr="00D7712D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9013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71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7712D">
              <w:rPr>
                <w:rFonts w:eastAsia="MS Gothic"/>
              </w:rPr>
              <w:t xml:space="preserve">Parent/guardian </w:t>
            </w:r>
          </w:p>
          <w:p w14:paraId="4C1DE2C5" w14:textId="5E732EE1" w:rsidR="00FA5D81" w:rsidRPr="00D7712D" w:rsidRDefault="00C37A72" w:rsidP="00560364">
            <w:pPr>
              <w:spacing w:line="223" w:lineRule="auto"/>
            </w:pPr>
            <w:sdt>
              <w:sdtPr>
                <w:rPr>
                  <w:rFonts w:ascii="MS Gothic" w:eastAsia="MS Gothic" w:hAnsi="MS Gothic"/>
                </w:rPr>
                <w:id w:val="-9992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2D" w:rsidRPr="00D771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7712D" w:rsidRPr="00D7712D">
              <w:rPr>
                <w:rFonts w:eastAsia="MS Gothic"/>
              </w:rPr>
              <w:t xml:space="preserve">School Personnel  </w:t>
            </w:r>
            <w:sdt>
              <w:sdtPr>
                <w:rPr>
                  <w:rFonts w:ascii="MS Gothic" w:eastAsia="MS Gothic" w:hAnsi="MS Gothic"/>
                </w:rPr>
                <w:id w:val="-160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2D" w:rsidRPr="00D771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7712D" w:rsidRPr="00D7712D">
              <w:rPr>
                <w:rFonts w:eastAsia="MS Gothic"/>
              </w:rPr>
              <w:t>Interpreter</w:t>
            </w:r>
          </w:p>
        </w:tc>
        <w:tc>
          <w:tcPr>
            <w:tcW w:w="5305" w:type="dxa"/>
          </w:tcPr>
          <w:p w14:paraId="5AD1B655" w14:textId="77777777" w:rsidR="00FA5D81" w:rsidRPr="00D7712D" w:rsidRDefault="00FA5D81" w:rsidP="00560364">
            <w:pPr>
              <w:spacing w:line="223" w:lineRule="auto"/>
            </w:pPr>
            <w:r w:rsidRPr="00D7712D">
              <w:rPr>
                <w:rFonts w:eastAsia="MS Gothic"/>
                <w:b/>
                <w:bCs/>
              </w:rPr>
              <w:t>Meeting type</w:t>
            </w:r>
            <w:r w:rsidRPr="00D7712D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654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71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7712D">
              <w:rPr>
                <w:rFonts w:eastAsia="MS Gothic"/>
              </w:rPr>
              <w:t xml:space="preserve">IEP Annual </w:t>
            </w:r>
            <w:sdt>
              <w:sdtPr>
                <w:rPr>
                  <w:rFonts w:ascii="MS Gothic" w:eastAsia="MS Gothic" w:hAnsi="MS Gothic"/>
                </w:rPr>
                <w:id w:val="-202123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71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7712D">
              <w:rPr>
                <w:rFonts w:eastAsia="MS Gothic"/>
              </w:rPr>
              <w:t>IEP initial</w:t>
            </w:r>
          </w:p>
          <w:p w14:paraId="31916ED7" w14:textId="29B56369" w:rsidR="00FA5D81" w:rsidRPr="00D7712D" w:rsidRDefault="00C37A72" w:rsidP="00560364">
            <w:pPr>
              <w:spacing w:line="223" w:lineRule="auto"/>
            </w:pPr>
            <w:sdt>
              <w:sdtPr>
                <w:rPr>
                  <w:rFonts w:ascii="MS Gothic" w:eastAsia="MS Gothic" w:hAnsi="MS Gothic"/>
                </w:rPr>
                <w:id w:val="-136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2D" w:rsidRPr="00D771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7712D" w:rsidRPr="00D7712D">
              <w:rPr>
                <w:rFonts w:eastAsia="MS Gothic"/>
              </w:rPr>
              <w:t xml:space="preserve">Disciplinary </w:t>
            </w:r>
            <w:sdt>
              <w:sdtPr>
                <w:rPr>
                  <w:rFonts w:ascii="MS Gothic" w:eastAsia="MS Gothic" w:hAnsi="MS Gothic"/>
                </w:rPr>
                <w:id w:val="-128148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2D" w:rsidRPr="00D771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7712D" w:rsidRPr="00D7712D">
              <w:rPr>
                <w:rFonts w:eastAsia="MS Gothic"/>
              </w:rPr>
              <w:t xml:space="preserve">Parent-teacher conference </w:t>
            </w:r>
            <w:sdt>
              <w:sdtPr>
                <w:rPr>
                  <w:rFonts w:ascii="MS Gothic" w:eastAsia="MS Gothic" w:hAnsi="MS Gothic"/>
                </w:rPr>
                <w:id w:val="14583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2D" w:rsidRPr="00D771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7712D" w:rsidRPr="00D7712D">
              <w:rPr>
                <w:rFonts w:eastAsia="MS Gothic"/>
              </w:rPr>
              <w:t>Other</w:t>
            </w:r>
          </w:p>
        </w:tc>
      </w:tr>
    </w:tbl>
    <w:p w14:paraId="577967BE" w14:textId="77777777" w:rsidR="00FA5D81" w:rsidRPr="00D7712D" w:rsidRDefault="00FA5D81" w:rsidP="00560364">
      <w:pPr>
        <w:spacing w:after="0" w:line="223" w:lineRule="auto"/>
        <w:rPr>
          <w:sz w:val="2"/>
          <w:szCs w:val="2"/>
        </w:rPr>
      </w:pPr>
    </w:p>
    <w:tbl>
      <w:tblPr>
        <w:tblStyle w:val="OSPITable"/>
        <w:tblW w:w="9792" w:type="dxa"/>
        <w:jc w:val="center"/>
        <w:tblLook w:val="04A0" w:firstRow="1" w:lastRow="0" w:firstColumn="1" w:lastColumn="0" w:noHBand="0" w:noVBand="1"/>
      </w:tblPr>
      <w:tblGrid>
        <w:gridCol w:w="7488"/>
        <w:gridCol w:w="1152"/>
        <w:gridCol w:w="1152"/>
      </w:tblGrid>
      <w:tr w:rsidR="00CD1E2A" w:rsidRPr="00D7712D" w14:paraId="71FAFFAE" w14:textId="77777777" w:rsidTr="00D75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tcW w:w="7488" w:type="dxa"/>
            <w:tcBorders>
              <w:top w:val="nil"/>
              <w:left w:val="nil"/>
            </w:tcBorders>
            <w:shd w:val="clear" w:color="auto" w:fill="auto"/>
          </w:tcPr>
          <w:p w14:paraId="74B0789D" w14:textId="712F7118" w:rsidR="00CD1E2A" w:rsidRPr="00D7712D" w:rsidRDefault="001306EE" w:rsidP="00560364">
            <w:pPr>
              <w:spacing w:line="223" w:lineRule="auto"/>
              <w:ind w:firstLine="251"/>
              <w:jc w:val="left"/>
            </w:pPr>
            <w:r w:rsidRPr="00D7712D">
              <w:rPr>
                <w:bCs/>
                <w:color w:val="auto"/>
                <w:sz w:val="22"/>
                <w:szCs w:val="20"/>
              </w:rPr>
              <w:t>Meeting Date:</w:t>
            </w:r>
          </w:p>
        </w:tc>
        <w:tc>
          <w:tcPr>
            <w:tcW w:w="1152" w:type="dxa"/>
          </w:tcPr>
          <w:p w14:paraId="3110204A" w14:textId="74A3130F" w:rsidR="00CD1E2A" w:rsidRPr="00D7712D" w:rsidRDefault="00CD1E2A" w:rsidP="00560364">
            <w:pPr>
              <w:spacing w:before="120" w:after="120" w:line="223" w:lineRule="auto"/>
              <w:rPr>
                <w:rFonts w:cs="Segoe UI"/>
                <w:sz w:val="22"/>
              </w:rPr>
            </w:pPr>
            <w:r w:rsidRPr="00D7712D">
              <w:rPr>
                <w:rFonts w:cs="Segoe UI"/>
                <w:bCs/>
                <w:sz w:val="22"/>
              </w:rPr>
              <w:t xml:space="preserve">Yes / </w:t>
            </w:r>
            <w:r w:rsidRPr="00D7712D">
              <w:rPr>
                <w:rFonts w:cs="Segoe UI"/>
                <w:bCs/>
                <w:sz w:val="22"/>
                <w:lang w:val="tr"/>
              </w:rPr>
              <w:t>Evet</w:t>
            </w:r>
          </w:p>
        </w:tc>
        <w:tc>
          <w:tcPr>
            <w:tcW w:w="1152" w:type="dxa"/>
          </w:tcPr>
          <w:p w14:paraId="52B382A2" w14:textId="59CCDE65" w:rsidR="00CD1E2A" w:rsidRPr="00D7712D" w:rsidRDefault="00CD1E2A" w:rsidP="00560364">
            <w:pPr>
              <w:spacing w:before="120" w:after="120" w:line="223" w:lineRule="auto"/>
              <w:rPr>
                <w:rFonts w:cs="Segoe UI"/>
                <w:sz w:val="22"/>
              </w:rPr>
            </w:pPr>
            <w:r w:rsidRPr="00D7712D">
              <w:rPr>
                <w:rFonts w:cs="Segoe UI"/>
                <w:bCs/>
                <w:sz w:val="22"/>
              </w:rPr>
              <w:t xml:space="preserve">No / </w:t>
            </w:r>
            <w:r w:rsidRPr="00D7712D">
              <w:rPr>
                <w:rFonts w:cs="Segoe UI"/>
                <w:bCs/>
                <w:sz w:val="22"/>
                <w:lang w:val="tr"/>
              </w:rPr>
              <w:t>Hayır</w:t>
            </w:r>
          </w:p>
        </w:tc>
      </w:tr>
      <w:tr w:rsidR="00CD1E2A" w:rsidRPr="00D7712D" w14:paraId="6A51261C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88" w:type="dxa"/>
            <w:vAlign w:val="top"/>
          </w:tcPr>
          <w:p w14:paraId="623B2345" w14:textId="77777777" w:rsidR="00CD1E2A" w:rsidRPr="00D7712D" w:rsidRDefault="00CD1E2A" w:rsidP="00560364">
            <w:pPr>
              <w:spacing w:line="223" w:lineRule="auto"/>
              <w:jc w:val="left"/>
              <w:rPr>
                <w:rFonts w:cs="Segoe UI"/>
                <w:color w:val="FF0000"/>
              </w:rPr>
            </w:pPr>
            <w:r w:rsidRPr="00D7712D">
              <w:rPr>
                <w:rFonts w:cs="Segoe UI"/>
              </w:rPr>
              <w:t xml:space="preserve">The interpreter was present at the start of the </w:t>
            </w:r>
            <w:proofErr w:type="gramStart"/>
            <w:r w:rsidRPr="00D7712D">
              <w:rPr>
                <w:rFonts w:cs="Segoe UI"/>
              </w:rPr>
              <w:t>meeting</w:t>
            </w:r>
            <w:proofErr w:type="gramEnd"/>
            <w:r w:rsidRPr="00D7712D">
              <w:rPr>
                <w:rFonts w:cs="Segoe UI"/>
              </w:rPr>
              <w:t xml:space="preserve">  </w:t>
            </w:r>
            <w:r w:rsidRPr="00D7712D">
              <w:rPr>
                <w:rFonts w:cs="Segoe UI"/>
                <w:color w:val="FF0000"/>
              </w:rPr>
              <w:t xml:space="preserve"> </w:t>
            </w:r>
          </w:p>
          <w:p w14:paraId="452FB118" w14:textId="04FF4C80" w:rsidR="00CD1E2A" w:rsidRPr="00D7712D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D7712D">
              <w:rPr>
                <w:rFonts w:cs="Segoe UI"/>
                <w:color w:val="0070C0"/>
                <w:lang w:val="tr"/>
              </w:rPr>
              <w:t>Toplantı başladığında tercüman vardı</w:t>
            </w:r>
          </w:p>
        </w:tc>
        <w:tc>
          <w:tcPr>
            <w:tcW w:w="1152" w:type="dxa"/>
          </w:tcPr>
          <w:p w14:paraId="51A9BB5C" w14:textId="5DDA6756" w:rsidR="00CD1E2A" w:rsidRPr="00D7712D" w:rsidRDefault="00C37A7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441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2D" w:rsidRPr="00D7712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785A9DC" w14:textId="4EAFFDDA" w:rsidR="00CD1E2A" w:rsidRPr="00D7712D" w:rsidRDefault="00C37A7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3310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2D" w:rsidRPr="00D7712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D7712D" w14:paraId="6137E396" w14:textId="77777777" w:rsidTr="00FA5D81">
        <w:trPr>
          <w:jc w:val="center"/>
        </w:trPr>
        <w:tc>
          <w:tcPr>
            <w:tcW w:w="7488" w:type="dxa"/>
            <w:vAlign w:val="top"/>
          </w:tcPr>
          <w:p w14:paraId="4E42EFF0" w14:textId="77777777" w:rsidR="00CD1E2A" w:rsidRPr="00D7712D" w:rsidRDefault="00CD1E2A" w:rsidP="00560364">
            <w:pPr>
              <w:spacing w:line="223" w:lineRule="auto"/>
              <w:jc w:val="left"/>
              <w:rPr>
                <w:rFonts w:cs="Segoe UI"/>
              </w:rPr>
            </w:pPr>
            <w:r w:rsidRPr="00D7712D">
              <w:rPr>
                <w:rFonts w:cs="Segoe UI"/>
              </w:rPr>
              <w:t xml:space="preserve">The interpreter was present for the entire </w:t>
            </w:r>
            <w:proofErr w:type="gramStart"/>
            <w:r w:rsidRPr="00D7712D">
              <w:rPr>
                <w:rFonts w:cs="Segoe UI"/>
              </w:rPr>
              <w:t>meeting</w:t>
            </w:r>
            <w:proofErr w:type="gramEnd"/>
            <w:r w:rsidRPr="00D7712D">
              <w:rPr>
                <w:rFonts w:cs="Segoe UI"/>
              </w:rPr>
              <w:t xml:space="preserve"> </w:t>
            </w:r>
          </w:p>
          <w:p w14:paraId="462FFEA7" w14:textId="6F60A1C8" w:rsidR="00CD1E2A" w:rsidRPr="00D7712D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D7712D">
              <w:rPr>
                <w:rFonts w:cs="Segoe UI"/>
                <w:color w:val="0070C0"/>
                <w:lang w:val="tr"/>
              </w:rPr>
              <w:t>Tüm toplantı boyunca tercüman vardı</w:t>
            </w:r>
          </w:p>
        </w:tc>
        <w:tc>
          <w:tcPr>
            <w:tcW w:w="1152" w:type="dxa"/>
          </w:tcPr>
          <w:p w14:paraId="3A491786" w14:textId="52848E45" w:rsidR="00CD1E2A" w:rsidRPr="00D7712D" w:rsidRDefault="00C37A7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5128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2D" w:rsidRPr="00D7712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211834C4" w14:textId="25CB8AFE" w:rsidR="00CD1E2A" w:rsidRPr="00D7712D" w:rsidRDefault="00C37A7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4229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2D" w:rsidRPr="00D7712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D7712D" w14:paraId="6728249D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88" w:type="dxa"/>
            <w:vAlign w:val="top"/>
          </w:tcPr>
          <w:p w14:paraId="3612CF2A" w14:textId="77777777" w:rsidR="00CD1E2A" w:rsidRPr="00D7712D" w:rsidRDefault="00CD1E2A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D7712D">
              <w:rPr>
                <w:rFonts w:cs="Segoe UI"/>
              </w:rPr>
              <w:t xml:space="preserve">The interpreter introduced themselves to all participants and briefly explained their </w:t>
            </w:r>
            <w:proofErr w:type="gramStart"/>
            <w:r w:rsidRPr="00D7712D">
              <w:rPr>
                <w:rFonts w:cs="Segoe UI"/>
              </w:rPr>
              <w:t>role</w:t>
            </w:r>
            <w:proofErr w:type="gramEnd"/>
            <w:r w:rsidRPr="00D7712D">
              <w:rPr>
                <w:rFonts w:cs="Segoe UI"/>
              </w:rPr>
              <w:t xml:space="preserve"> </w:t>
            </w:r>
          </w:p>
          <w:p w14:paraId="3822CB08" w14:textId="79472DAE" w:rsidR="00D754C2" w:rsidRPr="00D7712D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D7712D">
              <w:rPr>
                <w:rFonts w:cs="Segoe UI"/>
                <w:color w:val="0070C0"/>
                <w:lang w:val="tr"/>
              </w:rPr>
              <w:t>Tercüman kendilerini tüm katılımcılara takdim etti ve görevleri konusunda kısa bir açıklama yaptı</w:t>
            </w:r>
          </w:p>
        </w:tc>
        <w:tc>
          <w:tcPr>
            <w:tcW w:w="1152" w:type="dxa"/>
          </w:tcPr>
          <w:p w14:paraId="29D3CE12" w14:textId="5925C9DF" w:rsidR="00CD1E2A" w:rsidRPr="00D7712D" w:rsidRDefault="00C37A7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004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2D" w:rsidRPr="00D7712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3D954C0D" w14:textId="44D2F7EA" w:rsidR="00CD1E2A" w:rsidRPr="00D7712D" w:rsidRDefault="00C37A7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12560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2D" w:rsidRPr="00D7712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D7712D" w14:paraId="59CDE347" w14:textId="77777777" w:rsidTr="00FA5D81">
        <w:trPr>
          <w:jc w:val="center"/>
        </w:trPr>
        <w:tc>
          <w:tcPr>
            <w:tcW w:w="7488" w:type="dxa"/>
            <w:vAlign w:val="top"/>
          </w:tcPr>
          <w:p w14:paraId="486C8856" w14:textId="77777777" w:rsidR="00CD1E2A" w:rsidRPr="00D7712D" w:rsidRDefault="00CD1E2A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D7712D">
              <w:rPr>
                <w:rFonts w:cs="Segoe UI"/>
              </w:rPr>
              <w:t xml:space="preserve">The interpreter communicated that information from the meeting would remain </w:t>
            </w:r>
            <w:proofErr w:type="gramStart"/>
            <w:r w:rsidRPr="00D7712D">
              <w:rPr>
                <w:rFonts w:cs="Segoe UI"/>
              </w:rPr>
              <w:t>confidential</w:t>
            </w:r>
            <w:proofErr w:type="gramEnd"/>
            <w:r w:rsidRPr="00D7712D">
              <w:rPr>
                <w:rFonts w:cs="Segoe UI"/>
              </w:rPr>
              <w:t xml:space="preserve"> </w:t>
            </w:r>
          </w:p>
          <w:p w14:paraId="0A119313" w14:textId="52AC67CD" w:rsidR="00D754C2" w:rsidRPr="00D7712D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D7712D">
              <w:rPr>
                <w:rFonts w:cs="Segoe UI"/>
                <w:color w:val="0070C0"/>
                <w:lang w:val="tr"/>
              </w:rPr>
              <w:t xml:space="preserve">Tercüman toplantıdaki bilgilerin gizli kalması gerektiğini iletti </w:t>
            </w:r>
          </w:p>
        </w:tc>
        <w:tc>
          <w:tcPr>
            <w:tcW w:w="1152" w:type="dxa"/>
          </w:tcPr>
          <w:p w14:paraId="5F43F2ED" w14:textId="49D2E70D" w:rsidR="00CD1E2A" w:rsidRPr="00D7712D" w:rsidRDefault="00C37A7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165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2D" w:rsidRPr="00D7712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CCB62B0" w14:textId="2CE95F39" w:rsidR="00CD1E2A" w:rsidRPr="00D7712D" w:rsidRDefault="00C37A7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474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2D" w:rsidRPr="00D7712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</w:tbl>
    <w:p w14:paraId="3B282259" w14:textId="77777777" w:rsidR="00CD1E2A" w:rsidRPr="00D7712D" w:rsidRDefault="00CD1E2A" w:rsidP="00560364">
      <w:pPr>
        <w:spacing w:after="0" w:line="223" w:lineRule="auto"/>
        <w:rPr>
          <w:sz w:val="2"/>
          <w:szCs w:val="2"/>
        </w:rPr>
      </w:pPr>
    </w:p>
    <w:tbl>
      <w:tblPr>
        <w:tblStyle w:val="OSPITable"/>
        <w:tblW w:w="9816" w:type="dxa"/>
        <w:jc w:val="center"/>
        <w:tblLayout w:type="fixed"/>
        <w:tblLook w:val="04A0" w:firstRow="1" w:lastRow="0" w:firstColumn="1" w:lastColumn="0" w:noHBand="0" w:noVBand="1"/>
      </w:tblPr>
      <w:tblGrid>
        <w:gridCol w:w="3870"/>
        <w:gridCol w:w="1170"/>
        <w:gridCol w:w="1152"/>
        <w:gridCol w:w="1320"/>
        <w:gridCol w:w="1152"/>
        <w:gridCol w:w="1152"/>
      </w:tblGrid>
      <w:tr w:rsidR="00FA5D81" w:rsidRPr="00D7712D" w14:paraId="5CEB1A95" w14:textId="77777777" w:rsidTr="00FA5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870" w:type="dxa"/>
            <w:tcBorders>
              <w:top w:val="nil"/>
              <w:left w:val="nil"/>
            </w:tcBorders>
            <w:shd w:val="clear" w:color="auto" w:fill="auto"/>
          </w:tcPr>
          <w:p w14:paraId="4A94FBAD" w14:textId="77777777" w:rsidR="00CD1E2A" w:rsidRPr="00D7712D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</w:p>
        </w:tc>
        <w:tc>
          <w:tcPr>
            <w:tcW w:w="1170" w:type="dxa"/>
          </w:tcPr>
          <w:p w14:paraId="5087F05E" w14:textId="3066A291" w:rsidR="00CD1E2A" w:rsidRPr="00D7712D" w:rsidRDefault="00CD1E2A" w:rsidP="00D7712D">
            <w:pPr>
              <w:spacing w:line="223" w:lineRule="auto"/>
              <w:ind w:left="-114" w:right="-108"/>
              <w:rPr>
                <w:rFonts w:cs="Segoe UI"/>
                <w:spacing w:val="-2"/>
                <w:sz w:val="22"/>
              </w:rPr>
            </w:pPr>
            <w:r w:rsidRPr="00D7712D">
              <w:rPr>
                <w:rFonts w:cs="Segoe UI"/>
                <w:bCs/>
                <w:spacing w:val="-2"/>
                <w:sz w:val="22"/>
              </w:rPr>
              <w:t xml:space="preserve">Strongly Disagree / </w:t>
            </w:r>
            <w:r w:rsidRPr="00D7712D">
              <w:rPr>
                <w:rFonts w:cs="Segoe UI"/>
                <w:bCs/>
                <w:spacing w:val="-2"/>
                <w:sz w:val="22"/>
                <w:lang w:val="tr"/>
              </w:rPr>
              <w:t>Kesinlikle Kabul Etmiyorum</w:t>
            </w:r>
          </w:p>
        </w:tc>
        <w:tc>
          <w:tcPr>
            <w:tcW w:w="1152" w:type="dxa"/>
          </w:tcPr>
          <w:p w14:paraId="0A1D1BCC" w14:textId="6C775197" w:rsidR="00CD1E2A" w:rsidRPr="00D7712D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D7712D">
              <w:rPr>
                <w:rFonts w:cs="Segoe UI"/>
                <w:bCs/>
                <w:sz w:val="22"/>
              </w:rPr>
              <w:t xml:space="preserve">Disagree / </w:t>
            </w:r>
            <w:r w:rsidRPr="00D7712D">
              <w:rPr>
                <w:rFonts w:cs="Segoe UI"/>
                <w:bCs/>
                <w:sz w:val="22"/>
                <w:lang w:val="tr"/>
              </w:rPr>
              <w:t>Kabul Etmiyorum</w:t>
            </w:r>
          </w:p>
        </w:tc>
        <w:tc>
          <w:tcPr>
            <w:tcW w:w="1320" w:type="dxa"/>
          </w:tcPr>
          <w:p w14:paraId="2100CA13" w14:textId="77777777" w:rsidR="00FA5D81" w:rsidRPr="00D7712D" w:rsidRDefault="00CD1E2A" w:rsidP="00D7712D">
            <w:pPr>
              <w:spacing w:line="223" w:lineRule="auto"/>
              <w:ind w:left="-90" w:right="-66"/>
              <w:rPr>
                <w:rFonts w:cs="Segoe UI"/>
                <w:b w:val="0"/>
              </w:rPr>
            </w:pPr>
            <w:r w:rsidRPr="00D7712D">
              <w:rPr>
                <w:rFonts w:cs="Segoe UI"/>
                <w:bCs/>
                <w:sz w:val="22"/>
              </w:rPr>
              <w:t>Neutral/</w:t>
            </w:r>
          </w:p>
          <w:p w14:paraId="4D08DC75" w14:textId="3882018C" w:rsidR="00560364" w:rsidRPr="00D7712D" w:rsidRDefault="00CD1E2A" w:rsidP="00D7712D">
            <w:pPr>
              <w:spacing w:line="223" w:lineRule="auto"/>
              <w:ind w:left="-90" w:right="-66"/>
              <w:rPr>
                <w:rFonts w:cs="Segoe UI"/>
                <w:b w:val="0"/>
              </w:rPr>
            </w:pPr>
            <w:r w:rsidRPr="00D7712D">
              <w:rPr>
                <w:rFonts w:cs="Segoe UI"/>
                <w:bCs/>
                <w:sz w:val="22"/>
              </w:rPr>
              <w:t xml:space="preserve">Not Applicable / </w:t>
            </w:r>
            <w:r w:rsidRPr="00D7712D">
              <w:rPr>
                <w:rFonts w:cs="Segoe UI"/>
                <w:bCs/>
                <w:sz w:val="22"/>
                <w:lang w:val="tr"/>
              </w:rPr>
              <w:t>Kararsızım/</w:t>
            </w:r>
          </w:p>
          <w:p w14:paraId="19C005D4" w14:textId="67FE5A68" w:rsidR="00CD1E2A" w:rsidRPr="00D7712D" w:rsidRDefault="00560364" w:rsidP="00D7712D">
            <w:pPr>
              <w:spacing w:line="223" w:lineRule="auto"/>
              <w:ind w:left="-90" w:right="-66"/>
              <w:rPr>
                <w:rFonts w:cs="Segoe UI"/>
                <w:sz w:val="22"/>
              </w:rPr>
            </w:pPr>
            <w:r w:rsidRPr="00D7712D">
              <w:rPr>
                <w:rFonts w:cs="Segoe UI"/>
                <w:bCs/>
                <w:sz w:val="22"/>
                <w:lang w:val="tr"/>
              </w:rPr>
              <w:t>Geçerli Değil</w:t>
            </w:r>
          </w:p>
        </w:tc>
        <w:tc>
          <w:tcPr>
            <w:tcW w:w="1152" w:type="dxa"/>
          </w:tcPr>
          <w:p w14:paraId="76AC49A3" w14:textId="6E821CB7" w:rsidR="00CD1E2A" w:rsidRPr="00D7712D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D7712D">
              <w:rPr>
                <w:rFonts w:cs="Segoe UI"/>
                <w:bCs/>
                <w:sz w:val="22"/>
              </w:rPr>
              <w:t xml:space="preserve">Agree / </w:t>
            </w:r>
            <w:r w:rsidRPr="00D7712D">
              <w:rPr>
                <w:rFonts w:cs="Segoe UI"/>
                <w:bCs/>
                <w:sz w:val="22"/>
                <w:lang w:val="tr"/>
              </w:rPr>
              <w:t>Kabul Ediyorum</w:t>
            </w:r>
          </w:p>
        </w:tc>
        <w:tc>
          <w:tcPr>
            <w:tcW w:w="1152" w:type="dxa"/>
          </w:tcPr>
          <w:p w14:paraId="4A91F830" w14:textId="109495EA" w:rsidR="00CD1E2A" w:rsidRPr="00D7712D" w:rsidRDefault="00CD1E2A" w:rsidP="00D7712D">
            <w:pPr>
              <w:spacing w:line="223" w:lineRule="auto"/>
              <w:ind w:left="-42" w:right="-102"/>
              <w:rPr>
                <w:rFonts w:cs="Segoe UI"/>
                <w:sz w:val="22"/>
              </w:rPr>
            </w:pPr>
            <w:r w:rsidRPr="00D7712D">
              <w:rPr>
                <w:rFonts w:cs="Segoe UI"/>
                <w:bCs/>
                <w:sz w:val="22"/>
              </w:rPr>
              <w:t xml:space="preserve">Strongly Agree / </w:t>
            </w:r>
            <w:r w:rsidRPr="00D7712D">
              <w:rPr>
                <w:rFonts w:cs="Segoe UI"/>
                <w:bCs/>
                <w:sz w:val="22"/>
                <w:lang w:val="tr"/>
              </w:rPr>
              <w:t>Kesinlikle Kabul Ediyorum</w:t>
            </w:r>
          </w:p>
        </w:tc>
      </w:tr>
      <w:tr w:rsidR="00FA5D81" w:rsidRPr="00D7712D" w14:paraId="0882A027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870" w:type="dxa"/>
          </w:tcPr>
          <w:p w14:paraId="67B22C88" w14:textId="77777777" w:rsidR="00FA5D81" w:rsidRPr="00D7712D" w:rsidRDefault="00FA5D81" w:rsidP="00560364">
            <w:pPr>
              <w:spacing w:line="223" w:lineRule="auto"/>
              <w:jc w:val="left"/>
              <w:rPr>
                <w:rFonts w:cs="Segoe UI"/>
              </w:rPr>
            </w:pPr>
            <w:r w:rsidRPr="00D7712D">
              <w:rPr>
                <w:rFonts w:cs="Segoe UI"/>
              </w:rPr>
              <w:t xml:space="preserve">I know how to request an interpreter when </w:t>
            </w:r>
            <w:proofErr w:type="gramStart"/>
            <w:r w:rsidRPr="00D7712D">
              <w:rPr>
                <w:rFonts w:cs="Segoe UI"/>
              </w:rPr>
              <w:t>needed</w:t>
            </w:r>
            <w:proofErr w:type="gramEnd"/>
            <w:r w:rsidRPr="00D7712D">
              <w:rPr>
                <w:rFonts w:cs="Segoe UI"/>
              </w:rPr>
              <w:t xml:space="preserve"> </w:t>
            </w:r>
          </w:p>
          <w:p w14:paraId="4267BB77" w14:textId="78985DB8" w:rsidR="00D754C2" w:rsidRPr="00D7712D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D7712D">
              <w:rPr>
                <w:rFonts w:cs="Segoe UI"/>
                <w:color w:val="0070C0"/>
                <w:lang w:val="tr"/>
              </w:rPr>
              <w:t xml:space="preserve">İhtiyaç duyulduğunda nasıl bir tercüman talebinde bulunulabileceğini biliyorum </w:t>
            </w:r>
          </w:p>
        </w:tc>
        <w:tc>
          <w:tcPr>
            <w:tcW w:w="1170" w:type="dxa"/>
          </w:tcPr>
          <w:p w14:paraId="208FAF4E" w14:textId="4FFC654B" w:rsidR="00FA5D81" w:rsidRPr="00D7712D" w:rsidRDefault="00C37A7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3373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2D" w:rsidRPr="00D7712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450C77" w14:textId="00710096" w:rsidR="00FA5D81" w:rsidRPr="00D7712D" w:rsidRDefault="00C37A7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6175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2D" w:rsidRPr="00D7712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AFC15DC" w14:textId="78AC21B3" w:rsidR="00FA5D81" w:rsidRPr="00D7712D" w:rsidRDefault="00C37A7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267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2D" w:rsidRPr="00D7712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DF7097" w14:textId="1254979D" w:rsidR="00FA5D81" w:rsidRPr="00D7712D" w:rsidRDefault="00C37A7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566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2D" w:rsidRPr="00D7712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DEF1842" w14:textId="4423E3B2" w:rsidR="00FA5D81" w:rsidRPr="00D7712D" w:rsidRDefault="00C37A7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541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2D" w:rsidRPr="00D7712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D7712D" w14:paraId="5A1ADC0C" w14:textId="77777777" w:rsidTr="00FA5D81">
        <w:trPr>
          <w:jc w:val="center"/>
        </w:trPr>
        <w:tc>
          <w:tcPr>
            <w:tcW w:w="3870" w:type="dxa"/>
          </w:tcPr>
          <w:p w14:paraId="186E1E88" w14:textId="77777777" w:rsidR="00FA5D81" w:rsidRPr="00D7712D" w:rsidRDefault="00FA5D81" w:rsidP="00560364">
            <w:pPr>
              <w:spacing w:line="223" w:lineRule="auto"/>
              <w:jc w:val="left"/>
              <w:rPr>
                <w:rFonts w:cs="Segoe UI"/>
              </w:rPr>
            </w:pPr>
            <w:r w:rsidRPr="00D7712D">
              <w:rPr>
                <w:rFonts w:cs="Segoe UI"/>
              </w:rPr>
              <w:t xml:space="preserve">It is easy to request an interpreter when </w:t>
            </w:r>
            <w:proofErr w:type="gramStart"/>
            <w:r w:rsidRPr="00D7712D">
              <w:rPr>
                <w:rFonts w:cs="Segoe UI"/>
              </w:rPr>
              <w:t>needed</w:t>
            </w:r>
            <w:proofErr w:type="gramEnd"/>
            <w:r w:rsidRPr="00D7712D">
              <w:rPr>
                <w:rFonts w:cs="Segoe UI"/>
              </w:rPr>
              <w:t xml:space="preserve"> </w:t>
            </w:r>
          </w:p>
          <w:p w14:paraId="1646BB88" w14:textId="539615B5" w:rsidR="00560364" w:rsidRPr="00D7712D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D7712D">
              <w:rPr>
                <w:rFonts w:cs="Segoe UI"/>
                <w:color w:val="0070C0"/>
                <w:lang w:val="tr"/>
              </w:rPr>
              <w:t>İhtiyaç duyulduğunda bir tercüman talebinde bulunmak kolay</w:t>
            </w:r>
          </w:p>
        </w:tc>
        <w:tc>
          <w:tcPr>
            <w:tcW w:w="1170" w:type="dxa"/>
          </w:tcPr>
          <w:p w14:paraId="32950F33" w14:textId="4C9626CD" w:rsidR="00FA5D81" w:rsidRPr="00D7712D" w:rsidRDefault="00C37A7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5682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2D" w:rsidRPr="00D7712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B74D33F" w14:textId="731C9664" w:rsidR="00FA5D81" w:rsidRPr="00D7712D" w:rsidRDefault="00C37A7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4707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2D" w:rsidRPr="00D7712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6BD8E8CF" w14:textId="4EC0E3D8" w:rsidR="00FA5D81" w:rsidRPr="00D7712D" w:rsidRDefault="00C37A7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941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2D" w:rsidRPr="00D7712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B682DA1" w14:textId="7131BF69" w:rsidR="00FA5D81" w:rsidRPr="00D7712D" w:rsidRDefault="00C37A7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64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2D" w:rsidRPr="00D7712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6AB70FF" w14:textId="7EC4AE28" w:rsidR="00FA5D81" w:rsidRPr="00D7712D" w:rsidRDefault="00C37A7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778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2D" w:rsidRPr="00D7712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D7712D" w14:paraId="2D10311E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870" w:type="dxa"/>
          </w:tcPr>
          <w:p w14:paraId="77E43D74" w14:textId="77777777" w:rsidR="00FA5D81" w:rsidRPr="00D7712D" w:rsidRDefault="00FA5D81" w:rsidP="00560364">
            <w:pPr>
              <w:spacing w:line="223" w:lineRule="auto"/>
              <w:jc w:val="left"/>
              <w:rPr>
                <w:rFonts w:cs="Segoe UI"/>
                <w:color w:val="FF0000"/>
              </w:rPr>
            </w:pPr>
            <w:r w:rsidRPr="00D7712D">
              <w:rPr>
                <w:rFonts w:cs="Segoe UI"/>
              </w:rPr>
              <w:t xml:space="preserve">It seemed as though the interpreter was interpreting everything that was </w:t>
            </w:r>
            <w:proofErr w:type="gramStart"/>
            <w:r w:rsidRPr="00D7712D">
              <w:rPr>
                <w:rFonts w:cs="Segoe UI"/>
              </w:rPr>
              <w:t>communicated</w:t>
            </w:r>
            <w:proofErr w:type="gramEnd"/>
            <w:r w:rsidRPr="00D7712D">
              <w:rPr>
                <w:rFonts w:cs="Segoe UI"/>
                <w:color w:val="FF0000"/>
              </w:rPr>
              <w:t xml:space="preserve"> </w:t>
            </w:r>
          </w:p>
          <w:p w14:paraId="5378AA66" w14:textId="0A16807B" w:rsidR="00560364" w:rsidRPr="00D7712D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D7712D">
              <w:rPr>
                <w:rFonts w:cs="Segoe UI"/>
                <w:color w:val="0070C0"/>
                <w:lang w:val="tr"/>
              </w:rPr>
              <w:t>Göründüğü kadarıyla tercüman iletilen her şeyi tercüme etti</w:t>
            </w:r>
          </w:p>
        </w:tc>
        <w:tc>
          <w:tcPr>
            <w:tcW w:w="1170" w:type="dxa"/>
          </w:tcPr>
          <w:p w14:paraId="572DF66D" w14:textId="09BBAE38" w:rsidR="00FA5D81" w:rsidRPr="00D7712D" w:rsidRDefault="00C37A7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275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2D" w:rsidRPr="00D7712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953989B" w14:textId="5A22EC17" w:rsidR="00FA5D81" w:rsidRPr="00D7712D" w:rsidRDefault="00C37A7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50281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2D" w:rsidRPr="00D7712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37122017" w14:textId="684B150E" w:rsidR="00FA5D81" w:rsidRPr="00D7712D" w:rsidRDefault="00C37A7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0415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2D" w:rsidRPr="00D7712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D65EB85" w14:textId="04A078BA" w:rsidR="00FA5D81" w:rsidRPr="00D7712D" w:rsidRDefault="00C37A7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98359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2D" w:rsidRPr="00D7712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5A092D00" w14:textId="0D58A103" w:rsidR="00FA5D81" w:rsidRPr="00D7712D" w:rsidRDefault="00C37A7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2605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2D" w:rsidRPr="00D7712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D7712D" w14:paraId="280C28D0" w14:textId="77777777" w:rsidTr="00FA5D81">
        <w:trPr>
          <w:jc w:val="center"/>
        </w:trPr>
        <w:tc>
          <w:tcPr>
            <w:tcW w:w="3870" w:type="dxa"/>
          </w:tcPr>
          <w:p w14:paraId="0B4B1D72" w14:textId="77777777" w:rsidR="00FA5D81" w:rsidRPr="00D7712D" w:rsidRDefault="00FA5D81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D7712D">
              <w:rPr>
                <w:rFonts w:cs="Segoe UI"/>
              </w:rPr>
              <w:t xml:space="preserve">Any technology used during the meeting functioned </w:t>
            </w:r>
            <w:proofErr w:type="gramStart"/>
            <w:r w:rsidRPr="00D7712D">
              <w:rPr>
                <w:rFonts w:cs="Segoe UI"/>
              </w:rPr>
              <w:t>well</w:t>
            </w:r>
            <w:proofErr w:type="gramEnd"/>
            <w:r w:rsidRPr="00D7712D">
              <w:rPr>
                <w:rFonts w:cs="Segoe UI"/>
                <w:color w:val="0070C0"/>
              </w:rPr>
              <w:t xml:space="preserve"> </w:t>
            </w:r>
          </w:p>
          <w:p w14:paraId="613916C0" w14:textId="5BB55EC7" w:rsidR="00560364" w:rsidRPr="00D7712D" w:rsidRDefault="00560364" w:rsidP="00D7712D">
            <w:pPr>
              <w:spacing w:line="223" w:lineRule="auto"/>
              <w:ind w:right="-102"/>
              <w:jc w:val="left"/>
              <w:rPr>
                <w:rFonts w:cs="Segoe UI"/>
                <w:color w:val="0070C0"/>
                <w:spacing w:val="-2"/>
              </w:rPr>
            </w:pPr>
            <w:r w:rsidRPr="00D7712D">
              <w:rPr>
                <w:rFonts w:cs="Segoe UI"/>
                <w:color w:val="0070C0"/>
                <w:spacing w:val="-2"/>
                <w:lang w:val="tr"/>
              </w:rPr>
              <w:t>Toplantıda kullanılan teknoloji iyi çalıştı</w:t>
            </w:r>
          </w:p>
        </w:tc>
        <w:tc>
          <w:tcPr>
            <w:tcW w:w="1170" w:type="dxa"/>
          </w:tcPr>
          <w:p w14:paraId="662AAF32" w14:textId="62FB7AF9" w:rsidR="00FA5D81" w:rsidRPr="00D7712D" w:rsidRDefault="00C37A7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20565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2D" w:rsidRPr="00D7712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0E8FFD24" w14:textId="1FCBCC1A" w:rsidR="00FA5D81" w:rsidRPr="00D7712D" w:rsidRDefault="00C37A7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551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2D" w:rsidRPr="00D7712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4EEF7BD" w14:textId="68DE9B51" w:rsidR="00FA5D81" w:rsidRPr="00D7712D" w:rsidRDefault="00C37A7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8369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2D" w:rsidRPr="00D7712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EA2E734" w14:textId="494E1EBA" w:rsidR="00FA5D81" w:rsidRPr="00D7712D" w:rsidRDefault="00C37A7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343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2D" w:rsidRPr="00D7712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A8C6BB0" w14:textId="6E435514" w:rsidR="00FA5D81" w:rsidRPr="00D7712D" w:rsidRDefault="00C37A7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647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2D" w:rsidRPr="00D7712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D7712D" w14:paraId="432B14F0" w14:textId="77777777" w:rsidTr="00807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tcW w:w="3870" w:type="dxa"/>
          </w:tcPr>
          <w:p w14:paraId="75DF994E" w14:textId="77777777" w:rsidR="00CD1E2A" w:rsidRPr="00D7712D" w:rsidRDefault="00CD1E2A" w:rsidP="00560364">
            <w:pPr>
              <w:spacing w:line="223" w:lineRule="auto"/>
              <w:jc w:val="left"/>
              <w:rPr>
                <w:rFonts w:cs="Segoe UI"/>
              </w:rPr>
            </w:pPr>
            <w:r w:rsidRPr="00D7712D">
              <w:rPr>
                <w:rFonts w:cs="Segoe UI"/>
              </w:rPr>
              <w:t>Interpreter feedback (Interpreter completes this section)</w:t>
            </w:r>
          </w:p>
          <w:p w14:paraId="75868049" w14:textId="1E0928FE" w:rsidR="00560364" w:rsidRPr="00D7712D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D7712D">
              <w:rPr>
                <w:rFonts w:cs="Segoe UI"/>
                <w:color w:val="0070C0"/>
                <w:lang w:val="tr"/>
              </w:rPr>
              <w:t>Tercümanın geribildirimi (Bu bölüm tercüman tarafından doldurulacaktır)</w:t>
            </w:r>
          </w:p>
        </w:tc>
        <w:tc>
          <w:tcPr>
            <w:tcW w:w="5940" w:type="dxa"/>
            <w:gridSpan w:val="5"/>
            <w:vAlign w:val="top"/>
          </w:tcPr>
          <w:p w14:paraId="24C5611B" w14:textId="4F7D8F73" w:rsidR="00CD1E2A" w:rsidRPr="00D7712D" w:rsidRDefault="00CD1E2A" w:rsidP="00560364">
            <w:pPr>
              <w:spacing w:line="223" w:lineRule="auto"/>
              <w:jc w:val="left"/>
              <w:rPr>
                <w:rFonts w:cs="Segoe UI"/>
              </w:rPr>
            </w:pPr>
            <w:r w:rsidRPr="00D7712D">
              <w:rPr>
                <w:rFonts w:cs="Segoe UI"/>
              </w:rPr>
              <w:t>(Write comments)</w:t>
            </w:r>
          </w:p>
        </w:tc>
      </w:tr>
    </w:tbl>
    <w:p w14:paraId="78CB5F37" w14:textId="3F2AB610" w:rsidR="00D7164C" w:rsidRPr="00560364" w:rsidRDefault="00D7164C" w:rsidP="00560364">
      <w:pPr>
        <w:spacing w:after="0" w:line="223" w:lineRule="auto"/>
        <w:rPr>
          <w:sz w:val="2"/>
          <w:szCs w:val="2"/>
        </w:rPr>
      </w:pPr>
    </w:p>
    <w:sectPr w:rsidR="00D7164C" w:rsidRPr="00560364" w:rsidSect="0081528C">
      <w:type w:val="continuous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32A5" w14:textId="77777777" w:rsidR="00861DD9" w:rsidRDefault="00861DD9" w:rsidP="006059B4">
      <w:pPr>
        <w:spacing w:after="0" w:line="240" w:lineRule="auto"/>
      </w:pPr>
      <w:r>
        <w:separator/>
      </w:r>
    </w:p>
  </w:endnote>
  <w:endnote w:type="continuationSeparator" w:id="0">
    <w:p w14:paraId="7BA0B8A5" w14:textId="77777777" w:rsidR="00861DD9" w:rsidRDefault="00861DD9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17FE" w14:textId="77777777" w:rsidR="00AC3EDD" w:rsidRDefault="00AC3EDD">
    <w:pPr>
      <w:pStyle w:val="Footer"/>
    </w:pPr>
    <w:r>
      <w:rPr>
        <w:lang w:val="t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6526" w14:textId="77777777" w:rsidR="00AC3EDD" w:rsidRDefault="001E79F9" w:rsidP="00DC4BF4">
    <w:pPr>
      <w:pStyle w:val="Footer"/>
      <w:jc w:val="right"/>
    </w:pPr>
    <w:r>
      <w:rPr>
        <w:noProof/>
        <w:lang w:val="tr"/>
      </w:rPr>
      <w:drawing>
        <wp:inline distT="0" distB="0" distL="0" distR="0" wp14:anchorId="158A88E7" wp14:editId="7EB2B6EB">
          <wp:extent cx="2716637" cy="448056"/>
          <wp:effectExtent l="0" t="0" r="0" b="9525"/>
          <wp:docPr id="1560468056" name="Picture 1560468056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tr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DFB3" w14:textId="77777777" w:rsidR="00861DD9" w:rsidRDefault="00861DD9" w:rsidP="006059B4">
      <w:pPr>
        <w:spacing w:after="0" w:line="240" w:lineRule="auto"/>
      </w:pPr>
      <w:r>
        <w:separator/>
      </w:r>
    </w:p>
  </w:footnote>
  <w:footnote w:type="continuationSeparator" w:id="0">
    <w:p w14:paraId="296C6D25" w14:textId="77777777" w:rsidR="00861DD9" w:rsidRDefault="00861DD9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8CBE" w14:textId="77777777" w:rsidR="00FD288B" w:rsidRDefault="00C37A72">
    <w:pPr>
      <w:pStyle w:val="Header"/>
    </w:pPr>
    <w:r>
      <w:rPr>
        <w:noProof/>
        <w:lang w:val="tr"/>
      </w:rPr>
      <w:pict w14:anchorId="5C5EF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7373" w14:textId="38BE61A7" w:rsidR="00FA5D81" w:rsidRPr="00D7712D" w:rsidRDefault="00FA5D81" w:rsidP="00FA5D81">
    <w:pPr>
      <w:pStyle w:val="Header"/>
      <w:tabs>
        <w:tab w:val="left" w:pos="9990"/>
      </w:tabs>
      <w:jc w:val="center"/>
    </w:pPr>
    <w:r w:rsidRPr="00D7712D">
      <w:rPr>
        <w:noProof/>
        <w:color w:val="000000"/>
        <w:sz w:val="26"/>
        <w:szCs w:val="26"/>
        <w:lang w:val="t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2D92AD" wp14:editId="5360B56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11708" cy="2879623"/>
              <wp:effectExtent l="0" t="0" r="3175" b="0"/>
              <wp:wrapNone/>
              <wp:docPr id="3" name="Group 3" title="Decorative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6F453D" id="Group 3" o:spid="_x0000_s1026" alt="Title: Decorative Line" style="position:absolute;margin-left:0;margin-top:0;width:40.3pt;height:226.75pt;z-index:251660288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    <v:stroke joinstyle="miter"/>
              </v:oval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    </v:group>
          </w:pict>
        </mc:Fallback>
      </mc:AlternateContent>
    </w:r>
    <w:r w:rsidRPr="00D7712D">
      <w:rPr>
        <w:lang w:val="tr"/>
      </w:rPr>
      <w:t xml:space="preserve">                                                                                                       </w:t>
    </w:r>
  </w:p>
  <w:p w14:paraId="499BF8EF" w14:textId="2242EEFF" w:rsidR="00FA5D81" w:rsidRPr="00D7712D" w:rsidRDefault="0003736B" w:rsidP="00F56E88">
    <w:pPr>
      <w:pStyle w:val="Header"/>
      <w:jc w:val="right"/>
    </w:pPr>
    <w:r w:rsidRPr="00D7712D">
      <w:rPr>
        <w:lang w:val="tr"/>
      </w:rPr>
      <w:t xml:space="preserve">                                                                       </w:t>
    </w:r>
    <w:r w:rsidRPr="00D7712D">
      <w:t xml:space="preserve"> </w:t>
    </w:r>
    <w:r w:rsidR="00D7712D">
      <w:t>Turkish</w:t>
    </w:r>
  </w:p>
  <w:p w14:paraId="7614638E" w14:textId="48A3A91F" w:rsidR="00535A83" w:rsidRPr="00D7712D" w:rsidRDefault="00535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43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2A"/>
    <w:rsid w:val="0003736B"/>
    <w:rsid w:val="000E2A56"/>
    <w:rsid w:val="000E4F2D"/>
    <w:rsid w:val="00126D7F"/>
    <w:rsid w:val="001306EE"/>
    <w:rsid w:val="001B3CE7"/>
    <w:rsid w:val="001E79F9"/>
    <w:rsid w:val="001F4987"/>
    <w:rsid w:val="002852A6"/>
    <w:rsid w:val="00295638"/>
    <w:rsid w:val="002D4376"/>
    <w:rsid w:val="002F0789"/>
    <w:rsid w:val="003C629B"/>
    <w:rsid w:val="00423A34"/>
    <w:rsid w:val="004C5638"/>
    <w:rsid w:val="004C7969"/>
    <w:rsid w:val="00535A83"/>
    <w:rsid w:val="00560364"/>
    <w:rsid w:val="0056450F"/>
    <w:rsid w:val="005F2353"/>
    <w:rsid w:val="006059B4"/>
    <w:rsid w:val="00747C3D"/>
    <w:rsid w:val="00807A50"/>
    <w:rsid w:val="0081528C"/>
    <w:rsid w:val="00817A47"/>
    <w:rsid w:val="0084275C"/>
    <w:rsid w:val="008467B5"/>
    <w:rsid w:val="00861DD9"/>
    <w:rsid w:val="008872A5"/>
    <w:rsid w:val="008B3783"/>
    <w:rsid w:val="008C32B2"/>
    <w:rsid w:val="008F7C5D"/>
    <w:rsid w:val="00980257"/>
    <w:rsid w:val="00987479"/>
    <w:rsid w:val="009B45A4"/>
    <w:rsid w:val="009D4005"/>
    <w:rsid w:val="009F3874"/>
    <w:rsid w:val="00A570A7"/>
    <w:rsid w:val="00A75626"/>
    <w:rsid w:val="00A90134"/>
    <w:rsid w:val="00AC3EDD"/>
    <w:rsid w:val="00B71EC4"/>
    <w:rsid w:val="00C3762E"/>
    <w:rsid w:val="00C37A72"/>
    <w:rsid w:val="00CD1E2A"/>
    <w:rsid w:val="00D7164C"/>
    <w:rsid w:val="00D754C2"/>
    <w:rsid w:val="00D7712D"/>
    <w:rsid w:val="00DC4BF4"/>
    <w:rsid w:val="00DF08C4"/>
    <w:rsid w:val="00E22C3B"/>
    <w:rsid w:val="00E538B2"/>
    <w:rsid w:val="00ED3399"/>
    <w:rsid w:val="00EE4BC6"/>
    <w:rsid w:val="00F3071D"/>
    <w:rsid w:val="00F56E88"/>
    <w:rsid w:val="00F644A3"/>
    <w:rsid w:val="00FA5D81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4F07DB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paragraph" w:customStyle="1" w:styleId="TableParagraph">
    <w:name w:val="Table Paragraph"/>
    <w:basedOn w:val="Normal"/>
    <w:uiPriority w:val="2"/>
    <w:rsid w:val="004C7969"/>
    <w:pPr>
      <w:spacing w:after="0" w:line="240" w:lineRule="auto"/>
      <w:jc w:val="center"/>
    </w:pPr>
    <w:rPr>
      <w:rFonts w:cstheme="minorBidi"/>
    </w:rPr>
  </w:style>
  <w:style w:type="table" w:customStyle="1" w:styleId="OSPITable">
    <w:name w:val="OSPI Table"/>
    <w:basedOn w:val="TableNormal"/>
    <w:uiPriority w:val="99"/>
    <w:rsid w:val="004C7969"/>
    <w:pPr>
      <w:spacing w:after="0" w:line="240" w:lineRule="auto"/>
      <w:jc w:val="center"/>
    </w:pPr>
    <w:rPr>
      <w:rFonts w:cstheme="minorBid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table" w:styleId="TableGrid">
    <w:name w:val="Table Grid"/>
    <w:basedOn w:val="TableNormal"/>
    <w:uiPriority w:val="39"/>
    <w:rsid w:val="004C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SPITableDefault">
    <w:name w:val="OSPI Table (Default)"/>
    <w:basedOn w:val="OSPITable"/>
    <w:uiPriority w:val="99"/>
    <w:rsid w:val="004C7969"/>
    <w:tblPr/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538B2"/>
    <w:rPr>
      <w:color w:val="0D5761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AB31-3627-441C-974B-B82603C3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Access Feedback Form</dc:title>
  <dc:subject/>
  <dc:creator/>
  <cp:keywords>Turkish</cp:keywords>
  <dc:description/>
  <cp:lastModifiedBy/>
  <cp:revision>1</cp:revision>
  <dcterms:created xsi:type="dcterms:W3CDTF">2023-09-13T20:10:00Z</dcterms:created>
  <dcterms:modified xsi:type="dcterms:W3CDTF">2023-11-13T20:50:00Z</dcterms:modified>
</cp:coreProperties>
</file>